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BE1" w:rsidRDefault="00F34124" w:rsidP="00F34124">
      <w:pPr>
        <w:tabs>
          <w:tab w:val="left" w:pos="360"/>
        </w:tabs>
        <w:suppressAutoHyphens/>
        <w:spacing w:after="0" w:line="240" w:lineRule="auto"/>
        <w:ind w:firstLine="567"/>
        <w:rPr>
          <w:rFonts w:ascii="Times New Roman" w:eastAsia="MS ??" w:hAnsi="Times New Roman"/>
          <w:b/>
          <w:color w:val="000000"/>
          <w:sz w:val="24"/>
          <w:szCs w:val="24"/>
          <w:lang w:eastAsia="en-US"/>
        </w:rPr>
      </w:pPr>
      <w:r>
        <w:rPr>
          <w:rFonts w:ascii="Times New Roman" w:eastAsia="MS ??" w:hAnsi="Times New Roman"/>
          <w:b/>
          <w:color w:val="000000"/>
          <w:sz w:val="24"/>
          <w:szCs w:val="24"/>
          <w:lang w:val="en-US" w:eastAsia="en-US"/>
        </w:rPr>
        <w:t xml:space="preserve">                                             </w:t>
      </w:r>
      <w:r w:rsidR="00D62327">
        <w:rPr>
          <w:rFonts w:ascii="Times New Roman" w:eastAsia="MS ??" w:hAnsi="Times New Roman"/>
          <w:b/>
          <w:color w:val="000000"/>
          <w:sz w:val="24"/>
          <w:szCs w:val="24"/>
          <w:lang w:val="en-US" w:eastAsia="en-US"/>
        </w:rPr>
        <w:tab/>
        <w:t xml:space="preserve">     </w:t>
      </w:r>
      <w:r w:rsidR="00592BE1">
        <w:rPr>
          <w:rFonts w:ascii="Times New Roman" w:eastAsia="MS ??" w:hAnsi="Times New Roman"/>
          <w:b/>
          <w:color w:val="000000"/>
          <w:sz w:val="24"/>
          <w:szCs w:val="24"/>
          <w:lang w:eastAsia="en-US"/>
        </w:rPr>
        <w:t>ДОГОВОР</w:t>
      </w:r>
    </w:p>
    <w:p w:rsidR="00592BE1" w:rsidRPr="009703BB" w:rsidRDefault="00FA0EC2" w:rsidP="00FA0EC2">
      <w:pPr>
        <w:tabs>
          <w:tab w:val="left" w:pos="4031"/>
        </w:tabs>
        <w:spacing w:after="0" w:line="240" w:lineRule="auto"/>
        <w:rPr>
          <w:rFonts w:ascii="Times New Roman" w:hAnsi="Times New Roman"/>
          <w:lang w:eastAsia="en-US"/>
        </w:rPr>
      </w:pPr>
      <w:r>
        <w:rPr>
          <w:rFonts w:ascii="Times New Roman" w:hAnsi="Times New Roman"/>
          <w:b/>
          <w:lang w:eastAsia="en-US"/>
        </w:rPr>
        <w:tab/>
      </w:r>
    </w:p>
    <w:p w:rsidR="00592BE1" w:rsidRPr="009703BB" w:rsidRDefault="00592BE1" w:rsidP="00F34124">
      <w:pPr>
        <w:spacing w:after="0" w:line="240" w:lineRule="auto"/>
        <w:jc w:val="center"/>
        <w:rPr>
          <w:rFonts w:ascii="Times New Roman" w:hAnsi="Times New Roman"/>
          <w:lang w:eastAsia="en-US"/>
        </w:rPr>
      </w:pPr>
      <w:r w:rsidRPr="009703BB">
        <w:rPr>
          <w:rFonts w:ascii="Times New Roman" w:hAnsi="Times New Roman"/>
          <w:lang w:eastAsia="en-US"/>
        </w:rPr>
        <w:t>№ ......</w:t>
      </w:r>
      <w:r w:rsidR="00F34124">
        <w:rPr>
          <w:rFonts w:ascii="Times New Roman" w:hAnsi="Times New Roman"/>
          <w:lang w:eastAsia="en-US"/>
        </w:rPr>
        <w:t>......................</w:t>
      </w:r>
    </w:p>
    <w:p w:rsidR="00592BE1" w:rsidRPr="009703BB" w:rsidRDefault="00592BE1" w:rsidP="00592BE1">
      <w:pPr>
        <w:spacing w:after="0" w:line="240" w:lineRule="auto"/>
        <w:rPr>
          <w:rFonts w:ascii="Times New Roman" w:hAnsi="Times New Roman"/>
          <w:b/>
          <w:sz w:val="24"/>
          <w:szCs w:val="24"/>
          <w:lang w:eastAsia="en-US"/>
        </w:rPr>
      </w:pPr>
    </w:p>
    <w:p w:rsidR="00945976" w:rsidRDefault="00945976" w:rsidP="00536E14">
      <w:pPr>
        <w:spacing w:after="0" w:line="240" w:lineRule="auto"/>
        <w:jc w:val="both"/>
        <w:rPr>
          <w:rFonts w:ascii="Times New Roman" w:eastAsia="Lucida Sans Unicode" w:hAnsi="Times New Roman"/>
          <w:color w:val="000000"/>
          <w:sz w:val="24"/>
          <w:szCs w:val="24"/>
          <w:lang w:eastAsia="en-US" w:bidi="en-US"/>
        </w:rPr>
      </w:pPr>
      <w:r>
        <w:rPr>
          <w:rFonts w:ascii="Times New Roman" w:hAnsi="Times New Roman"/>
          <w:sz w:val="24"/>
          <w:szCs w:val="24"/>
          <w:lang w:eastAsia="en-US"/>
        </w:rPr>
        <w:t>Днес …………2020</w:t>
      </w:r>
      <w:r w:rsidR="00592BE1" w:rsidRPr="009703BB">
        <w:rPr>
          <w:rFonts w:ascii="Times New Roman" w:hAnsi="Times New Roman"/>
          <w:sz w:val="24"/>
          <w:szCs w:val="24"/>
          <w:lang w:eastAsia="en-US"/>
        </w:rPr>
        <w:t xml:space="preserve"> г. в гр. София, </w:t>
      </w:r>
      <w:r w:rsidR="00592BE1" w:rsidRPr="009703BB">
        <w:rPr>
          <w:rFonts w:ascii="Times New Roman" w:eastAsia="Lucida Sans Unicode" w:hAnsi="Times New Roman"/>
          <w:color w:val="000000"/>
          <w:sz w:val="24"/>
          <w:szCs w:val="24"/>
          <w:lang w:eastAsia="en-US" w:bidi="en-US"/>
        </w:rPr>
        <w:t>на основание чл. 112</w:t>
      </w:r>
      <w:r w:rsidR="00592BE1" w:rsidRPr="0099045C">
        <w:rPr>
          <w:rFonts w:ascii="Times New Roman" w:eastAsia="Lucida Sans Unicode" w:hAnsi="Times New Roman"/>
          <w:color w:val="000000"/>
          <w:sz w:val="24"/>
          <w:szCs w:val="24"/>
          <w:lang w:eastAsia="en-US" w:bidi="en-US"/>
        </w:rPr>
        <w:t xml:space="preserve">, </w:t>
      </w:r>
      <w:r w:rsidR="00592BE1" w:rsidRPr="009703BB">
        <w:rPr>
          <w:rFonts w:ascii="Times New Roman" w:eastAsia="Lucida Sans Unicode" w:hAnsi="Times New Roman"/>
          <w:color w:val="000000"/>
          <w:sz w:val="24"/>
          <w:szCs w:val="24"/>
          <w:lang w:eastAsia="en-US" w:bidi="en-US"/>
        </w:rPr>
        <w:t>ал. 1 от ЗОП</w:t>
      </w:r>
      <w:r>
        <w:rPr>
          <w:rFonts w:ascii="Times New Roman" w:hAnsi="Times New Roman"/>
          <w:sz w:val="24"/>
          <w:szCs w:val="24"/>
          <w:lang w:eastAsia="en-US"/>
        </w:rPr>
        <w:t>,</w:t>
      </w:r>
      <w:r w:rsidR="008207C6">
        <w:rPr>
          <w:rFonts w:ascii="Times New Roman" w:hAnsi="Times New Roman"/>
          <w:sz w:val="24"/>
          <w:szCs w:val="24"/>
          <w:lang w:eastAsia="en-US"/>
        </w:rPr>
        <w:t xml:space="preserve"> между:</w:t>
      </w:r>
    </w:p>
    <w:p w:rsidR="00945976" w:rsidRDefault="00945976" w:rsidP="00536E14">
      <w:pPr>
        <w:spacing w:after="0" w:line="240" w:lineRule="auto"/>
        <w:jc w:val="both"/>
        <w:rPr>
          <w:rFonts w:ascii="Times New Roman" w:eastAsia="Lucida Sans Unicode" w:hAnsi="Times New Roman"/>
          <w:color w:val="000000"/>
          <w:sz w:val="24"/>
          <w:szCs w:val="24"/>
          <w:lang w:eastAsia="en-US" w:bidi="en-US"/>
        </w:rPr>
      </w:pPr>
    </w:p>
    <w:p w:rsidR="00592BE1" w:rsidRPr="009703BB" w:rsidRDefault="008207C6" w:rsidP="00536E14">
      <w:pPr>
        <w:spacing w:after="0" w:line="240" w:lineRule="auto"/>
        <w:jc w:val="both"/>
        <w:rPr>
          <w:rFonts w:ascii="Times New Roman" w:hAnsi="Times New Roman"/>
          <w:sz w:val="24"/>
          <w:szCs w:val="24"/>
          <w:lang w:eastAsia="en-US"/>
        </w:rPr>
      </w:pPr>
      <w:r>
        <w:rPr>
          <w:rFonts w:ascii="Times New Roman" w:hAnsi="Times New Roman"/>
          <w:b/>
          <w:bCs/>
          <w:sz w:val="24"/>
          <w:szCs w:val="24"/>
          <w:lang w:eastAsia="en-US"/>
        </w:rPr>
        <w:t>1.</w:t>
      </w:r>
      <w:r w:rsidR="00592BE1" w:rsidRPr="009703BB">
        <w:rPr>
          <w:rFonts w:ascii="Times New Roman" w:hAnsi="Times New Roman"/>
          <w:b/>
          <w:bCs/>
          <w:sz w:val="24"/>
          <w:szCs w:val="24"/>
          <w:lang w:eastAsia="en-US"/>
        </w:rPr>
        <w:t>Сметната палата на Република България</w:t>
      </w:r>
      <w:r w:rsidR="00592BE1" w:rsidRPr="009703BB">
        <w:rPr>
          <w:rFonts w:ascii="Times New Roman" w:hAnsi="Times New Roman"/>
          <w:sz w:val="24"/>
          <w:szCs w:val="24"/>
          <w:lang w:eastAsia="en-US"/>
        </w:rPr>
        <w:t>, с адрес гр. София, ул. “Екзарх Йосиф” № 37, ЕИК 121004469, представлявана от Цветан Лилов Цветков - председател на Сметната палата</w:t>
      </w:r>
      <w:r w:rsidR="000D02CE">
        <w:rPr>
          <w:rFonts w:ascii="Times New Roman" w:hAnsi="Times New Roman"/>
          <w:sz w:val="24"/>
          <w:szCs w:val="24"/>
          <w:lang w:eastAsia="en-US"/>
        </w:rPr>
        <w:t xml:space="preserve"> на Република България</w:t>
      </w:r>
      <w:r w:rsidR="00592BE1" w:rsidRPr="009703BB">
        <w:rPr>
          <w:rFonts w:ascii="Times New Roman" w:hAnsi="Times New Roman"/>
          <w:sz w:val="24"/>
          <w:szCs w:val="24"/>
          <w:lang w:eastAsia="en-US"/>
        </w:rPr>
        <w:t xml:space="preserve">, наричан за краткост </w:t>
      </w:r>
      <w:r w:rsidR="00592BE1" w:rsidRPr="009703BB">
        <w:rPr>
          <w:rFonts w:ascii="Times New Roman" w:hAnsi="Times New Roman"/>
          <w:b/>
          <w:sz w:val="24"/>
          <w:szCs w:val="24"/>
          <w:lang w:eastAsia="en-US"/>
        </w:rPr>
        <w:t>ВЪЗЛОЖИТЕЛ</w:t>
      </w:r>
      <w:r w:rsidR="00592BE1" w:rsidRPr="009703BB">
        <w:rPr>
          <w:rFonts w:ascii="Times New Roman" w:hAnsi="Times New Roman"/>
          <w:sz w:val="24"/>
          <w:szCs w:val="24"/>
          <w:lang w:eastAsia="en-US"/>
        </w:rPr>
        <w:t>, от една страна,</w:t>
      </w:r>
    </w:p>
    <w:p w:rsidR="00592BE1" w:rsidRPr="009703BB" w:rsidRDefault="00592BE1" w:rsidP="00592BE1">
      <w:pPr>
        <w:spacing w:after="0" w:line="240" w:lineRule="auto"/>
        <w:ind w:firstLine="720"/>
        <w:jc w:val="both"/>
        <w:rPr>
          <w:rFonts w:ascii="Times New Roman" w:hAnsi="Times New Roman"/>
          <w:sz w:val="24"/>
          <w:szCs w:val="24"/>
          <w:lang w:eastAsia="en-US"/>
        </w:rPr>
      </w:pPr>
      <w:r w:rsidRPr="009703BB">
        <w:rPr>
          <w:rFonts w:ascii="Times New Roman" w:hAnsi="Times New Roman"/>
          <w:sz w:val="24"/>
          <w:szCs w:val="24"/>
          <w:lang w:eastAsia="en-US"/>
        </w:rPr>
        <w:t xml:space="preserve"> и</w:t>
      </w:r>
    </w:p>
    <w:p w:rsidR="00592BE1" w:rsidRPr="009703BB" w:rsidRDefault="008207C6" w:rsidP="00536E14">
      <w:pPr>
        <w:spacing w:after="0" w:line="240" w:lineRule="auto"/>
        <w:jc w:val="both"/>
        <w:rPr>
          <w:rFonts w:ascii="Times New Roman" w:hAnsi="Times New Roman"/>
          <w:b/>
          <w:sz w:val="24"/>
          <w:szCs w:val="24"/>
          <w:lang w:eastAsia="en-US"/>
        </w:rPr>
      </w:pPr>
      <w:r w:rsidRPr="008207C6">
        <w:rPr>
          <w:rFonts w:ascii="Times New Roman" w:hAnsi="Times New Roman"/>
          <w:b/>
          <w:sz w:val="24"/>
          <w:szCs w:val="24"/>
          <w:lang w:eastAsia="en-US"/>
        </w:rPr>
        <w:t>2.</w:t>
      </w:r>
      <w:r w:rsidR="00592BE1" w:rsidRPr="008207C6">
        <w:rPr>
          <w:rFonts w:ascii="Times New Roman" w:hAnsi="Times New Roman"/>
          <w:b/>
          <w:sz w:val="24"/>
          <w:szCs w:val="24"/>
          <w:lang w:eastAsia="en-US"/>
        </w:rPr>
        <w:t>………………………..,</w:t>
      </w:r>
      <w:r w:rsidR="00592BE1" w:rsidRPr="009703BB">
        <w:rPr>
          <w:rFonts w:ascii="Times New Roman" w:hAnsi="Times New Roman"/>
          <w:sz w:val="24"/>
          <w:szCs w:val="24"/>
          <w:lang w:eastAsia="en-US"/>
        </w:rPr>
        <w:t xml:space="preserve"> със седалище и адрес на управление: гр. …………………… район ………………………, ул. ………………………., ет. ……, ……………….., </w:t>
      </w:r>
      <w:r w:rsidR="00592BE1" w:rsidRPr="009703BB">
        <w:rPr>
          <w:rFonts w:ascii="Times New Roman" w:hAnsi="Times New Roman"/>
          <w:b/>
          <w:sz w:val="24"/>
          <w:szCs w:val="24"/>
          <w:lang w:eastAsia="en-US"/>
        </w:rPr>
        <w:t>ЕИК …………………..</w:t>
      </w:r>
      <w:r w:rsidR="00592BE1" w:rsidRPr="009703BB">
        <w:rPr>
          <w:rFonts w:ascii="Times New Roman" w:hAnsi="Times New Roman"/>
          <w:sz w:val="24"/>
          <w:szCs w:val="24"/>
          <w:lang w:eastAsia="en-US"/>
        </w:rPr>
        <w:t xml:space="preserve">, представлявано от ……………………………………., </w:t>
      </w:r>
      <w:r w:rsidR="00EE3351">
        <w:rPr>
          <w:rFonts w:ascii="Times New Roman" w:eastAsia="Lucida Sans Unicode" w:hAnsi="Times New Roman"/>
          <w:color w:val="000000"/>
          <w:sz w:val="24"/>
          <w:szCs w:val="24"/>
          <w:lang w:eastAsia="en-US" w:bidi="en-US"/>
        </w:rPr>
        <w:t xml:space="preserve">определено съгласно Протокол </w:t>
      </w:r>
      <w:r w:rsidR="00592BE1" w:rsidRPr="009703BB">
        <w:rPr>
          <w:rFonts w:ascii="Times New Roman" w:eastAsia="Lucida Sans Unicode" w:hAnsi="Times New Roman"/>
          <w:color w:val="000000"/>
          <w:sz w:val="24"/>
          <w:szCs w:val="24"/>
          <w:lang w:eastAsia="en-US" w:bidi="en-US"/>
        </w:rPr>
        <w:t>…………………………………. г.</w:t>
      </w:r>
      <w:r w:rsidR="000D02CE">
        <w:rPr>
          <w:rFonts w:ascii="Times New Roman" w:eastAsia="Lucida Sans Unicode" w:hAnsi="Times New Roman"/>
          <w:color w:val="000000"/>
          <w:sz w:val="24"/>
          <w:szCs w:val="24"/>
          <w:lang w:eastAsia="en-US" w:bidi="en-US"/>
        </w:rPr>
        <w:t xml:space="preserve">, утвърден от </w:t>
      </w:r>
      <w:r w:rsidR="00592BE1" w:rsidRPr="009703BB">
        <w:rPr>
          <w:rFonts w:ascii="Times New Roman" w:eastAsia="Lucida Sans Unicode" w:hAnsi="Times New Roman"/>
          <w:color w:val="000000"/>
          <w:sz w:val="24"/>
          <w:szCs w:val="24"/>
          <w:lang w:eastAsia="en-US" w:bidi="en-US"/>
        </w:rPr>
        <w:t xml:space="preserve">председателя на Сметната палата </w:t>
      </w:r>
      <w:r w:rsidR="000D02CE">
        <w:rPr>
          <w:rFonts w:ascii="Times New Roman" w:eastAsia="Lucida Sans Unicode" w:hAnsi="Times New Roman"/>
          <w:color w:val="000000"/>
          <w:sz w:val="24"/>
          <w:szCs w:val="24"/>
          <w:lang w:eastAsia="en-US" w:bidi="en-US"/>
        </w:rPr>
        <w:t xml:space="preserve">на Република България </w:t>
      </w:r>
      <w:r w:rsidR="00735334">
        <w:rPr>
          <w:rFonts w:ascii="Times New Roman" w:eastAsia="Lucida Sans Unicode" w:hAnsi="Times New Roman"/>
          <w:color w:val="000000"/>
          <w:sz w:val="24"/>
          <w:szCs w:val="24"/>
          <w:lang w:eastAsia="en-US" w:bidi="en-US"/>
        </w:rPr>
        <w:t xml:space="preserve">за </w:t>
      </w:r>
      <w:r w:rsidR="00592BE1" w:rsidRPr="009703BB">
        <w:rPr>
          <w:rFonts w:ascii="Times New Roman" w:eastAsia="Lucida Sans Unicode" w:hAnsi="Times New Roman"/>
          <w:color w:val="000000"/>
          <w:sz w:val="24"/>
          <w:szCs w:val="24"/>
          <w:lang w:eastAsia="en-US" w:bidi="en-US"/>
        </w:rPr>
        <w:t>изпълнител на обществена поръчка след</w:t>
      </w:r>
      <w:r w:rsidR="00A0311D">
        <w:rPr>
          <w:rFonts w:ascii="Times New Roman" w:eastAsia="Lucida Sans Unicode" w:hAnsi="Times New Roman"/>
          <w:color w:val="000000"/>
          <w:sz w:val="24"/>
          <w:szCs w:val="24"/>
          <w:lang w:eastAsia="en-US" w:bidi="en-US"/>
        </w:rPr>
        <w:t xml:space="preserve"> събиране на оферти</w:t>
      </w:r>
      <w:r w:rsidR="00670887">
        <w:rPr>
          <w:rFonts w:ascii="Times New Roman" w:eastAsia="Lucida Sans Unicode" w:hAnsi="Times New Roman"/>
          <w:color w:val="000000"/>
          <w:sz w:val="24"/>
          <w:szCs w:val="24"/>
          <w:lang w:eastAsia="en-US" w:bidi="en-US"/>
        </w:rPr>
        <w:t xml:space="preserve"> с обява по чл. 20, ал. 3 от Закона за обществените поръчки (ЗОП)</w:t>
      </w:r>
      <w:r w:rsidR="00592BE1" w:rsidRPr="009703BB">
        <w:rPr>
          <w:rFonts w:ascii="Times New Roman" w:eastAsia="Lucida Sans Unicode" w:hAnsi="Times New Roman"/>
          <w:color w:val="000000"/>
          <w:sz w:val="24"/>
          <w:szCs w:val="24"/>
          <w:lang w:eastAsia="en-US" w:bidi="en-US"/>
        </w:rPr>
        <w:t xml:space="preserve">, </w:t>
      </w:r>
      <w:r w:rsidR="00592BE1" w:rsidRPr="009703BB">
        <w:rPr>
          <w:rFonts w:ascii="Times New Roman" w:hAnsi="Times New Roman"/>
          <w:sz w:val="24"/>
          <w:szCs w:val="24"/>
          <w:lang w:eastAsia="en-US"/>
        </w:rPr>
        <w:t xml:space="preserve">наричано по-долу за краткост </w:t>
      </w:r>
      <w:r w:rsidR="00592BE1" w:rsidRPr="009703BB">
        <w:rPr>
          <w:rFonts w:ascii="Times New Roman" w:hAnsi="Times New Roman"/>
          <w:b/>
          <w:sz w:val="24"/>
          <w:szCs w:val="24"/>
          <w:lang w:eastAsia="en-US"/>
        </w:rPr>
        <w:t xml:space="preserve">ИЗПЪЛНИТЕЛ </w:t>
      </w:r>
      <w:r w:rsidR="00592BE1" w:rsidRPr="009703BB">
        <w:rPr>
          <w:rFonts w:ascii="Times New Roman" w:hAnsi="Times New Roman"/>
          <w:sz w:val="24"/>
          <w:szCs w:val="24"/>
          <w:lang w:eastAsia="en-US"/>
        </w:rPr>
        <w:t>от друга страна,</w:t>
      </w:r>
      <w:r w:rsidR="00592BE1" w:rsidRPr="009703BB">
        <w:rPr>
          <w:rFonts w:ascii="Times New Roman" w:hAnsi="Times New Roman"/>
          <w:b/>
          <w:sz w:val="24"/>
          <w:szCs w:val="24"/>
          <w:lang w:eastAsia="en-US"/>
        </w:rPr>
        <w:t xml:space="preserve"> </w:t>
      </w:r>
    </w:p>
    <w:p w:rsidR="00592BE1" w:rsidRPr="009703BB" w:rsidRDefault="00592BE1" w:rsidP="00592BE1">
      <w:pPr>
        <w:spacing w:after="0" w:line="240" w:lineRule="auto"/>
        <w:jc w:val="both"/>
        <w:rPr>
          <w:rFonts w:ascii="Times New Roman" w:hAnsi="Times New Roman"/>
          <w:b/>
          <w:sz w:val="24"/>
          <w:szCs w:val="24"/>
          <w:lang w:eastAsia="en-US"/>
        </w:rPr>
      </w:pPr>
    </w:p>
    <w:p w:rsidR="00FB34CE" w:rsidRPr="00D660F1" w:rsidRDefault="00592BE1" w:rsidP="00FB34CE">
      <w:pPr>
        <w:pStyle w:val="ListParagraph"/>
        <w:tabs>
          <w:tab w:val="left" w:pos="1418"/>
        </w:tabs>
        <w:spacing w:before="120"/>
        <w:ind w:left="0" w:firstLine="851"/>
        <w:jc w:val="both"/>
        <w:rPr>
          <w:rFonts w:ascii="Times New Roman" w:hAnsi="Times New Roman"/>
          <w:b/>
          <w:i/>
          <w:sz w:val="24"/>
          <w:szCs w:val="24"/>
        </w:rPr>
      </w:pPr>
      <w:r w:rsidRPr="009703BB">
        <w:rPr>
          <w:rFonts w:ascii="Times New Roman" w:eastAsia="Lucida Sans Unicode" w:hAnsi="Times New Roman"/>
          <w:color w:val="000000"/>
          <w:sz w:val="24"/>
          <w:szCs w:val="24"/>
          <w:lang w:eastAsia="en-US" w:bidi="en-US"/>
        </w:rPr>
        <w:t xml:space="preserve">се сключи настоящият договор за възлагане на обществена поръчка с предмет: </w:t>
      </w:r>
      <w:r w:rsidR="00FB34CE" w:rsidRPr="00D660F1">
        <w:rPr>
          <w:rFonts w:ascii="Times New Roman" w:hAnsi="Times New Roman"/>
          <w:b/>
          <w:i/>
          <w:sz w:val="24"/>
          <w:szCs w:val="24"/>
        </w:rPr>
        <w:t>“Изграждане на нова система за контрол на достъпа в сградата на Сметната палата</w:t>
      </w:r>
      <w:r w:rsidR="009F6176">
        <w:rPr>
          <w:rFonts w:ascii="Times New Roman" w:hAnsi="Times New Roman"/>
          <w:b/>
          <w:i/>
          <w:sz w:val="24"/>
          <w:szCs w:val="24"/>
        </w:rPr>
        <w:t xml:space="preserve"> на Република България</w:t>
      </w:r>
      <w:r w:rsidR="00FB34CE" w:rsidRPr="00D660F1">
        <w:rPr>
          <w:rFonts w:ascii="Times New Roman" w:hAnsi="Times New Roman"/>
          <w:b/>
          <w:i/>
          <w:sz w:val="24"/>
          <w:szCs w:val="24"/>
        </w:rPr>
        <w:t>, гр. София, ул. „Екзарх Йосиф“ № 37</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Страните се споразумяха за следното:</w:t>
      </w:r>
    </w:p>
    <w:p w:rsidR="00592BE1" w:rsidRPr="009703BB" w:rsidRDefault="00592BE1" w:rsidP="00592BE1">
      <w:pPr>
        <w:spacing w:after="0" w:line="240" w:lineRule="auto"/>
        <w:ind w:left="2124" w:firstLine="708"/>
        <w:jc w:val="both"/>
        <w:rPr>
          <w:rFonts w:ascii="Times New Roman" w:hAnsi="Times New Roman"/>
          <w:b/>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 ПРЕДМЕТ НА ДОГОВОРА</w:t>
      </w:r>
    </w:p>
    <w:p w:rsidR="00F34124" w:rsidRPr="0099045C" w:rsidRDefault="00592BE1" w:rsidP="00566D03">
      <w:pPr>
        <w:pStyle w:val="ListParagraph"/>
        <w:tabs>
          <w:tab w:val="left" w:pos="1418"/>
        </w:tabs>
        <w:spacing w:before="120"/>
        <w:ind w:left="0"/>
        <w:jc w:val="both"/>
        <w:rPr>
          <w:rFonts w:ascii="Times New Roman" w:eastAsia="MS ??" w:hAnsi="Times New Roman"/>
          <w:sz w:val="24"/>
          <w:szCs w:val="24"/>
          <w:lang w:eastAsia="en-US"/>
        </w:rPr>
      </w:pPr>
      <w:r w:rsidRPr="0099045C">
        <w:rPr>
          <w:rFonts w:ascii="Times New Roman" w:eastAsia="MS ??" w:hAnsi="Times New Roman"/>
          <w:b/>
          <w:sz w:val="24"/>
          <w:szCs w:val="24"/>
          <w:lang w:eastAsia="en-US"/>
        </w:rPr>
        <w:t>Чл. 1. (1) В</w:t>
      </w:r>
      <w:r w:rsidR="00CF5845">
        <w:rPr>
          <w:rFonts w:ascii="Times New Roman" w:eastAsia="MS ??" w:hAnsi="Times New Roman"/>
          <w:b/>
          <w:sz w:val="24"/>
          <w:szCs w:val="24"/>
          <w:lang w:eastAsia="en-US"/>
        </w:rPr>
        <w:t>ъзложителят</w:t>
      </w:r>
      <w:r w:rsidRPr="0099045C">
        <w:rPr>
          <w:rFonts w:ascii="Times New Roman" w:eastAsia="MS ??" w:hAnsi="Times New Roman"/>
          <w:sz w:val="24"/>
          <w:szCs w:val="24"/>
          <w:lang w:eastAsia="en-US"/>
        </w:rPr>
        <w:t xml:space="preserve"> възлага, а </w:t>
      </w:r>
      <w:r w:rsidRPr="0099045C">
        <w:rPr>
          <w:rFonts w:ascii="Times New Roman" w:eastAsia="MS ??" w:hAnsi="Times New Roman"/>
          <w:b/>
          <w:sz w:val="24"/>
          <w:szCs w:val="24"/>
          <w:lang w:eastAsia="en-US"/>
        </w:rPr>
        <w:t>И</w:t>
      </w:r>
      <w:r w:rsidR="00CF5845">
        <w:rPr>
          <w:rFonts w:ascii="Times New Roman" w:eastAsia="MS ??" w:hAnsi="Times New Roman"/>
          <w:b/>
          <w:sz w:val="24"/>
          <w:szCs w:val="24"/>
          <w:lang w:eastAsia="en-US"/>
        </w:rPr>
        <w:t>зпълнителят</w:t>
      </w:r>
      <w:r w:rsidRPr="0099045C">
        <w:rPr>
          <w:rFonts w:ascii="Times New Roman" w:eastAsia="MS ??" w:hAnsi="Times New Roman"/>
          <w:b/>
          <w:sz w:val="24"/>
          <w:szCs w:val="24"/>
          <w:lang w:eastAsia="en-US"/>
        </w:rPr>
        <w:t xml:space="preserve"> </w:t>
      </w:r>
      <w:r w:rsidRPr="0099045C">
        <w:rPr>
          <w:rFonts w:ascii="Times New Roman" w:eastAsia="MS ??" w:hAnsi="Times New Roman"/>
          <w:sz w:val="24"/>
          <w:szCs w:val="24"/>
          <w:lang w:eastAsia="en-US"/>
        </w:rPr>
        <w:t xml:space="preserve">приема срещу възнаграждение да извърши </w:t>
      </w:r>
      <w:r w:rsidR="00BB13B8" w:rsidRPr="00BB13B8">
        <w:rPr>
          <w:rFonts w:ascii="Times New Roman" w:hAnsi="Times New Roman"/>
          <w:b/>
          <w:i/>
          <w:sz w:val="24"/>
          <w:szCs w:val="24"/>
          <w:lang w:eastAsia="en-US"/>
        </w:rPr>
        <w:t>“</w:t>
      </w:r>
      <w:proofErr w:type="spellStart"/>
      <w:r w:rsidR="00BB13B8" w:rsidRPr="00BB13B8">
        <w:rPr>
          <w:rFonts w:ascii="Times New Roman" w:hAnsi="Times New Roman"/>
          <w:b/>
          <w:i/>
          <w:sz w:val="24"/>
          <w:szCs w:val="24"/>
          <w:lang w:val="en-US" w:eastAsia="en-US"/>
        </w:rPr>
        <w:t>Изграждане</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на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нова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система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за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контрол</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на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достъпа</w:t>
      </w:r>
      <w:proofErr w:type="spellEnd"/>
      <w:r w:rsidR="00BB13B8" w:rsidRPr="00BB13B8">
        <w:rPr>
          <w:rFonts w:ascii="Times New Roman" w:hAnsi="Times New Roman"/>
          <w:b/>
          <w:i/>
          <w:sz w:val="24"/>
          <w:szCs w:val="24"/>
          <w:lang w:val="en-US" w:eastAsia="en-US"/>
        </w:rPr>
        <w:t xml:space="preserve"> в </w:t>
      </w:r>
      <w:proofErr w:type="spellStart"/>
      <w:r w:rsidR="00BB13B8" w:rsidRPr="00BB13B8">
        <w:rPr>
          <w:rFonts w:ascii="Times New Roman" w:hAnsi="Times New Roman"/>
          <w:b/>
          <w:i/>
          <w:sz w:val="24"/>
          <w:szCs w:val="24"/>
          <w:lang w:val="en-US" w:eastAsia="en-US"/>
        </w:rPr>
        <w:t>сградата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на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Сметната</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палата</w:t>
      </w:r>
      <w:proofErr w:type="spellEnd"/>
      <w:r w:rsidR="009F6176">
        <w:rPr>
          <w:rFonts w:ascii="Times New Roman" w:hAnsi="Times New Roman"/>
          <w:b/>
          <w:i/>
          <w:sz w:val="24"/>
          <w:szCs w:val="24"/>
          <w:lang w:eastAsia="en-US"/>
        </w:rPr>
        <w:t xml:space="preserve"> на Република България</w:t>
      </w:r>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гр</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София</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ул</w:t>
      </w:r>
      <w:proofErr w:type="spellEnd"/>
      <w:r w:rsidR="00BB13B8" w:rsidRPr="00BB13B8">
        <w:rPr>
          <w:rFonts w:ascii="Times New Roman" w:hAnsi="Times New Roman"/>
          <w:b/>
          <w:i/>
          <w:sz w:val="24"/>
          <w:szCs w:val="24"/>
          <w:lang w:val="en-US" w:eastAsia="en-US"/>
        </w:rPr>
        <w:t>. „</w:t>
      </w:r>
      <w:proofErr w:type="spellStart"/>
      <w:r w:rsidR="00BB13B8" w:rsidRPr="00BB13B8">
        <w:rPr>
          <w:rFonts w:ascii="Times New Roman" w:hAnsi="Times New Roman"/>
          <w:b/>
          <w:i/>
          <w:sz w:val="24"/>
          <w:szCs w:val="24"/>
          <w:lang w:val="en-US" w:eastAsia="en-US"/>
        </w:rPr>
        <w:t>Екзарх</w:t>
      </w:r>
      <w:proofErr w:type="spellEnd"/>
      <w:r w:rsidR="00BB13B8" w:rsidRPr="00BB13B8">
        <w:rPr>
          <w:rFonts w:ascii="Times New Roman" w:hAnsi="Times New Roman"/>
          <w:b/>
          <w:i/>
          <w:sz w:val="24"/>
          <w:szCs w:val="24"/>
          <w:lang w:val="en-US" w:eastAsia="en-US"/>
        </w:rPr>
        <w:t xml:space="preserve"> </w:t>
      </w:r>
      <w:proofErr w:type="spellStart"/>
      <w:r w:rsidR="00BB13B8" w:rsidRPr="00BB13B8">
        <w:rPr>
          <w:rFonts w:ascii="Times New Roman" w:hAnsi="Times New Roman"/>
          <w:b/>
          <w:i/>
          <w:sz w:val="24"/>
          <w:szCs w:val="24"/>
          <w:lang w:val="en-US" w:eastAsia="en-US"/>
        </w:rPr>
        <w:t>Йосиф</w:t>
      </w:r>
      <w:proofErr w:type="spellEnd"/>
      <w:proofErr w:type="gramStart"/>
      <w:r w:rsidR="00BB13B8" w:rsidRPr="00BB13B8">
        <w:rPr>
          <w:rFonts w:ascii="Times New Roman" w:hAnsi="Times New Roman"/>
          <w:b/>
          <w:i/>
          <w:sz w:val="24"/>
          <w:szCs w:val="24"/>
          <w:lang w:val="en-US" w:eastAsia="en-US"/>
        </w:rPr>
        <w:t>“ №</w:t>
      </w:r>
      <w:proofErr w:type="gramEnd"/>
      <w:r w:rsidR="00BB13B8" w:rsidRPr="00BB13B8">
        <w:rPr>
          <w:rFonts w:ascii="Times New Roman" w:hAnsi="Times New Roman"/>
          <w:b/>
          <w:i/>
          <w:sz w:val="24"/>
          <w:szCs w:val="24"/>
          <w:lang w:val="en-US" w:eastAsia="en-US"/>
        </w:rPr>
        <w:t xml:space="preserve"> 37</w:t>
      </w:r>
      <w:r w:rsidR="004F5058">
        <w:rPr>
          <w:rFonts w:ascii="Times New Roman" w:hAnsi="Times New Roman"/>
          <w:b/>
          <w:i/>
          <w:sz w:val="24"/>
          <w:szCs w:val="24"/>
          <w:lang w:eastAsia="en-US"/>
        </w:rPr>
        <w:t>.</w:t>
      </w:r>
      <w:r w:rsidR="00BB13B8" w:rsidRPr="007F063A">
        <w:rPr>
          <w:rFonts w:ascii="Times New Roman" w:eastAsia="MS ??" w:hAnsi="Times New Roman"/>
          <w:b/>
          <w:sz w:val="24"/>
          <w:szCs w:val="24"/>
          <w:lang w:eastAsia="en-US"/>
        </w:rPr>
        <w:t xml:space="preserve"> </w:t>
      </w:r>
    </w:p>
    <w:p w:rsidR="00036D52" w:rsidRPr="00FE423D" w:rsidRDefault="004B7404" w:rsidP="0064544A">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w:t>
      </w:r>
      <w:r w:rsidRPr="00FE423D">
        <w:rPr>
          <w:rFonts w:ascii="Times New Roman" w:hAnsi="Times New Roman"/>
          <w:b/>
          <w:sz w:val="24"/>
          <w:szCs w:val="24"/>
          <w:lang w:eastAsia="en-US"/>
        </w:rPr>
        <w:t>2</w:t>
      </w:r>
      <w:r w:rsidR="00592BE1" w:rsidRPr="00FE423D">
        <w:rPr>
          <w:rFonts w:ascii="Times New Roman" w:hAnsi="Times New Roman"/>
          <w:b/>
          <w:sz w:val="24"/>
          <w:szCs w:val="24"/>
          <w:lang w:eastAsia="en-US"/>
        </w:rPr>
        <w:t xml:space="preserve">) </w:t>
      </w:r>
      <w:r w:rsidR="00410A48" w:rsidRPr="00FE423D">
        <w:rPr>
          <w:rFonts w:ascii="Times New Roman" w:hAnsi="Times New Roman"/>
          <w:sz w:val="24"/>
          <w:szCs w:val="24"/>
          <w:lang w:eastAsia="en-US"/>
        </w:rPr>
        <w:t>Предметът  на поръчката включва</w:t>
      </w:r>
      <w:r w:rsidR="00566D03">
        <w:rPr>
          <w:rFonts w:ascii="Times New Roman" w:hAnsi="Times New Roman"/>
          <w:sz w:val="24"/>
          <w:szCs w:val="24"/>
          <w:lang w:eastAsia="en-US"/>
        </w:rPr>
        <w:t xml:space="preserve"> следните дейности</w:t>
      </w:r>
      <w:r w:rsidR="00036D52" w:rsidRPr="00FE423D">
        <w:rPr>
          <w:rFonts w:ascii="Times New Roman" w:hAnsi="Times New Roman"/>
          <w:sz w:val="24"/>
          <w:szCs w:val="24"/>
          <w:lang w:eastAsia="en-US"/>
        </w:rPr>
        <w:t>:</w:t>
      </w:r>
    </w:p>
    <w:p w:rsidR="00036D52" w:rsidRPr="00FE423D" w:rsidRDefault="004B7404" w:rsidP="00566D03">
      <w:pPr>
        <w:tabs>
          <w:tab w:val="left" w:pos="1418"/>
        </w:tabs>
        <w:spacing w:before="120" w:after="0"/>
        <w:jc w:val="both"/>
        <w:rPr>
          <w:rFonts w:ascii="Times New Roman" w:hAnsi="Times New Roman"/>
          <w:sz w:val="24"/>
          <w:szCs w:val="24"/>
          <w:lang w:val="en-US"/>
        </w:rPr>
      </w:pPr>
      <w:r w:rsidRPr="00FE423D">
        <w:rPr>
          <w:rFonts w:ascii="Times New Roman" w:hAnsi="Times New Roman"/>
          <w:sz w:val="24"/>
          <w:szCs w:val="24"/>
        </w:rPr>
        <w:t>2</w:t>
      </w:r>
      <w:r w:rsidR="00036D52" w:rsidRPr="00FE423D">
        <w:rPr>
          <w:rFonts w:ascii="Times New Roman" w:hAnsi="Times New Roman"/>
          <w:sz w:val="24"/>
          <w:szCs w:val="24"/>
        </w:rPr>
        <w:t>.1.</w:t>
      </w:r>
      <w:r w:rsidR="00905BD7">
        <w:rPr>
          <w:rFonts w:ascii="Times New Roman" w:hAnsi="Times New Roman"/>
          <w:sz w:val="24"/>
          <w:szCs w:val="24"/>
        </w:rPr>
        <w:t xml:space="preserve"> </w:t>
      </w:r>
      <w:r w:rsidR="00036D52" w:rsidRPr="00FE423D">
        <w:rPr>
          <w:rFonts w:ascii="Times New Roman" w:hAnsi="Times New Roman"/>
          <w:sz w:val="24"/>
          <w:szCs w:val="24"/>
        </w:rPr>
        <w:t xml:space="preserve">Демонтаж на съществуваща система за контрол на достъпа (четци, </w:t>
      </w:r>
      <w:proofErr w:type="spellStart"/>
      <w:r w:rsidR="00036D52" w:rsidRPr="00FE423D">
        <w:rPr>
          <w:rFonts w:ascii="Times New Roman" w:hAnsi="Times New Roman"/>
          <w:sz w:val="24"/>
          <w:szCs w:val="24"/>
        </w:rPr>
        <w:t>металдетекторна</w:t>
      </w:r>
      <w:proofErr w:type="spellEnd"/>
      <w:r w:rsidR="00036D52" w:rsidRPr="00FE423D">
        <w:rPr>
          <w:rFonts w:ascii="Times New Roman" w:hAnsi="Times New Roman"/>
          <w:sz w:val="24"/>
          <w:szCs w:val="24"/>
        </w:rPr>
        <w:t xml:space="preserve"> рамка, преградни съоръжения, кабелни трасета)</w:t>
      </w:r>
      <w:r w:rsidR="00036D52" w:rsidRPr="00FE423D">
        <w:rPr>
          <w:rFonts w:ascii="Times New Roman" w:hAnsi="Times New Roman"/>
          <w:sz w:val="24"/>
          <w:szCs w:val="24"/>
          <w:lang w:val="en-US"/>
        </w:rPr>
        <w:t>;</w:t>
      </w:r>
    </w:p>
    <w:p w:rsidR="00036D52" w:rsidRPr="00FE423D" w:rsidRDefault="004B7404" w:rsidP="00566D03">
      <w:pPr>
        <w:tabs>
          <w:tab w:val="left" w:pos="1418"/>
        </w:tabs>
        <w:spacing w:before="120" w:after="0"/>
        <w:jc w:val="both"/>
        <w:rPr>
          <w:rFonts w:ascii="Times New Roman" w:hAnsi="Times New Roman"/>
          <w:sz w:val="24"/>
          <w:szCs w:val="24"/>
        </w:rPr>
      </w:pPr>
      <w:r w:rsidRPr="00FE423D">
        <w:rPr>
          <w:rFonts w:ascii="Times New Roman" w:hAnsi="Times New Roman"/>
          <w:sz w:val="24"/>
          <w:szCs w:val="24"/>
        </w:rPr>
        <w:t>2</w:t>
      </w:r>
      <w:r w:rsidR="00036D52" w:rsidRPr="00FE423D">
        <w:rPr>
          <w:rFonts w:ascii="Times New Roman" w:hAnsi="Times New Roman"/>
          <w:sz w:val="24"/>
          <w:szCs w:val="24"/>
        </w:rPr>
        <w:t>.2.</w:t>
      </w:r>
      <w:r w:rsidR="00905BD7">
        <w:rPr>
          <w:rFonts w:ascii="Times New Roman" w:hAnsi="Times New Roman"/>
          <w:sz w:val="24"/>
          <w:szCs w:val="24"/>
        </w:rPr>
        <w:t xml:space="preserve"> </w:t>
      </w:r>
      <w:r w:rsidR="00036D52" w:rsidRPr="00FE423D">
        <w:rPr>
          <w:rFonts w:ascii="Times New Roman" w:hAnsi="Times New Roman"/>
          <w:sz w:val="24"/>
          <w:szCs w:val="24"/>
        </w:rPr>
        <w:t>Изготвяне на Технически проект и проектна документация</w:t>
      </w:r>
      <w:r w:rsidR="00036D52" w:rsidRPr="00FE423D">
        <w:rPr>
          <w:rFonts w:ascii="Times New Roman" w:hAnsi="Times New Roman"/>
          <w:sz w:val="24"/>
          <w:szCs w:val="24"/>
          <w:lang w:val="en-US"/>
        </w:rPr>
        <w:t>;</w:t>
      </w:r>
      <w:r w:rsidR="00036D52" w:rsidRPr="00FE423D">
        <w:rPr>
          <w:rFonts w:ascii="Times New Roman" w:hAnsi="Times New Roman"/>
          <w:sz w:val="24"/>
          <w:szCs w:val="24"/>
        </w:rPr>
        <w:t xml:space="preserve"> </w:t>
      </w:r>
    </w:p>
    <w:p w:rsidR="00036D52" w:rsidRPr="00FE423D" w:rsidRDefault="004B7404" w:rsidP="00566D03">
      <w:pPr>
        <w:tabs>
          <w:tab w:val="left" w:pos="1418"/>
        </w:tabs>
        <w:spacing w:before="120" w:after="0"/>
        <w:jc w:val="both"/>
        <w:rPr>
          <w:rFonts w:ascii="Times New Roman" w:hAnsi="Times New Roman"/>
          <w:sz w:val="24"/>
          <w:szCs w:val="24"/>
        </w:rPr>
      </w:pPr>
      <w:r w:rsidRPr="00FE423D">
        <w:rPr>
          <w:rFonts w:ascii="Times New Roman" w:hAnsi="Times New Roman"/>
          <w:sz w:val="24"/>
          <w:szCs w:val="24"/>
        </w:rPr>
        <w:t>2</w:t>
      </w:r>
      <w:r w:rsidR="00036D52" w:rsidRPr="00FE423D">
        <w:rPr>
          <w:rFonts w:ascii="Times New Roman" w:hAnsi="Times New Roman"/>
          <w:sz w:val="24"/>
          <w:szCs w:val="24"/>
        </w:rPr>
        <w:t>.3.</w:t>
      </w:r>
      <w:r w:rsidR="00905BD7">
        <w:rPr>
          <w:rFonts w:ascii="Times New Roman" w:hAnsi="Times New Roman"/>
          <w:sz w:val="24"/>
          <w:szCs w:val="24"/>
        </w:rPr>
        <w:t xml:space="preserve"> </w:t>
      </w:r>
      <w:r w:rsidR="00036D52" w:rsidRPr="00FE423D">
        <w:rPr>
          <w:rFonts w:ascii="Times New Roman" w:hAnsi="Times New Roman"/>
          <w:sz w:val="24"/>
          <w:szCs w:val="24"/>
        </w:rPr>
        <w:t>Доставка и монтаж на сървър за два броя клиентски компютърни конфигурации</w:t>
      </w:r>
      <w:r w:rsidR="00036D52" w:rsidRPr="00FE423D">
        <w:rPr>
          <w:rFonts w:ascii="Times New Roman" w:hAnsi="Times New Roman"/>
          <w:sz w:val="24"/>
          <w:szCs w:val="24"/>
          <w:lang w:val="en-US"/>
        </w:rPr>
        <w:t>;</w:t>
      </w:r>
    </w:p>
    <w:p w:rsidR="00036D52" w:rsidRPr="00FE423D" w:rsidRDefault="004B7404" w:rsidP="00905BD7">
      <w:pPr>
        <w:tabs>
          <w:tab w:val="left" w:pos="1418"/>
        </w:tabs>
        <w:spacing w:before="120" w:after="0"/>
        <w:jc w:val="both"/>
        <w:rPr>
          <w:rFonts w:ascii="Times New Roman" w:hAnsi="Times New Roman"/>
          <w:sz w:val="24"/>
          <w:szCs w:val="24"/>
        </w:rPr>
      </w:pPr>
      <w:r w:rsidRPr="00FE423D">
        <w:rPr>
          <w:rFonts w:ascii="Times New Roman" w:hAnsi="Times New Roman"/>
          <w:sz w:val="24"/>
          <w:szCs w:val="24"/>
        </w:rPr>
        <w:t>2</w:t>
      </w:r>
      <w:r w:rsidR="00036D52" w:rsidRPr="00FE423D">
        <w:rPr>
          <w:rFonts w:ascii="Times New Roman" w:hAnsi="Times New Roman"/>
          <w:sz w:val="24"/>
          <w:szCs w:val="24"/>
        </w:rPr>
        <w:t>.4.</w:t>
      </w:r>
      <w:r w:rsidR="00905BD7">
        <w:rPr>
          <w:rFonts w:ascii="Times New Roman" w:hAnsi="Times New Roman"/>
          <w:sz w:val="24"/>
          <w:szCs w:val="24"/>
        </w:rPr>
        <w:t xml:space="preserve"> </w:t>
      </w:r>
      <w:r w:rsidR="00036D52" w:rsidRPr="00FE423D">
        <w:rPr>
          <w:rFonts w:ascii="Times New Roman" w:hAnsi="Times New Roman"/>
          <w:sz w:val="24"/>
          <w:szCs w:val="24"/>
        </w:rPr>
        <w:t>Доставка и инсталиране на специализиран софтуер за СКД</w:t>
      </w:r>
      <w:r w:rsidR="00036D52" w:rsidRPr="00FE423D">
        <w:rPr>
          <w:rFonts w:ascii="Times New Roman" w:hAnsi="Times New Roman"/>
          <w:sz w:val="24"/>
          <w:szCs w:val="24"/>
          <w:lang w:val="en-US"/>
        </w:rPr>
        <w:t>;</w:t>
      </w:r>
    </w:p>
    <w:p w:rsidR="00036D52" w:rsidRPr="00FE423D" w:rsidRDefault="008106D6" w:rsidP="00905BD7">
      <w:pPr>
        <w:tabs>
          <w:tab w:val="left" w:pos="1418"/>
        </w:tabs>
        <w:spacing w:before="120" w:after="0"/>
        <w:jc w:val="both"/>
        <w:rPr>
          <w:rFonts w:ascii="Times New Roman" w:hAnsi="Times New Roman"/>
          <w:sz w:val="24"/>
          <w:szCs w:val="24"/>
        </w:rPr>
      </w:pPr>
      <w:r w:rsidRPr="00FE423D">
        <w:rPr>
          <w:rFonts w:ascii="Times New Roman" w:hAnsi="Times New Roman"/>
          <w:sz w:val="24"/>
          <w:szCs w:val="24"/>
        </w:rPr>
        <w:t>2</w:t>
      </w:r>
      <w:r w:rsidR="00036D52" w:rsidRPr="00FE423D">
        <w:rPr>
          <w:rFonts w:ascii="Times New Roman" w:hAnsi="Times New Roman"/>
          <w:sz w:val="24"/>
          <w:szCs w:val="24"/>
        </w:rPr>
        <w:t>.5.</w:t>
      </w:r>
      <w:r w:rsidR="00905BD7">
        <w:rPr>
          <w:rFonts w:ascii="Times New Roman" w:hAnsi="Times New Roman"/>
          <w:sz w:val="24"/>
          <w:szCs w:val="24"/>
        </w:rPr>
        <w:t xml:space="preserve"> </w:t>
      </w:r>
      <w:r w:rsidR="00036D52" w:rsidRPr="00FE423D">
        <w:rPr>
          <w:rFonts w:ascii="Times New Roman" w:hAnsi="Times New Roman"/>
          <w:sz w:val="24"/>
          <w:szCs w:val="24"/>
        </w:rPr>
        <w:t>Доставка и монтаж на мрежово оборудване</w:t>
      </w:r>
      <w:r w:rsidR="00036D52" w:rsidRPr="00FE423D">
        <w:rPr>
          <w:rFonts w:ascii="Times New Roman" w:hAnsi="Times New Roman"/>
          <w:sz w:val="24"/>
          <w:szCs w:val="24"/>
          <w:lang w:val="en-US"/>
        </w:rPr>
        <w:t>;</w:t>
      </w:r>
    </w:p>
    <w:p w:rsidR="00905BD7" w:rsidRDefault="00905BD7" w:rsidP="00905BD7">
      <w:pPr>
        <w:pStyle w:val="ListParagraph"/>
        <w:tabs>
          <w:tab w:val="left" w:pos="1418"/>
        </w:tabs>
        <w:spacing w:before="120" w:after="0"/>
        <w:ind w:left="0" w:hanging="142"/>
        <w:jc w:val="both"/>
        <w:rPr>
          <w:rFonts w:ascii="Times New Roman" w:hAnsi="Times New Roman"/>
          <w:sz w:val="24"/>
          <w:szCs w:val="24"/>
        </w:rPr>
      </w:pPr>
      <w:r>
        <w:rPr>
          <w:rFonts w:ascii="Times New Roman" w:hAnsi="Times New Roman"/>
          <w:sz w:val="24"/>
          <w:szCs w:val="24"/>
        </w:rPr>
        <w:t xml:space="preserve">  </w:t>
      </w:r>
      <w:r w:rsidR="004B7404" w:rsidRPr="00FE423D">
        <w:rPr>
          <w:rFonts w:ascii="Times New Roman" w:hAnsi="Times New Roman"/>
          <w:sz w:val="24"/>
          <w:szCs w:val="24"/>
        </w:rPr>
        <w:t>2</w:t>
      </w:r>
      <w:r w:rsidR="00036D52" w:rsidRPr="00FE423D">
        <w:rPr>
          <w:rFonts w:ascii="Times New Roman" w:hAnsi="Times New Roman"/>
          <w:sz w:val="24"/>
          <w:szCs w:val="24"/>
        </w:rPr>
        <w:t>.6.</w:t>
      </w:r>
      <w:r>
        <w:rPr>
          <w:rFonts w:ascii="Times New Roman" w:hAnsi="Times New Roman"/>
          <w:sz w:val="24"/>
          <w:szCs w:val="24"/>
        </w:rPr>
        <w:t xml:space="preserve"> </w:t>
      </w:r>
      <w:r w:rsidR="00036D52" w:rsidRPr="00FE423D">
        <w:rPr>
          <w:rFonts w:ascii="Times New Roman" w:hAnsi="Times New Roman"/>
          <w:sz w:val="24"/>
          <w:szCs w:val="24"/>
        </w:rPr>
        <w:t xml:space="preserve">Доставка , монтаж на </w:t>
      </w:r>
      <w:r w:rsidR="00036D52" w:rsidRPr="00FE423D">
        <w:rPr>
          <w:rFonts w:ascii="Times New Roman" w:hAnsi="Times New Roman"/>
          <w:sz w:val="24"/>
          <w:szCs w:val="24"/>
          <w:lang w:val="en-US"/>
        </w:rPr>
        <w:t xml:space="preserve">4 </w:t>
      </w:r>
      <w:r w:rsidR="00036D52" w:rsidRPr="00FE423D">
        <w:rPr>
          <w:rFonts w:ascii="Times New Roman" w:hAnsi="Times New Roman"/>
          <w:sz w:val="24"/>
          <w:szCs w:val="24"/>
        </w:rPr>
        <w:t xml:space="preserve">бр. </w:t>
      </w:r>
      <w:r w:rsidR="00036D52" w:rsidRPr="00FE423D">
        <w:rPr>
          <w:rFonts w:ascii="Times New Roman" w:hAnsi="Times New Roman"/>
          <w:sz w:val="24"/>
          <w:szCs w:val="24"/>
          <w:lang w:val="en-US"/>
        </w:rPr>
        <w:t xml:space="preserve">IP </w:t>
      </w:r>
      <w:r w:rsidR="00036D52" w:rsidRPr="00FE423D">
        <w:rPr>
          <w:rFonts w:ascii="Times New Roman" w:hAnsi="Times New Roman"/>
          <w:sz w:val="24"/>
          <w:szCs w:val="24"/>
        </w:rPr>
        <w:t>охранителни камери</w:t>
      </w:r>
      <w:r w:rsidR="00036D52" w:rsidRPr="00FE423D">
        <w:rPr>
          <w:rFonts w:ascii="Times New Roman" w:hAnsi="Times New Roman"/>
          <w:sz w:val="24"/>
          <w:szCs w:val="24"/>
          <w:lang w:val="en-US"/>
        </w:rPr>
        <w:t>;</w:t>
      </w:r>
    </w:p>
    <w:p w:rsidR="00036D52" w:rsidRPr="00FE423D" w:rsidRDefault="00905BD7" w:rsidP="00905BD7">
      <w:pPr>
        <w:pStyle w:val="ListParagraph"/>
        <w:tabs>
          <w:tab w:val="left" w:pos="1418"/>
        </w:tabs>
        <w:spacing w:before="120" w:after="0"/>
        <w:ind w:left="0" w:hanging="142"/>
        <w:jc w:val="both"/>
        <w:rPr>
          <w:rFonts w:ascii="Times New Roman" w:hAnsi="Times New Roman"/>
          <w:sz w:val="24"/>
          <w:szCs w:val="24"/>
        </w:rPr>
      </w:pPr>
      <w:r>
        <w:rPr>
          <w:rFonts w:ascii="Times New Roman" w:hAnsi="Times New Roman"/>
          <w:sz w:val="24"/>
          <w:szCs w:val="24"/>
        </w:rPr>
        <w:t xml:space="preserve">  </w:t>
      </w:r>
      <w:r w:rsidR="004B7404" w:rsidRPr="00FE423D">
        <w:rPr>
          <w:rFonts w:ascii="Times New Roman" w:hAnsi="Times New Roman"/>
          <w:sz w:val="24"/>
          <w:szCs w:val="24"/>
        </w:rPr>
        <w:t>2</w:t>
      </w:r>
      <w:r w:rsidR="00036D52" w:rsidRPr="00FE423D">
        <w:rPr>
          <w:rFonts w:ascii="Times New Roman" w:hAnsi="Times New Roman"/>
          <w:sz w:val="24"/>
          <w:szCs w:val="24"/>
        </w:rPr>
        <w:t>.7.</w:t>
      </w:r>
      <w:r>
        <w:rPr>
          <w:rFonts w:ascii="Times New Roman" w:hAnsi="Times New Roman"/>
          <w:sz w:val="24"/>
          <w:szCs w:val="24"/>
        </w:rPr>
        <w:t xml:space="preserve"> </w:t>
      </w:r>
      <w:r w:rsidR="00036D52" w:rsidRPr="00FE423D">
        <w:rPr>
          <w:rFonts w:ascii="Times New Roman" w:hAnsi="Times New Roman"/>
          <w:sz w:val="24"/>
          <w:szCs w:val="24"/>
        </w:rPr>
        <w:t>Въвеждане/създаване на база данни, необходима за ефективната работа на Системата;</w:t>
      </w:r>
    </w:p>
    <w:p w:rsidR="00036D52" w:rsidRPr="00036D52" w:rsidRDefault="008106D6" w:rsidP="00905BD7">
      <w:pPr>
        <w:pStyle w:val="ListParagraph"/>
        <w:tabs>
          <w:tab w:val="left" w:pos="1418"/>
        </w:tabs>
        <w:spacing w:before="120" w:after="0"/>
        <w:ind w:left="0"/>
        <w:jc w:val="both"/>
        <w:rPr>
          <w:rFonts w:ascii="Times New Roman" w:hAnsi="Times New Roman"/>
          <w:sz w:val="24"/>
          <w:szCs w:val="24"/>
        </w:rPr>
      </w:pPr>
      <w:r>
        <w:rPr>
          <w:rFonts w:ascii="Times New Roman" w:hAnsi="Times New Roman"/>
          <w:sz w:val="24"/>
          <w:szCs w:val="24"/>
        </w:rPr>
        <w:t>2</w:t>
      </w:r>
      <w:r w:rsidR="00036D52">
        <w:rPr>
          <w:rFonts w:ascii="Times New Roman" w:hAnsi="Times New Roman"/>
          <w:sz w:val="24"/>
          <w:szCs w:val="24"/>
        </w:rPr>
        <w:t>.8.</w:t>
      </w:r>
      <w:r w:rsidR="00905BD7">
        <w:rPr>
          <w:rFonts w:ascii="Times New Roman" w:hAnsi="Times New Roman"/>
          <w:sz w:val="24"/>
          <w:szCs w:val="24"/>
        </w:rPr>
        <w:t xml:space="preserve"> </w:t>
      </w:r>
      <w:r w:rsidR="00036D52" w:rsidRPr="00036D52">
        <w:rPr>
          <w:rFonts w:ascii="Times New Roman" w:hAnsi="Times New Roman"/>
          <w:sz w:val="24"/>
          <w:szCs w:val="24"/>
        </w:rPr>
        <w:t>Доставка на контролер/и за концентрация на четци за безконтактни карти  или чип (</w:t>
      </w:r>
      <w:r w:rsidR="00036D52" w:rsidRPr="00036D52">
        <w:rPr>
          <w:rFonts w:ascii="Times New Roman" w:hAnsi="Times New Roman"/>
          <w:sz w:val="24"/>
          <w:szCs w:val="24"/>
          <w:lang w:val="en-US"/>
        </w:rPr>
        <w:t>TAG</w:t>
      </w:r>
      <w:r w:rsidR="00036D52" w:rsidRPr="00036D52">
        <w:rPr>
          <w:rFonts w:ascii="Times New Roman" w:hAnsi="Times New Roman"/>
          <w:sz w:val="24"/>
          <w:szCs w:val="24"/>
        </w:rPr>
        <w:t>)</w:t>
      </w:r>
      <w:r w:rsidR="00036D52" w:rsidRPr="00036D52">
        <w:rPr>
          <w:rFonts w:ascii="Times New Roman" w:hAnsi="Times New Roman"/>
          <w:sz w:val="24"/>
          <w:szCs w:val="24"/>
          <w:lang w:val="en-US"/>
        </w:rPr>
        <w:t>;</w:t>
      </w:r>
    </w:p>
    <w:p w:rsidR="00036D52" w:rsidRPr="00565307" w:rsidRDefault="008106D6" w:rsidP="00565307">
      <w:pPr>
        <w:tabs>
          <w:tab w:val="left" w:pos="1418"/>
        </w:tabs>
        <w:spacing w:before="120" w:after="0"/>
        <w:jc w:val="both"/>
        <w:rPr>
          <w:rFonts w:ascii="Times New Roman" w:hAnsi="Times New Roman"/>
          <w:sz w:val="24"/>
          <w:szCs w:val="24"/>
        </w:rPr>
      </w:pPr>
      <w:r w:rsidRPr="00565307">
        <w:rPr>
          <w:rFonts w:ascii="Times New Roman" w:hAnsi="Times New Roman"/>
          <w:sz w:val="24"/>
          <w:szCs w:val="24"/>
        </w:rPr>
        <w:t>2</w:t>
      </w:r>
      <w:r w:rsidR="00036D52" w:rsidRPr="00565307">
        <w:rPr>
          <w:rFonts w:ascii="Times New Roman" w:hAnsi="Times New Roman"/>
          <w:sz w:val="24"/>
          <w:szCs w:val="24"/>
        </w:rPr>
        <w:t>.9.</w:t>
      </w:r>
      <w:r w:rsidR="00565307">
        <w:rPr>
          <w:rFonts w:ascii="Times New Roman" w:hAnsi="Times New Roman"/>
          <w:sz w:val="24"/>
          <w:szCs w:val="24"/>
        </w:rPr>
        <w:t xml:space="preserve"> </w:t>
      </w:r>
      <w:r w:rsidR="00036D52" w:rsidRPr="00565307">
        <w:rPr>
          <w:rFonts w:ascii="Times New Roman" w:hAnsi="Times New Roman"/>
          <w:sz w:val="24"/>
          <w:szCs w:val="24"/>
        </w:rPr>
        <w:t>Изграждане на двупосочен турникет тип „Пътека“ – 2 бр. (или двоен)</w:t>
      </w:r>
      <w:r w:rsidR="00036D52" w:rsidRPr="00565307">
        <w:rPr>
          <w:rFonts w:ascii="Times New Roman" w:hAnsi="Times New Roman"/>
          <w:sz w:val="24"/>
          <w:szCs w:val="24"/>
          <w:lang w:val="en-US"/>
        </w:rPr>
        <w:t>;</w:t>
      </w:r>
    </w:p>
    <w:p w:rsidR="00036D52" w:rsidRPr="002071C1" w:rsidRDefault="008106D6" w:rsidP="002071C1">
      <w:pPr>
        <w:tabs>
          <w:tab w:val="left" w:pos="1418"/>
        </w:tabs>
        <w:spacing w:before="120" w:after="0"/>
        <w:jc w:val="both"/>
        <w:rPr>
          <w:rFonts w:ascii="Times New Roman" w:hAnsi="Times New Roman"/>
          <w:sz w:val="24"/>
          <w:szCs w:val="24"/>
        </w:rPr>
      </w:pPr>
      <w:r w:rsidRPr="002071C1">
        <w:rPr>
          <w:rFonts w:ascii="Times New Roman" w:hAnsi="Times New Roman"/>
          <w:sz w:val="24"/>
          <w:szCs w:val="24"/>
        </w:rPr>
        <w:lastRenderedPageBreak/>
        <w:t>2</w:t>
      </w:r>
      <w:r w:rsidR="00036D52" w:rsidRPr="002071C1">
        <w:rPr>
          <w:rFonts w:ascii="Times New Roman" w:hAnsi="Times New Roman"/>
          <w:sz w:val="24"/>
          <w:szCs w:val="24"/>
        </w:rPr>
        <w:t>.10.Изграждане на тръбна конструкция – парапет и автоматизирани вратички – 2 бр.</w:t>
      </w:r>
    </w:p>
    <w:p w:rsidR="00036D52" w:rsidRPr="002071C1" w:rsidRDefault="008106D6" w:rsidP="002071C1">
      <w:pPr>
        <w:tabs>
          <w:tab w:val="left" w:pos="1418"/>
        </w:tabs>
        <w:spacing w:before="120" w:after="0"/>
        <w:jc w:val="both"/>
        <w:rPr>
          <w:rFonts w:ascii="Times New Roman" w:hAnsi="Times New Roman"/>
          <w:sz w:val="24"/>
          <w:szCs w:val="24"/>
        </w:rPr>
      </w:pPr>
      <w:r w:rsidRPr="002071C1">
        <w:rPr>
          <w:rFonts w:ascii="Times New Roman" w:hAnsi="Times New Roman"/>
          <w:sz w:val="24"/>
          <w:szCs w:val="24"/>
        </w:rPr>
        <w:t>2</w:t>
      </w:r>
      <w:r w:rsidR="00036D52" w:rsidRPr="002071C1">
        <w:rPr>
          <w:rFonts w:ascii="Times New Roman" w:hAnsi="Times New Roman"/>
          <w:sz w:val="24"/>
          <w:szCs w:val="24"/>
        </w:rPr>
        <w:t xml:space="preserve">.11.Доставка и монтаж на </w:t>
      </w:r>
      <w:proofErr w:type="spellStart"/>
      <w:r w:rsidR="00036D52" w:rsidRPr="002071C1">
        <w:rPr>
          <w:rFonts w:ascii="Times New Roman" w:hAnsi="Times New Roman"/>
          <w:sz w:val="24"/>
          <w:szCs w:val="24"/>
        </w:rPr>
        <w:t>металдетекторна</w:t>
      </w:r>
      <w:proofErr w:type="spellEnd"/>
      <w:r w:rsidR="00036D52" w:rsidRPr="002071C1">
        <w:rPr>
          <w:rFonts w:ascii="Times New Roman" w:hAnsi="Times New Roman"/>
          <w:sz w:val="24"/>
          <w:szCs w:val="24"/>
        </w:rPr>
        <w:t xml:space="preserve"> рамка</w:t>
      </w:r>
      <w:r w:rsidR="00036D52" w:rsidRPr="002071C1">
        <w:rPr>
          <w:rFonts w:ascii="Times New Roman" w:hAnsi="Times New Roman"/>
          <w:sz w:val="24"/>
          <w:szCs w:val="24"/>
          <w:lang w:val="en-US"/>
        </w:rPr>
        <w:t>;</w:t>
      </w:r>
    </w:p>
    <w:p w:rsidR="00036D52" w:rsidRPr="00036D52" w:rsidRDefault="008106D6" w:rsidP="002071C1">
      <w:pPr>
        <w:pStyle w:val="ListParagraph"/>
        <w:tabs>
          <w:tab w:val="left" w:pos="1418"/>
        </w:tabs>
        <w:spacing w:before="120" w:after="0"/>
        <w:ind w:left="0"/>
        <w:jc w:val="both"/>
        <w:rPr>
          <w:rFonts w:ascii="Times New Roman" w:hAnsi="Times New Roman"/>
          <w:sz w:val="24"/>
          <w:szCs w:val="24"/>
        </w:rPr>
      </w:pPr>
      <w:r>
        <w:rPr>
          <w:rFonts w:ascii="Times New Roman" w:hAnsi="Times New Roman"/>
          <w:sz w:val="24"/>
          <w:szCs w:val="24"/>
        </w:rPr>
        <w:t>2</w:t>
      </w:r>
      <w:r w:rsidR="00036D52">
        <w:rPr>
          <w:rFonts w:ascii="Times New Roman" w:hAnsi="Times New Roman"/>
          <w:sz w:val="24"/>
          <w:szCs w:val="24"/>
        </w:rPr>
        <w:t>.12.</w:t>
      </w:r>
      <w:r w:rsidR="00036D52" w:rsidRPr="00036D52">
        <w:rPr>
          <w:rFonts w:ascii="Times New Roman" w:hAnsi="Times New Roman"/>
          <w:sz w:val="24"/>
          <w:szCs w:val="24"/>
        </w:rPr>
        <w:t>Оборудване с компоненти на СКД</w:t>
      </w:r>
      <w:r w:rsidR="00036D52" w:rsidRPr="00036D52">
        <w:rPr>
          <w:rFonts w:ascii="Times New Roman" w:hAnsi="Times New Roman"/>
          <w:sz w:val="24"/>
          <w:szCs w:val="24"/>
          <w:lang w:val="en-US"/>
        </w:rPr>
        <w:t xml:space="preserve"> -</w:t>
      </w:r>
      <w:r w:rsidR="00036D52" w:rsidRPr="00036D52">
        <w:rPr>
          <w:rFonts w:ascii="Times New Roman" w:hAnsi="Times New Roman"/>
          <w:sz w:val="24"/>
          <w:szCs w:val="24"/>
        </w:rPr>
        <w:t xml:space="preserve"> два бр. контролни точки (врата на помещение „Сървърно“ и вътрешна</w:t>
      </w:r>
      <w:r w:rsidR="0076669A">
        <w:rPr>
          <w:rFonts w:ascii="Times New Roman" w:hAnsi="Times New Roman"/>
          <w:sz w:val="24"/>
          <w:szCs w:val="24"/>
        </w:rPr>
        <w:t xml:space="preserve"> врата на помещение „Сървърно“);</w:t>
      </w:r>
    </w:p>
    <w:p w:rsidR="00036D52" w:rsidRPr="00036D52" w:rsidRDefault="008106D6" w:rsidP="002071C1">
      <w:pPr>
        <w:pStyle w:val="ListParagraph"/>
        <w:tabs>
          <w:tab w:val="left" w:pos="1418"/>
        </w:tabs>
        <w:spacing w:before="120" w:after="0"/>
        <w:ind w:left="0"/>
        <w:jc w:val="both"/>
        <w:rPr>
          <w:rFonts w:ascii="Times New Roman" w:hAnsi="Times New Roman"/>
          <w:sz w:val="24"/>
          <w:szCs w:val="24"/>
        </w:rPr>
      </w:pPr>
      <w:r>
        <w:rPr>
          <w:rFonts w:ascii="Times New Roman" w:hAnsi="Times New Roman"/>
          <w:sz w:val="24"/>
          <w:szCs w:val="24"/>
        </w:rPr>
        <w:t>2</w:t>
      </w:r>
      <w:r w:rsidR="00036D52">
        <w:rPr>
          <w:rFonts w:ascii="Times New Roman" w:hAnsi="Times New Roman"/>
          <w:sz w:val="24"/>
          <w:szCs w:val="24"/>
        </w:rPr>
        <w:t>.13.</w:t>
      </w:r>
      <w:r w:rsidR="00036D52" w:rsidRPr="00036D52">
        <w:rPr>
          <w:rFonts w:ascii="Times New Roman" w:hAnsi="Times New Roman"/>
          <w:sz w:val="24"/>
          <w:szCs w:val="24"/>
        </w:rPr>
        <w:t xml:space="preserve">Доставка и инсталация на картов принтер за пълноцветен печат върху безконтактна карта за достъп и консумативи за същия </w:t>
      </w:r>
      <w:r w:rsidR="0076669A">
        <w:rPr>
          <w:rFonts w:ascii="Times New Roman" w:hAnsi="Times New Roman"/>
          <w:sz w:val="24"/>
          <w:szCs w:val="24"/>
        </w:rPr>
        <w:t>– за минимум 500 бр. отпечатъка;</w:t>
      </w:r>
    </w:p>
    <w:p w:rsidR="00036D52" w:rsidRPr="00036D52" w:rsidRDefault="008106D6" w:rsidP="002071C1">
      <w:pPr>
        <w:pStyle w:val="ListParagraph"/>
        <w:tabs>
          <w:tab w:val="left" w:pos="1418"/>
        </w:tabs>
        <w:spacing w:before="120" w:after="0"/>
        <w:ind w:left="0"/>
        <w:jc w:val="both"/>
        <w:rPr>
          <w:rFonts w:ascii="Times New Roman" w:hAnsi="Times New Roman"/>
          <w:sz w:val="24"/>
          <w:szCs w:val="24"/>
        </w:rPr>
      </w:pPr>
      <w:r>
        <w:rPr>
          <w:rFonts w:ascii="Times New Roman" w:hAnsi="Times New Roman"/>
          <w:sz w:val="24"/>
          <w:szCs w:val="24"/>
        </w:rPr>
        <w:t>2</w:t>
      </w:r>
      <w:r w:rsidR="00036D52">
        <w:rPr>
          <w:rFonts w:ascii="Times New Roman" w:hAnsi="Times New Roman"/>
          <w:sz w:val="24"/>
          <w:szCs w:val="24"/>
        </w:rPr>
        <w:t>.14.</w:t>
      </w:r>
      <w:r w:rsidR="00036D52" w:rsidRPr="00036D52">
        <w:rPr>
          <w:rFonts w:ascii="Times New Roman" w:hAnsi="Times New Roman"/>
          <w:sz w:val="24"/>
          <w:szCs w:val="24"/>
        </w:rPr>
        <w:t>Тестване на системата – 72 часови проби, включително тест на LAN мрежата за доказване на поставените от В</w:t>
      </w:r>
      <w:r w:rsidR="0076669A">
        <w:rPr>
          <w:rFonts w:ascii="Times New Roman" w:hAnsi="Times New Roman"/>
          <w:sz w:val="24"/>
          <w:szCs w:val="24"/>
        </w:rPr>
        <w:t>ъзложителя минимални изисквания;</w:t>
      </w:r>
    </w:p>
    <w:p w:rsidR="00036D52" w:rsidRPr="002071C1" w:rsidRDefault="008106D6" w:rsidP="002071C1">
      <w:pPr>
        <w:tabs>
          <w:tab w:val="left" w:pos="1418"/>
        </w:tabs>
        <w:spacing w:before="120" w:after="0"/>
        <w:jc w:val="both"/>
        <w:rPr>
          <w:rFonts w:ascii="Times New Roman" w:hAnsi="Times New Roman"/>
          <w:sz w:val="24"/>
          <w:szCs w:val="24"/>
        </w:rPr>
      </w:pPr>
      <w:r w:rsidRPr="002071C1">
        <w:rPr>
          <w:rFonts w:ascii="Times New Roman" w:hAnsi="Times New Roman"/>
          <w:sz w:val="24"/>
          <w:szCs w:val="24"/>
        </w:rPr>
        <w:t>2</w:t>
      </w:r>
      <w:r w:rsidR="00036D52" w:rsidRPr="002071C1">
        <w:rPr>
          <w:rFonts w:ascii="Times New Roman" w:hAnsi="Times New Roman"/>
          <w:sz w:val="24"/>
          <w:szCs w:val="24"/>
        </w:rPr>
        <w:t>.15.Обучение на персонала за работа със Системата</w:t>
      </w:r>
      <w:r w:rsidR="0076669A" w:rsidRPr="002071C1">
        <w:rPr>
          <w:rFonts w:ascii="Times New Roman" w:hAnsi="Times New Roman"/>
          <w:sz w:val="24"/>
          <w:szCs w:val="24"/>
        </w:rPr>
        <w:t>;</w:t>
      </w:r>
    </w:p>
    <w:p w:rsidR="00036D52" w:rsidRPr="002071C1" w:rsidRDefault="008106D6" w:rsidP="002071C1">
      <w:pPr>
        <w:tabs>
          <w:tab w:val="left" w:pos="1418"/>
        </w:tabs>
        <w:spacing w:before="120" w:after="0"/>
        <w:jc w:val="both"/>
        <w:rPr>
          <w:rFonts w:ascii="Times New Roman" w:hAnsi="Times New Roman"/>
          <w:i/>
        </w:rPr>
      </w:pPr>
      <w:r w:rsidRPr="002071C1">
        <w:rPr>
          <w:rFonts w:ascii="Times New Roman" w:hAnsi="Times New Roman"/>
          <w:sz w:val="24"/>
          <w:szCs w:val="24"/>
        </w:rPr>
        <w:t>2</w:t>
      </w:r>
      <w:r w:rsidR="00036D52" w:rsidRPr="002071C1">
        <w:rPr>
          <w:rFonts w:ascii="Times New Roman" w:hAnsi="Times New Roman"/>
          <w:sz w:val="24"/>
          <w:szCs w:val="24"/>
        </w:rPr>
        <w:t>.16.Отстраняване на появили се дефекти в гаранционния срок на Системата</w:t>
      </w:r>
      <w:r w:rsidR="0076669A" w:rsidRPr="002071C1">
        <w:rPr>
          <w:rFonts w:ascii="Times New Roman" w:hAnsi="Times New Roman"/>
          <w:sz w:val="24"/>
          <w:szCs w:val="24"/>
        </w:rPr>
        <w:t>.</w:t>
      </w:r>
    </w:p>
    <w:p w:rsidR="00036D52" w:rsidRPr="00036D52" w:rsidRDefault="00036D52" w:rsidP="0064544A">
      <w:pPr>
        <w:spacing w:after="0" w:line="240" w:lineRule="auto"/>
        <w:jc w:val="both"/>
        <w:rPr>
          <w:rFonts w:ascii="Times New Roman" w:hAnsi="Times New Roman"/>
          <w:sz w:val="24"/>
          <w:szCs w:val="24"/>
          <w:lang w:eastAsia="en-US"/>
        </w:rPr>
      </w:pPr>
    </w:p>
    <w:p w:rsidR="00146108" w:rsidRDefault="004B7404" w:rsidP="00994F64">
      <w:pPr>
        <w:spacing w:after="0" w:line="240" w:lineRule="auto"/>
        <w:contextualSpacing/>
        <w:jc w:val="both"/>
        <w:rPr>
          <w:rFonts w:ascii="Times New Roman" w:eastAsia="MS ??" w:hAnsi="Times New Roman"/>
          <w:sz w:val="24"/>
          <w:szCs w:val="24"/>
          <w:lang w:eastAsia="en-US"/>
        </w:rPr>
      </w:pPr>
      <w:r>
        <w:rPr>
          <w:rFonts w:ascii="Times New Roman" w:eastAsia="MS ??" w:hAnsi="Times New Roman"/>
          <w:b/>
          <w:sz w:val="24"/>
          <w:szCs w:val="24"/>
          <w:lang w:eastAsia="en-US"/>
        </w:rPr>
        <w:t>(3</w:t>
      </w:r>
      <w:r w:rsidRPr="007F063A">
        <w:rPr>
          <w:rFonts w:ascii="Times New Roman" w:eastAsia="MS ??" w:hAnsi="Times New Roman"/>
          <w:b/>
          <w:sz w:val="24"/>
          <w:szCs w:val="24"/>
          <w:lang w:eastAsia="en-US"/>
        </w:rPr>
        <w:t>)</w:t>
      </w:r>
      <w:r w:rsidRPr="009703BB">
        <w:rPr>
          <w:rFonts w:ascii="Times New Roman" w:eastAsia="MS ??" w:hAnsi="Times New Roman"/>
          <w:sz w:val="24"/>
          <w:szCs w:val="24"/>
          <w:lang w:eastAsia="en-US"/>
        </w:rPr>
        <w:t xml:space="preserve"> </w:t>
      </w:r>
      <w:r w:rsidRPr="0099045C">
        <w:rPr>
          <w:rFonts w:ascii="Times New Roman" w:eastAsia="MS ??" w:hAnsi="Times New Roman"/>
          <w:sz w:val="24"/>
          <w:szCs w:val="24"/>
          <w:lang w:eastAsia="en-US"/>
        </w:rPr>
        <w:t xml:space="preserve">Конкретните </w:t>
      </w:r>
      <w:r w:rsidR="00994F64">
        <w:rPr>
          <w:rFonts w:ascii="Times New Roman" w:eastAsia="MS ??" w:hAnsi="Times New Roman"/>
          <w:sz w:val="24"/>
          <w:szCs w:val="24"/>
          <w:lang w:eastAsia="en-US"/>
        </w:rPr>
        <w:t xml:space="preserve">изисквания към изпълнението на предмета на поръчката </w:t>
      </w:r>
      <w:r w:rsidRPr="0099045C">
        <w:rPr>
          <w:rFonts w:ascii="Times New Roman" w:eastAsia="MS ??" w:hAnsi="Times New Roman"/>
          <w:sz w:val="24"/>
          <w:szCs w:val="24"/>
          <w:lang w:eastAsia="en-US"/>
        </w:rPr>
        <w:t xml:space="preserve">са посочени в Техническата спецификация на </w:t>
      </w:r>
      <w:r w:rsidRPr="0099045C">
        <w:rPr>
          <w:rFonts w:ascii="Times New Roman" w:eastAsia="MS ??" w:hAnsi="Times New Roman"/>
          <w:b/>
          <w:sz w:val="24"/>
          <w:szCs w:val="24"/>
          <w:lang w:eastAsia="en-US"/>
        </w:rPr>
        <w:t>В</w:t>
      </w:r>
      <w:r>
        <w:rPr>
          <w:rFonts w:ascii="Times New Roman" w:eastAsia="MS ??" w:hAnsi="Times New Roman"/>
          <w:b/>
          <w:sz w:val="24"/>
          <w:szCs w:val="24"/>
          <w:lang w:eastAsia="en-US"/>
        </w:rPr>
        <w:t>ъзложителя</w:t>
      </w:r>
      <w:r w:rsidRPr="0099045C">
        <w:rPr>
          <w:rFonts w:ascii="Times New Roman" w:eastAsia="MS ??" w:hAnsi="Times New Roman"/>
          <w:b/>
          <w:sz w:val="24"/>
          <w:szCs w:val="24"/>
          <w:lang w:eastAsia="en-US"/>
        </w:rPr>
        <w:t xml:space="preserve"> </w:t>
      </w:r>
      <w:r w:rsidRPr="0099045C">
        <w:rPr>
          <w:rFonts w:ascii="Times New Roman" w:eastAsia="MS ??" w:hAnsi="Times New Roman"/>
          <w:sz w:val="24"/>
          <w:szCs w:val="24"/>
          <w:lang w:eastAsia="en-US"/>
        </w:rPr>
        <w:t xml:space="preserve">и техническото предложение на </w:t>
      </w:r>
      <w:r w:rsidRPr="0099045C">
        <w:rPr>
          <w:rFonts w:ascii="Times New Roman" w:eastAsia="MS ??" w:hAnsi="Times New Roman"/>
          <w:b/>
          <w:sz w:val="24"/>
          <w:szCs w:val="24"/>
          <w:lang w:eastAsia="en-US"/>
        </w:rPr>
        <w:t>И</w:t>
      </w:r>
      <w:r>
        <w:rPr>
          <w:rFonts w:ascii="Times New Roman" w:eastAsia="MS ??" w:hAnsi="Times New Roman"/>
          <w:b/>
          <w:sz w:val="24"/>
          <w:szCs w:val="24"/>
          <w:lang w:eastAsia="en-US"/>
        </w:rPr>
        <w:t>зпълнителя</w:t>
      </w:r>
      <w:r w:rsidRPr="0099045C">
        <w:rPr>
          <w:rFonts w:ascii="Times New Roman" w:eastAsia="MS ??" w:hAnsi="Times New Roman"/>
          <w:sz w:val="24"/>
          <w:szCs w:val="24"/>
          <w:lang w:eastAsia="en-US"/>
        </w:rPr>
        <w:t>,</w:t>
      </w:r>
      <w:r w:rsidRPr="0099045C">
        <w:rPr>
          <w:rFonts w:ascii="Times New Roman" w:eastAsia="MS ??" w:hAnsi="Times New Roman"/>
          <w:bCs/>
          <w:sz w:val="24"/>
          <w:szCs w:val="24"/>
          <w:lang w:eastAsia="en-US"/>
        </w:rPr>
        <w:t xml:space="preserve"> неразделна част от договора</w:t>
      </w:r>
      <w:r w:rsidRPr="0099045C">
        <w:rPr>
          <w:rFonts w:ascii="Times New Roman" w:eastAsia="MS ??" w:hAnsi="Times New Roman"/>
          <w:sz w:val="24"/>
          <w:szCs w:val="24"/>
          <w:lang w:eastAsia="en-US"/>
        </w:rPr>
        <w:t>.</w:t>
      </w:r>
      <w:r w:rsidR="00D44940">
        <w:rPr>
          <w:rFonts w:ascii="Times New Roman" w:eastAsia="MS ??" w:hAnsi="Times New Roman"/>
          <w:sz w:val="24"/>
          <w:szCs w:val="24"/>
          <w:lang w:eastAsia="en-US"/>
        </w:rPr>
        <w:t xml:space="preserve"> </w:t>
      </w:r>
      <w:r w:rsidR="00B93FB0" w:rsidRPr="00994F64">
        <w:rPr>
          <w:rFonts w:ascii="Times New Roman" w:eastAsia="MS ??" w:hAnsi="Times New Roman"/>
          <w:b/>
          <w:sz w:val="24"/>
          <w:szCs w:val="24"/>
          <w:lang w:eastAsia="en-US"/>
        </w:rPr>
        <w:t xml:space="preserve">Конкретните дейности </w:t>
      </w:r>
      <w:r w:rsidR="00994F64" w:rsidRPr="00994F64">
        <w:rPr>
          <w:rFonts w:ascii="Times New Roman" w:eastAsia="MS ??" w:hAnsi="Times New Roman"/>
          <w:b/>
          <w:sz w:val="24"/>
          <w:szCs w:val="24"/>
          <w:lang w:eastAsia="en-US"/>
        </w:rPr>
        <w:t>в</w:t>
      </w:r>
      <w:r w:rsidR="00B93FB0" w:rsidRPr="00994F64">
        <w:rPr>
          <w:rFonts w:ascii="Times New Roman" w:eastAsia="MS ??" w:hAnsi="Times New Roman"/>
          <w:b/>
          <w:sz w:val="24"/>
          <w:szCs w:val="24"/>
          <w:lang w:eastAsia="en-US"/>
        </w:rPr>
        <w:t xml:space="preserve"> изп</w:t>
      </w:r>
      <w:r w:rsidR="00241DF6" w:rsidRPr="00994F64">
        <w:rPr>
          <w:rFonts w:ascii="Times New Roman" w:eastAsia="MS ??" w:hAnsi="Times New Roman"/>
          <w:b/>
          <w:sz w:val="24"/>
          <w:szCs w:val="24"/>
          <w:lang w:eastAsia="en-US"/>
        </w:rPr>
        <w:t xml:space="preserve">ълнение на настоящия договор </w:t>
      </w:r>
      <w:r w:rsidR="00994F64">
        <w:rPr>
          <w:rFonts w:ascii="Times New Roman" w:eastAsia="MS ??" w:hAnsi="Times New Roman"/>
          <w:b/>
          <w:sz w:val="24"/>
          <w:szCs w:val="24"/>
          <w:lang w:eastAsia="en-US"/>
        </w:rPr>
        <w:t>включват</w:t>
      </w:r>
      <w:r w:rsidR="00146108" w:rsidRPr="00994F64">
        <w:rPr>
          <w:rFonts w:ascii="Times New Roman" w:eastAsia="MS ??" w:hAnsi="Times New Roman"/>
          <w:b/>
          <w:sz w:val="24"/>
          <w:szCs w:val="24"/>
          <w:lang w:eastAsia="en-US"/>
        </w:rPr>
        <w:t>:</w:t>
      </w:r>
    </w:p>
    <w:p w:rsidR="00B93FB0" w:rsidRDefault="00B93FB0" w:rsidP="00146108">
      <w:pPr>
        <w:tabs>
          <w:tab w:val="left" w:pos="1134"/>
        </w:tabs>
        <w:spacing w:after="0" w:line="240" w:lineRule="auto"/>
        <w:jc w:val="both"/>
        <w:rPr>
          <w:rFonts w:ascii="Times New Roman" w:hAnsi="Times New Roman"/>
          <w:b/>
          <w:sz w:val="24"/>
          <w:szCs w:val="24"/>
        </w:rPr>
      </w:pPr>
    </w:p>
    <w:p w:rsidR="005158B3" w:rsidRPr="00D44940" w:rsidRDefault="005158B3" w:rsidP="00BB2488">
      <w:pPr>
        <w:tabs>
          <w:tab w:val="left" w:pos="1134"/>
        </w:tabs>
        <w:spacing w:after="0" w:line="240" w:lineRule="auto"/>
        <w:jc w:val="both"/>
        <w:rPr>
          <w:rFonts w:ascii="Times New Roman" w:hAnsi="Times New Roman"/>
          <w:sz w:val="24"/>
          <w:szCs w:val="24"/>
        </w:rPr>
      </w:pPr>
      <w:r>
        <w:rPr>
          <w:rFonts w:ascii="Times New Roman" w:hAnsi="Times New Roman"/>
          <w:b/>
          <w:sz w:val="24"/>
          <w:szCs w:val="24"/>
          <w:lang w:eastAsia="en-US"/>
        </w:rPr>
        <w:t>3.</w:t>
      </w:r>
      <w:r>
        <w:rPr>
          <w:rFonts w:ascii="Times New Roman" w:hAnsi="Times New Roman"/>
          <w:b/>
          <w:sz w:val="24"/>
          <w:szCs w:val="24"/>
        </w:rPr>
        <w:t xml:space="preserve">1. </w:t>
      </w:r>
      <w:r w:rsidR="00D44940" w:rsidRPr="00D44940">
        <w:rPr>
          <w:rFonts w:ascii="Times New Roman" w:hAnsi="Times New Roman"/>
          <w:bCs/>
          <w:sz w:val="24"/>
          <w:szCs w:val="24"/>
        </w:rPr>
        <w:t xml:space="preserve">Демонтиране на съществуващи турникети, контролери, </w:t>
      </w:r>
      <w:proofErr w:type="spellStart"/>
      <w:r w:rsidR="00D44940" w:rsidRPr="00D44940">
        <w:rPr>
          <w:rFonts w:ascii="Times New Roman" w:hAnsi="Times New Roman"/>
          <w:bCs/>
          <w:sz w:val="24"/>
          <w:szCs w:val="24"/>
        </w:rPr>
        <w:t>металдетекторна</w:t>
      </w:r>
      <w:proofErr w:type="spellEnd"/>
      <w:r w:rsidR="00D44940" w:rsidRPr="00D44940">
        <w:rPr>
          <w:rFonts w:ascii="Times New Roman" w:hAnsi="Times New Roman"/>
          <w:bCs/>
          <w:sz w:val="24"/>
          <w:szCs w:val="24"/>
        </w:rPr>
        <w:t xml:space="preserve"> рамка и извозване на отпадъци, като </w:t>
      </w:r>
      <w:r w:rsidR="00D44940" w:rsidRPr="00D44940">
        <w:rPr>
          <w:rFonts w:ascii="Times New Roman" w:hAnsi="Times New Roman"/>
          <w:sz w:val="24"/>
          <w:szCs w:val="24"/>
        </w:rPr>
        <w:t>при констатирани нарушения на целостта на стени и под, същите следва да се възстановят от Изпълнителя в предишния им вид.</w:t>
      </w:r>
    </w:p>
    <w:p w:rsidR="00D44940" w:rsidRPr="00D44940" w:rsidRDefault="00D44940" w:rsidP="00D44940">
      <w:pPr>
        <w:ind w:firstLine="851"/>
        <w:contextualSpacing/>
        <w:jc w:val="both"/>
        <w:rPr>
          <w:rFonts w:ascii="Times New Roman" w:hAnsi="Times New Roman"/>
          <w:bCs/>
          <w:sz w:val="24"/>
          <w:szCs w:val="24"/>
        </w:rPr>
      </w:pPr>
    </w:p>
    <w:p w:rsidR="00D44940" w:rsidRPr="00D44940" w:rsidRDefault="005158B3" w:rsidP="00577DC3">
      <w:pPr>
        <w:tabs>
          <w:tab w:val="left" w:pos="1134"/>
        </w:tabs>
        <w:spacing w:after="0" w:line="240" w:lineRule="auto"/>
        <w:jc w:val="both"/>
        <w:rPr>
          <w:rFonts w:ascii="Times New Roman" w:hAnsi="Times New Roman"/>
          <w:sz w:val="24"/>
          <w:szCs w:val="24"/>
        </w:rPr>
      </w:pPr>
      <w:r>
        <w:rPr>
          <w:rFonts w:ascii="Times New Roman" w:hAnsi="Times New Roman"/>
          <w:b/>
          <w:sz w:val="24"/>
          <w:szCs w:val="24"/>
        </w:rPr>
        <w:t>3.2.</w:t>
      </w:r>
      <w:r w:rsidR="00BB2488">
        <w:rPr>
          <w:rFonts w:ascii="Times New Roman" w:hAnsi="Times New Roman"/>
          <w:b/>
          <w:sz w:val="24"/>
          <w:szCs w:val="24"/>
        </w:rPr>
        <w:t xml:space="preserve"> </w:t>
      </w:r>
      <w:r w:rsidR="00D44940" w:rsidRPr="00D44940">
        <w:rPr>
          <w:rFonts w:ascii="Times New Roman" w:hAnsi="Times New Roman"/>
          <w:sz w:val="24"/>
          <w:szCs w:val="24"/>
        </w:rPr>
        <w:t>Извършване на проектно-проучвателни дейности, оглед на място на обекта, заснемане на архитектурни размери за изчертаване на архитектурна подложка на сградата</w:t>
      </w:r>
      <w:r w:rsidR="00D44940" w:rsidRPr="00D44940">
        <w:rPr>
          <w:rFonts w:ascii="Times New Roman" w:hAnsi="Times New Roman"/>
          <w:sz w:val="24"/>
          <w:szCs w:val="24"/>
          <w:lang w:val="en-US"/>
        </w:rPr>
        <w:t>;</w:t>
      </w:r>
      <w:r w:rsidR="00577DC3">
        <w:rPr>
          <w:rFonts w:ascii="Times New Roman" w:hAnsi="Times New Roman"/>
          <w:sz w:val="24"/>
          <w:szCs w:val="24"/>
        </w:rPr>
        <w:t xml:space="preserve"> </w:t>
      </w:r>
      <w:r w:rsidR="00D44940" w:rsidRPr="00D44940">
        <w:rPr>
          <w:rFonts w:ascii="Times New Roman" w:hAnsi="Times New Roman"/>
          <w:sz w:val="24"/>
          <w:szCs w:val="24"/>
        </w:rPr>
        <w:t xml:space="preserve">Изготвяне на архитектурна подложка на Обекта с цел изготвяне на технически проект на </w:t>
      </w:r>
      <w:r w:rsidR="00D44940" w:rsidRPr="00D44940">
        <w:rPr>
          <w:rFonts w:ascii="Times New Roman" w:hAnsi="Times New Roman"/>
          <w:sz w:val="24"/>
          <w:szCs w:val="24"/>
          <w:lang w:val="en-US"/>
        </w:rPr>
        <w:t>CAD</w:t>
      </w:r>
      <w:r w:rsidR="00D44940" w:rsidRPr="00D44940">
        <w:rPr>
          <w:rFonts w:ascii="Times New Roman" w:hAnsi="Times New Roman"/>
          <w:sz w:val="24"/>
          <w:szCs w:val="24"/>
        </w:rPr>
        <w:t xml:space="preserve"> софтуер;</w:t>
      </w:r>
      <w:r w:rsidR="00577DC3">
        <w:rPr>
          <w:rFonts w:ascii="Times New Roman" w:hAnsi="Times New Roman"/>
          <w:sz w:val="24"/>
          <w:szCs w:val="24"/>
        </w:rPr>
        <w:t xml:space="preserve"> </w:t>
      </w:r>
      <w:r w:rsidR="00D44940" w:rsidRPr="00D44940">
        <w:rPr>
          <w:rFonts w:ascii="Times New Roman" w:hAnsi="Times New Roman"/>
          <w:sz w:val="24"/>
          <w:szCs w:val="24"/>
        </w:rPr>
        <w:t>Изготвяне на технически проект и проектно-сметна документация в 1 (един) екземпляр за ВЪЗЛОЖИТЕЛЯ /хартиен формат и електронен формат на CD/, заверен от Проектант с пълна проектантска правоспособност част "ЕЛЕКТРИЧЕСКА";</w:t>
      </w:r>
    </w:p>
    <w:p w:rsidR="00D44940" w:rsidRPr="00D44940" w:rsidRDefault="00D44940" w:rsidP="00D44940">
      <w:pPr>
        <w:ind w:left="1080"/>
        <w:contextualSpacing/>
        <w:rPr>
          <w:rFonts w:ascii="Times New Roman" w:hAnsi="Times New Roman"/>
          <w:b/>
          <w:bCs/>
          <w:sz w:val="24"/>
          <w:szCs w:val="24"/>
        </w:rPr>
      </w:pPr>
    </w:p>
    <w:p w:rsidR="00D44940" w:rsidRPr="00D44940" w:rsidRDefault="005158B3" w:rsidP="003A3414">
      <w:pPr>
        <w:tabs>
          <w:tab w:val="left" w:pos="1134"/>
        </w:tabs>
        <w:spacing w:after="0" w:line="240" w:lineRule="auto"/>
        <w:jc w:val="both"/>
        <w:rPr>
          <w:rFonts w:ascii="Times New Roman" w:hAnsi="Times New Roman"/>
          <w:b/>
          <w:sz w:val="24"/>
          <w:szCs w:val="24"/>
        </w:rPr>
      </w:pPr>
      <w:r>
        <w:rPr>
          <w:rFonts w:ascii="Times New Roman" w:hAnsi="Times New Roman"/>
          <w:b/>
          <w:sz w:val="24"/>
          <w:szCs w:val="24"/>
        </w:rPr>
        <w:t>3.3.</w:t>
      </w:r>
      <w:r w:rsidR="00577DC3">
        <w:rPr>
          <w:rFonts w:ascii="Times New Roman" w:hAnsi="Times New Roman"/>
          <w:b/>
          <w:sz w:val="24"/>
          <w:szCs w:val="24"/>
        </w:rPr>
        <w:t xml:space="preserve"> </w:t>
      </w:r>
      <w:r w:rsidR="00D44940" w:rsidRPr="00577DC3">
        <w:rPr>
          <w:rFonts w:ascii="Times New Roman" w:hAnsi="Times New Roman"/>
          <w:sz w:val="24"/>
          <w:szCs w:val="24"/>
        </w:rPr>
        <w:t>Доставка и монтаж на СЪРВЪР и два броя КЛИЕНТСКИ компютърни конфигурации</w:t>
      </w:r>
      <w:r w:rsidR="003A3414">
        <w:rPr>
          <w:rFonts w:ascii="Times New Roman" w:hAnsi="Times New Roman"/>
          <w:sz w:val="24"/>
          <w:szCs w:val="24"/>
        </w:rPr>
        <w:t xml:space="preserve"> съобразно специфичните изисквания, разписани в техническата спецификация на Възложителя</w:t>
      </w:r>
      <w:r w:rsidR="00577DC3" w:rsidRPr="00577DC3">
        <w:rPr>
          <w:rFonts w:ascii="Times New Roman" w:hAnsi="Times New Roman"/>
          <w:sz w:val="24"/>
          <w:szCs w:val="24"/>
        </w:rPr>
        <w:t>.</w:t>
      </w:r>
      <w:r w:rsidR="00577DC3">
        <w:rPr>
          <w:rFonts w:ascii="Times New Roman" w:hAnsi="Times New Roman"/>
          <w:b/>
          <w:sz w:val="24"/>
          <w:szCs w:val="24"/>
        </w:rPr>
        <w:t xml:space="preserve"> </w:t>
      </w:r>
    </w:p>
    <w:p w:rsidR="003A3414" w:rsidRDefault="003A3414" w:rsidP="003A3414">
      <w:pPr>
        <w:tabs>
          <w:tab w:val="left" w:pos="1134"/>
        </w:tabs>
        <w:spacing w:after="0" w:line="240" w:lineRule="auto"/>
        <w:jc w:val="both"/>
        <w:rPr>
          <w:rFonts w:ascii="Times New Roman" w:hAnsi="Times New Roman"/>
          <w:b/>
          <w:sz w:val="24"/>
          <w:szCs w:val="24"/>
        </w:rPr>
      </w:pPr>
    </w:p>
    <w:p w:rsidR="00D44940" w:rsidRPr="003A3414" w:rsidRDefault="00C17D4C" w:rsidP="003A3414">
      <w:pPr>
        <w:tabs>
          <w:tab w:val="left" w:pos="1134"/>
        </w:tabs>
        <w:spacing w:after="0" w:line="240" w:lineRule="auto"/>
        <w:jc w:val="both"/>
        <w:rPr>
          <w:rFonts w:ascii="Times New Roman" w:hAnsi="Times New Roman"/>
          <w:sz w:val="24"/>
          <w:szCs w:val="24"/>
        </w:rPr>
      </w:pPr>
      <w:r w:rsidRPr="003A3414">
        <w:rPr>
          <w:rFonts w:ascii="Times New Roman" w:hAnsi="Times New Roman"/>
          <w:b/>
          <w:sz w:val="24"/>
          <w:szCs w:val="24"/>
        </w:rPr>
        <w:t>3.4.</w:t>
      </w:r>
      <w:r w:rsidR="003A3414">
        <w:rPr>
          <w:rFonts w:ascii="Times New Roman" w:hAnsi="Times New Roman"/>
          <w:b/>
          <w:sz w:val="24"/>
          <w:szCs w:val="24"/>
        </w:rPr>
        <w:t xml:space="preserve"> </w:t>
      </w:r>
      <w:r w:rsidR="00D44940" w:rsidRPr="003A3414">
        <w:rPr>
          <w:rFonts w:ascii="Times New Roman" w:hAnsi="Times New Roman"/>
          <w:sz w:val="24"/>
          <w:szCs w:val="24"/>
        </w:rPr>
        <w:t>Доставка и инсталиране на специализиран Софтуер за СКД</w:t>
      </w:r>
      <w:r w:rsidR="00BB2488" w:rsidRPr="003A3414">
        <w:rPr>
          <w:rFonts w:ascii="Times New Roman" w:hAnsi="Times New Roman"/>
          <w:sz w:val="24"/>
          <w:szCs w:val="24"/>
        </w:rPr>
        <w:t xml:space="preserve"> със следните минимални изисквания:</w:t>
      </w:r>
      <w:r w:rsidR="00D44940" w:rsidRPr="003A3414">
        <w:rPr>
          <w:rFonts w:ascii="Times New Roman" w:hAnsi="Times New Roman"/>
          <w:sz w:val="24"/>
          <w:szCs w:val="24"/>
        </w:rPr>
        <w:t xml:space="preserve"> да има възможност за запис на всички възникнали събития, като дата, време и </w:t>
      </w:r>
      <w:r w:rsidR="00DC3CCB" w:rsidRPr="003A3414">
        <w:rPr>
          <w:rFonts w:ascii="Times New Roman" w:hAnsi="Times New Roman"/>
          <w:sz w:val="24"/>
          <w:szCs w:val="24"/>
        </w:rPr>
        <w:t>вид на събитие, номер на обекта</w:t>
      </w:r>
      <w:r w:rsidR="00D44940" w:rsidRPr="003A3414">
        <w:rPr>
          <w:rFonts w:ascii="Times New Roman" w:hAnsi="Times New Roman"/>
          <w:sz w:val="24"/>
          <w:szCs w:val="24"/>
        </w:rPr>
        <w:t>,</w:t>
      </w:r>
      <w:r w:rsidR="00DC3CCB" w:rsidRPr="003A3414">
        <w:rPr>
          <w:rFonts w:ascii="Times New Roman" w:hAnsi="Times New Roman"/>
          <w:sz w:val="24"/>
          <w:szCs w:val="24"/>
        </w:rPr>
        <w:t xml:space="preserve"> </w:t>
      </w:r>
      <w:r w:rsidR="00D44940" w:rsidRPr="003A3414">
        <w:rPr>
          <w:rFonts w:ascii="Times New Roman" w:hAnsi="Times New Roman"/>
          <w:sz w:val="24"/>
          <w:szCs w:val="24"/>
        </w:rPr>
        <w:t>време на преминаване, номер на картата и името на притежателя й; задаване на времеви зони за достъп за всяко лице до определени помещения; възможност за проверка в реално време; възможност за експортиране на данни в Excel; възможност да дефинира запазване на работоспособност при прекъсване на връзката между компютъра и контролерите за достъп; справки за анализ на събитията; SQL база данни; възможност за снимка на събитието; да притежава интерфейс на български език, да има възможност за добавяне на нови контролни точки и нови служител до 5 000 потребителя</w:t>
      </w:r>
      <w:r w:rsidR="00D44940" w:rsidRPr="003A3414">
        <w:rPr>
          <w:rFonts w:ascii="Times New Roman" w:hAnsi="Times New Roman"/>
          <w:sz w:val="24"/>
          <w:szCs w:val="24"/>
          <w:lang w:val="en-US"/>
        </w:rPr>
        <w:t>;</w:t>
      </w:r>
      <w:r w:rsidR="00D44940" w:rsidRPr="003A3414">
        <w:rPr>
          <w:rFonts w:ascii="Times New Roman" w:hAnsi="Times New Roman"/>
          <w:sz w:val="24"/>
          <w:szCs w:val="24"/>
        </w:rPr>
        <w:t xml:space="preserve"> да генерира справки на български език; да има възможност да се дефинират персонални профили за достъп до информацията за потребителите – чрез потребителско име и парола, да позволява архивиране на всички възникнали събития (за период не по-малко от 12 </w:t>
      </w:r>
      <w:r w:rsidR="00D44940" w:rsidRPr="003A3414">
        <w:rPr>
          <w:rFonts w:ascii="Times New Roman" w:hAnsi="Times New Roman"/>
          <w:sz w:val="24"/>
          <w:szCs w:val="24"/>
        </w:rPr>
        <w:lastRenderedPageBreak/>
        <w:t>месеца), да има възможност за изготвяне на справки (детайлни – по дни, или обобщени за избран период</w:t>
      </w:r>
      <w:r w:rsidR="00D44940" w:rsidRPr="003A3414">
        <w:rPr>
          <w:rFonts w:ascii="Times New Roman" w:hAnsi="Times New Roman"/>
          <w:sz w:val="24"/>
          <w:szCs w:val="24"/>
          <w:lang w:val="en-US"/>
        </w:rPr>
        <w:t xml:space="preserve"> </w:t>
      </w:r>
      <w:r w:rsidR="00D44940" w:rsidRPr="003A3414">
        <w:rPr>
          <w:rFonts w:ascii="Times New Roman" w:hAnsi="Times New Roman"/>
          <w:sz w:val="24"/>
          <w:szCs w:val="24"/>
        </w:rPr>
        <w:t>)за различни структурни звена или отделни потребители, по зададен период от време )</w:t>
      </w:r>
      <w:r w:rsidR="00D44940" w:rsidRPr="003A3414">
        <w:rPr>
          <w:rFonts w:ascii="Times New Roman" w:hAnsi="Times New Roman"/>
          <w:sz w:val="24"/>
          <w:szCs w:val="24"/>
          <w:lang w:val="en-US"/>
        </w:rPr>
        <w:t>;</w:t>
      </w:r>
    </w:p>
    <w:p w:rsidR="00D44940" w:rsidRPr="00936BC3" w:rsidRDefault="00D613AE" w:rsidP="00936BC3">
      <w:pPr>
        <w:tabs>
          <w:tab w:val="left" w:pos="1134"/>
        </w:tabs>
        <w:spacing w:after="0" w:line="240" w:lineRule="auto"/>
        <w:rPr>
          <w:rFonts w:ascii="Times New Roman" w:hAnsi="Times New Roman"/>
          <w:sz w:val="24"/>
          <w:szCs w:val="24"/>
        </w:rPr>
      </w:pPr>
      <w:r w:rsidRPr="00936BC3">
        <w:rPr>
          <w:rFonts w:ascii="Times New Roman" w:hAnsi="Times New Roman"/>
          <w:b/>
          <w:sz w:val="24"/>
          <w:szCs w:val="24"/>
        </w:rPr>
        <w:t>3.5.</w:t>
      </w:r>
      <w:r w:rsidR="00936BC3">
        <w:rPr>
          <w:rFonts w:ascii="Times New Roman" w:hAnsi="Times New Roman"/>
          <w:b/>
          <w:sz w:val="24"/>
          <w:szCs w:val="24"/>
        </w:rPr>
        <w:t xml:space="preserve"> </w:t>
      </w:r>
      <w:r w:rsidR="00D44940" w:rsidRPr="00936BC3">
        <w:rPr>
          <w:rFonts w:ascii="Times New Roman" w:hAnsi="Times New Roman"/>
          <w:sz w:val="24"/>
          <w:szCs w:val="24"/>
        </w:rPr>
        <w:t>Доставка и монтаж на мрежово оборудване</w:t>
      </w:r>
      <w:r w:rsidR="00BB2488" w:rsidRPr="00936BC3">
        <w:rPr>
          <w:rFonts w:ascii="Times New Roman" w:hAnsi="Times New Roman"/>
          <w:b/>
          <w:sz w:val="24"/>
          <w:szCs w:val="24"/>
        </w:rPr>
        <w:t xml:space="preserve"> </w:t>
      </w:r>
      <w:r w:rsidR="00D44940" w:rsidRPr="00936BC3">
        <w:rPr>
          <w:rFonts w:ascii="Times New Roman" w:hAnsi="Times New Roman"/>
          <w:sz w:val="24"/>
          <w:szCs w:val="24"/>
        </w:rPr>
        <w:t>с минимални изисквания – 8 портов СУИЧ 10/100/1000.</w:t>
      </w:r>
    </w:p>
    <w:p w:rsidR="00D44940" w:rsidRPr="000F19D9" w:rsidRDefault="007D7420" w:rsidP="0008593E">
      <w:pPr>
        <w:tabs>
          <w:tab w:val="left" w:pos="1134"/>
        </w:tabs>
        <w:spacing w:after="0" w:line="240" w:lineRule="auto"/>
        <w:jc w:val="both"/>
        <w:rPr>
          <w:rFonts w:ascii="Times New Roman" w:hAnsi="Times New Roman"/>
          <w:b/>
          <w:sz w:val="24"/>
          <w:szCs w:val="24"/>
        </w:rPr>
      </w:pPr>
      <w:r w:rsidRPr="00936BC3">
        <w:rPr>
          <w:rFonts w:ascii="Times New Roman" w:hAnsi="Times New Roman"/>
          <w:b/>
          <w:sz w:val="24"/>
          <w:szCs w:val="24"/>
        </w:rPr>
        <w:t>3.6.</w:t>
      </w:r>
      <w:r w:rsidR="00936BC3">
        <w:rPr>
          <w:rFonts w:ascii="Times New Roman" w:hAnsi="Times New Roman"/>
          <w:b/>
          <w:sz w:val="24"/>
          <w:szCs w:val="24"/>
        </w:rPr>
        <w:t xml:space="preserve"> </w:t>
      </w:r>
      <w:r w:rsidR="00D44940" w:rsidRPr="00936BC3">
        <w:rPr>
          <w:rFonts w:ascii="Times New Roman" w:hAnsi="Times New Roman"/>
          <w:sz w:val="24"/>
          <w:szCs w:val="24"/>
        </w:rPr>
        <w:t>Доставка и монтаж на 4 бр. IP охранителни камери</w:t>
      </w:r>
      <w:r w:rsidR="0008593E">
        <w:rPr>
          <w:rFonts w:ascii="Times New Roman" w:hAnsi="Times New Roman"/>
          <w:sz w:val="24"/>
          <w:szCs w:val="24"/>
        </w:rPr>
        <w:t>, които следва д</w:t>
      </w:r>
      <w:r w:rsidR="00D44940" w:rsidRPr="00D44940">
        <w:rPr>
          <w:rFonts w:ascii="Times New Roman" w:hAnsi="Times New Roman"/>
          <w:sz w:val="24"/>
          <w:szCs w:val="24"/>
        </w:rPr>
        <w:t xml:space="preserve">а се доставят, монтират и сработят към Системата за КД с цел заснемане лицата на преминаващите хора през турникетите на вход/изход и подаване на картина за сравнение на снимката на същите в Помещение </w:t>
      </w:r>
      <w:r w:rsidR="000B5D07">
        <w:rPr>
          <w:rFonts w:ascii="Times New Roman" w:hAnsi="Times New Roman"/>
          <w:sz w:val="24"/>
          <w:szCs w:val="24"/>
        </w:rPr>
        <w:t>„Обособен екип – охранители</w:t>
      </w:r>
      <w:r w:rsidR="000B5D07" w:rsidRPr="00D44940">
        <w:rPr>
          <w:rFonts w:ascii="Times New Roman" w:hAnsi="Times New Roman"/>
          <w:sz w:val="24"/>
          <w:szCs w:val="24"/>
        </w:rPr>
        <w:t xml:space="preserve">“ </w:t>
      </w:r>
      <w:r w:rsidR="00D44940" w:rsidRPr="00D44940">
        <w:rPr>
          <w:rFonts w:ascii="Times New Roman" w:hAnsi="Times New Roman"/>
          <w:sz w:val="24"/>
          <w:szCs w:val="24"/>
        </w:rPr>
        <w:t>посредством необходимият СОФТУЕР на двете КЛИЕНТСКИ компютърни</w:t>
      </w:r>
      <w:r w:rsidR="000F19D9">
        <w:rPr>
          <w:rFonts w:ascii="Times New Roman" w:hAnsi="Times New Roman"/>
          <w:sz w:val="24"/>
          <w:szCs w:val="24"/>
        </w:rPr>
        <w:t xml:space="preserve"> конфигурации.</w:t>
      </w:r>
    </w:p>
    <w:p w:rsidR="00D44940" w:rsidRPr="00D44940" w:rsidRDefault="00CF703F" w:rsidP="0008593E">
      <w:pPr>
        <w:tabs>
          <w:tab w:val="left" w:pos="1134"/>
        </w:tabs>
        <w:spacing w:after="0" w:line="240" w:lineRule="auto"/>
        <w:rPr>
          <w:rFonts w:ascii="Times New Roman" w:hAnsi="Times New Roman"/>
          <w:sz w:val="24"/>
          <w:szCs w:val="24"/>
        </w:rPr>
      </w:pPr>
      <w:r w:rsidRPr="0008593E">
        <w:rPr>
          <w:rFonts w:ascii="Times New Roman" w:hAnsi="Times New Roman"/>
          <w:b/>
          <w:sz w:val="24"/>
          <w:szCs w:val="24"/>
        </w:rPr>
        <w:t>3.7.</w:t>
      </w:r>
      <w:r w:rsidR="0008593E">
        <w:rPr>
          <w:rFonts w:ascii="Times New Roman" w:hAnsi="Times New Roman"/>
          <w:b/>
          <w:sz w:val="24"/>
          <w:szCs w:val="24"/>
        </w:rPr>
        <w:t xml:space="preserve"> </w:t>
      </w:r>
      <w:r w:rsidR="00D44940" w:rsidRPr="0008593E">
        <w:rPr>
          <w:rFonts w:ascii="Times New Roman" w:hAnsi="Times New Roman"/>
          <w:sz w:val="24"/>
          <w:szCs w:val="24"/>
        </w:rPr>
        <w:t>Въвеждане/съз</w:t>
      </w:r>
      <w:r w:rsidR="0008593E" w:rsidRPr="0008593E">
        <w:rPr>
          <w:rFonts w:ascii="Times New Roman" w:hAnsi="Times New Roman"/>
          <w:sz w:val="24"/>
          <w:szCs w:val="24"/>
        </w:rPr>
        <w:t>даване на база данни БАЗА ДАННИ</w:t>
      </w:r>
      <w:r w:rsidR="0008593E">
        <w:rPr>
          <w:rFonts w:ascii="Times New Roman" w:hAnsi="Times New Roman"/>
          <w:b/>
          <w:sz w:val="24"/>
          <w:szCs w:val="24"/>
        </w:rPr>
        <w:t xml:space="preserve"> </w:t>
      </w:r>
      <w:r w:rsidR="00D44940" w:rsidRPr="00D44940">
        <w:rPr>
          <w:rFonts w:ascii="Times New Roman" w:hAnsi="Times New Roman"/>
          <w:sz w:val="24"/>
          <w:szCs w:val="24"/>
        </w:rPr>
        <w:t>за всички служители на Възложителя (за около 400 служители).</w:t>
      </w:r>
    </w:p>
    <w:p w:rsidR="00D44940" w:rsidRPr="0008593E" w:rsidRDefault="004A49A7" w:rsidP="0008593E">
      <w:pPr>
        <w:tabs>
          <w:tab w:val="left" w:pos="1134"/>
        </w:tabs>
        <w:spacing w:after="0" w:line="240" w:lineRule="auto"/>
        <w:jc w:val="both"/>
        <w:rPr>
          <w:rFonts w:ascii="Times New Roman" w:hAnsi="Times New Roman"/>
          <w:sz w:val="24"/>
          <w:szCs w:val="24"/>
        </w:rPr>
      </w:pPr>
      <w:r w:rsidRPr="0008593E">
        <w:rPr>
          <w:rFonts w:ascii="Times New Roman" w:hAnsi="Times New Roman"/>
          <w:b/>
          <w:sz w:val="24"/>
          <w:szCs w:val="24"/>
        </w:rPr>
        <w:t>3.8.</w:t>
      </w:r>
      <w:r w:rsidR="00BB2488" w:rsidRPr="0008593E">
        <w:rPr>
          <w:rFonts w:ascii="Times New Roman" w:hAnsi="Times New Roman"/>
          <w:b/>
          <w:sz w:val="24"/>
          <w:szCs w:val="24"/>
        </w:rPr>
        <w:t xml:space="preserve"> </w:t>
      </w:r>
      <w:r w:rsidR="0008593E" w:rsidRPr="0008593E">
        <w:rPr>
          <w:rFonts w:ascii="Times New Roman" w:hAnsi="Times New Roman"/>
          <w:sz w:val="24"/>
          <w:szCs w:val="24"/>
        </w:rPr>
        <w:t>Д</w:t>
      </w:r>
      <w:r w:rsidR="00D44940" w:rsidRPr="0008593E">
        <w:rPr>
          <w:rFonts w:ascii="Times New Roman" w:hAnsi="Times New Roman"/>
          <w:sz w:val="24"/>
          <w:szCs w:val="24"/>
        </w:rPr>
        <w:t>оставя</w:t>
      </w:r>
      <w:r w:rsidR="0008593E">
        <w:rPr>
          <w:rFonts w:ascii="Times New Roman" w:hAnsi="Times New Roman"/>
          <w:sz w:val="24"/>
          <w:szCs w:val="24"/>
        </w:rPr>
        <w:t>не на</w:t>
      </w:r>
      <w:r w:rsidR="00D44940" w:rsidRPr="0008593E">
        <w:rPr>
          <w:rFonts w:ascii="Times New Roman" w:hAnsi="Times New Roman"/>
          <w:sz w:val="24"/>
          <w:szCs w:val="24"/>
        </w:rPr>
        <w:t xml:space="preserve"> необходимият брой КОНТРОЛЕРИ-КОНЦЕНТРАТОРИ за четци за безконтактни карти и/или ЧИП</w:t>
      </w:r>
      <w:r w:rsidR="00D44940" w:rsidRPr="0008593E">
        <w:rPr>
          <w:rFonts w:ascii="Times New Roman" w:hAnsi="Times New Roman"/>
          <w:sz w:val="24"/>
          <w:szCs w:val="24"/>
          <w:lang w:val="en-US"/>
        </w:rPr>
        <w:t xml:space="preserve"> </w:t>
      </w:r>
      <w:r w:rsidR="00D44940" w:rsidRPr="0008593E">
        <w:rPr>
          <w:rFonts w:ascii="Times New Roman" w:hAnsi="Times New Roman"/>
          <w:sz w:val="24"/>
          <w:szCs w:val="24"/>
        </w:rPr>
        <w:t>(</w:t>
      </w:r>
      <w:r w:rsidR="00D44940" w:rsidRPr="0008593E">
        <w:rPr>
          <w:rFonts w:ascii="Times New Roman" w:hAnsi="Times New Roman"/>
          <w:sz w:val="24"/>
          <w:szCs w:val="24"/>
          <w:lang w:val="en-US"/>
        </w:rPr>
        <w:t>TAG)</w:t>
      </w:r>
      <w:r w:rsidR="00BB2488" w:rsidRPr="0008593E">
        <w:rPr>
          <w:rFonts w:ascii="Times New Roman" w:hAnsi="Times New Roman"/>
          <w:sz w:val="24"/>
          <w:szCs w:val="24"/>
        </w:rPr>
        <w:t>, които да отговарят на следните м</w:t>
      </w:r>
      <w:r w:rsidR="00D44940" w:rsidRPr="0008593E">
        <w:rPr>
          <w:rFonts w:ascii="Times New Roman" w:hAnsi="Times New Roman"/>
          <w:sz w:val="24"/>
          <w:szCs w:val="24"/>
          <w:u w:val="single"/>
        </w:rPr>
        <w:t>инимални изисквания:</w:t>
      </w:r>
      <w:r w:rsidR="00D44940" w:rsidRPr="0008593E">
        <w:rPr>
          <w:rFonts w:ascii="Times New Roman" w:hAnsi="Times New Roman"/>
          <w:sz w:val="24"/>
          <w:szCs w:val="24"/>
        </w:rPr>
        <w:t xml:space="preserve"> </w:t>
      </w:r>
      <w:r w:rsidR="00BB2488" w:rsidRPr="0008593E">
        <w:rPr>
          <w:rFonts w:ascii="Times New Roman" w:hAnsi="Times New Roman"/>
          <w:sz w:val="24"/>
          <w:szCs w:val="24"/>
        </w:rPr>
        <w:t>д</w:t>
      </w:r>
      <w:r w:rsidR="00D44940" w:rsidRPr="0008593E">
        <w:rPr>
          <w:rFonts w:ascii="Times New Roman" w:hAnsi="Times New Roman"/>
          <w:sz w:val="24"/>
          <w:szCs w:val="24"/>
        </w:rPr>
        <w:t>а работят с четци за безконтактни карти с работна честота 125</w:t>
      </w:r>
      <w:r w:rsidR="00D44940" w:rsidRPr="0008593E">
        <w:rPr>
          <w:rFonts w:ascii="Times New Roman" w:hAnsi="Times New Roman"/>
          <w:sz w:val="24"/>
          <w:szCs w:val="24"/>
          <w:lang w:val="en-US"/>
        </w:rPr>
        <w:t xml:space="preserve"> </w:t>
      </w:r>
      <w:proofErr w:type="spellStart"/>
      <w:r w:rsidR="00D44940" w:rsidRPr="0008593E">
        <w:rPr>
          <w:rFonts w:ascii="Times New Roman" w:hAnsi="Times New Roman"/>
          <w:sz w:val="24"/>
          <w:szCs w:val="24"/>
        </w:rPr>
        <w:t>kHz</w:t>
      </w:r>
      <w:proofErr w:type="spellEnd"/>
      <w:r w:rsidR="00D44940" w:rsidRPr="0008593E">
        <w:rPr>
          <w:rFonts w:ascii="Times New Roman" w:hAnsi="Times New Roman"/>
          <w:sz w:val="24"/>
          <w:szCs w:val="24"/>
        </w:rPr>
        <w:t>,</w:t>
      </w:r>
      <w:r w:rsidR="00D44940" w:rsidRPr="0008593E">
        <w:rPr>
          <w:rFonts w:ascii="Times New Roman" w:hAnsi="Times New Roman"/>
          <w:sz w:val="24"/>
          <w:szCs w:val="24"/>
          <w:lang w:val="en-US"/>
        </w:rPr>
        <w:t xml:space="preserve"> 32</w:t>
      </w:r>
      <w:r w:rsidR="00D44940" w:rsidRPr="0008593E">
        <w:rPr>
          <w:rFonts w:ascii="Times New Roman" w:hAnsi="Times New Roman"/>
          <w:sz w:val="24"/>
          <w:szCs w:val="24"/>
        </w:rPr>
        <w:t xml:space="preserve"> </w:t>
      </w:r>
      <w:r w:rsidR="00D44940" w:rsidRPr="0008593E">
        <w:rPr>
          <w:rFonts w:ascii="Times New Roman" w:hAnsi="Times New Roman"/>
          <w:sz w:val="24"/>
          <w:szCs w:val="24"/>
          <w:lang w:val="en-US"/>
        </w:rPr>
        <w:t>bit</w:t>
      </w:r>
      <w:r w:rsidR="00D44940" w:rsidRPr="0008593E">
        <w:rPr>
          <w:rFonts w:ascii="Times New Roman" w:hAnsi="Times New Roman"/>
          <w:sz w:val="24"/>
          <w:szCs w:val="24"/>
        </w:rPr>
        <w:t>, разстояние на четене 5-15см, работна температура -10⁰С - +60⁰С, IP 53. Да имат капацитет за минимум 5000 карти, памет за минимум 30 000 събития, TCP/IP комуникация.</w:t>
      </w:r>
    </w:p>
    <w:p w:rsidR="00D44940" w:rsidRPr="0008593E" w:rsidRDefault="00BC135A" w:rsidP="0008593E">
      <w:pPr>
        <w:tabs>
          <w:tab w:val="left" w:pos="1134"/>
        </w:tabs>
        <w:spacing w:after="0" w:line="240" w:lineRule="auto"/>
        <w:jc w:val="both"/>
        <w:rPr>
          <w:rFonts w:ascii="Times New Roman" w:hAnsi="Times New Roman"/>
          <w:b/>
          <w:sz w:val="24"/>
          <w:szCs w:val="24"/>
        </w:rPr>
      </w:pPr>
      <w:r w:rsidRPr="0008593E">
        <w:rPr>
          <w:rFonts w:ascii="Times New Roman" w:hAnsi="Times New Roman"/>
          <w:b/>
          <w:sz w:val="24"/>
          <w:szCs w:val="24"/>
        </w:rPr>
        <w:t>3.9.</w:t>
      </w:r>
      <w:r w:rsidR="0008593E">
        <w:rPr>
          <w:rFonts w:ascii="Times New Roman" w:hAnsi="Times New Roman"/>
          <w:b/>
          <w:sz w:val="24"/>
          <w:szCs w:val="24"/>
        </w:rPr>
        <w:t xml:space="preserve"> </w:t>
      </w:r>
      <w:r w:rsidR="00D44940" w:rsidRPr="00851B5D">
        <w:rPr>
          <w:rFonts w:ascii="Times New Roman" w:hAnsi="Times New Roman"/>
          <w:sz w:val="24"/>
          <w:szCs w:val="24"/>
        </w:rPr>
        <w:t>Д</w:t>
      </w:r>
      <w:r w:rsidR="00851B5D" w:rsidRPr="00851B5D">
        <w:rPr>
          <w:rFonts w:ascii="Times New Roman" w:hAnsi="Times New Roman"/>
          <w:sz w:val="24"/>
          <w:szCs w:val="24"/>
        </w:rPr>
        <w:t>оставка и монтиране на д</w:t>
      </w:r>
      <w:r w:rsidR="00D44940" w:rsidRPr="00851B5D">
        <w:rPr>
          <w:rFonts w:ascii="Times New Roman" w:hAnsi="Times New Roman"/>
          <w:sz w:val="24"/>
          <w:szCs w:val="24"/>
        </w:rPr>
        <w:t>вупосочен турникет тип „ПЪТЕКА“ – 2</w:t>
      </w:r>
      <w:r w:rsidR="00D44940" w:rsidRPr="00851B5D">
        <w:rPr>
          <w:rFonts w:ascii="Times New Roman" w:hAnsi="Times New Roman"/>
          <w:sz w:val="24"/>
          <w:szCs w:val="24"/>
          <w:lang w:val="en-US"/>
        </w:rPr>
        <w:t xml:space="preserve"> </w:t>
      </w:r>
      <w:r w:rsidR="00D44940" w:rsidRPr="00851B5D">
        <w:rPr>
          <w:rFonts w:ascii="Times New Roman" w:hAnsi="Times New Roman"/>
          <w:sz w:val="24"/>
          <w:szCs w:val="24"/>
        </w:rPr>
        <w:t>бр. (или ДВОЕН)</w:t>
      </w:r>
      <w:r w:rsidR="00851B5D" w:rsidRPr="00851B5D">
        <w:rPr>
          <w:rFonts w:ascii="Times New Roman" w:hAnsi="Times New Roman"/>
          <w:sz w:val="24"/>
          <w:szCs w:val="24"/>
        </w:rPr>
        <w:t xml:space="preserve"> съобразно специфичните изисквания в техническата спецификация на Възложителя.</w:t>
      </w:r>
    </w:p>
    <w:p w:rsidR="00D44940" w:rsidRPr="00851B5D" w:rsidRDefault="006F4CD8" w:rsidP="00851B5D">
      <w:pPr>
        <w:tabs>
          <w:tab w:val="left" w:pos="1134"/>
        </w:tabs>
        <w:spacing w:after="0" w:line="240" w:lineRule="auto"/>
        <w:jc w:val="both"/>
        <w:rPr>
          <w:rFonts w:ascii="Times New Roman" w:hAnsi="Times New Roman"/>
          <w:sz w:val="24"/>
          <w:szCs w:val="24"/>
        </w:rPr>
      </w:pPr>
      <w:r w:rsidRPr="00851B5D">
        <w:rPr>
          <w:rFonts w:ascii="Times New Roman" w:hAnsi="Times New Roman"/>
          <w:b/>
          <w:sz w:val="24"/>
          <w:szCs w:val="24"/>
        </w:rPr>
        <w:t>3.10.</w:t>
      </w:r>
      <w:r w:rsidR="00851B5D">
        <w:rPr>
          <w:rFonts w:ascii="Times New Roman" w:hAnsi="Times New Roman"/>
          <w:b/>
          <w:sz w:val="24"/>
          <w:szCs w:val="24"/>
        </w:rPr>
        <w:t xml:space="preserve"> </w:t>
      </w:r>
      <w:r w:rsidR="00D44940" w:rsidRPr="00851B5D">
        <w:rPr>
          <w:rFonts w:ascii="Times New Roman" w:hAnsi="Times New Roman"/>
          <w:sz w:val="24"/>
          <w:szCs w:val="24"/>
        </w:rPr>
        <w:t>Изграждане на тръбна конструкция – парапет и автоматизирани вратички – 2 бр.</w:t>
      </w:r>
      <w:r w:rsidR="00851B5D">
        <w:rPr>
          <w:rFonts w:ascii="Times New Roman" w:hAnsi="Times New Roman"/>
          <w:sz w:val="24"/>
          <w:szCs w:val="24"/>
        </w:rPr>
        <w:t xml:space="preserve"> съобразно </w:t>
      </w:r>
      <w:r w:rsidR="00851B5D" w:rsidRPr="00851B5D">
        <w:rPr>
          <w:rFonts w:ascii="Times New Roman" w:hAnsi="Times New Roman"/>
          <w:sz w:val="24"/>
          <w:szCs w:val="24"/>
        </w:rPr>
        <w:t>специфичните изисквания в техническата спецификация на Възложителя.</w:t>
      </w:r>
    </w:p>
    <w:p w:rsidR="00D44940" w:rsidRDefault="00F768BB" w:rsidP="00F44E04">
      <w:pPr>
        <w:tabs>
          <w:tab w:val="left" w:pos="1134"/>
        </w:tabs>
        <w:spacing w:after="0" w:line="240" w:lineRule="auto"/>
        <w:jc w:val="both"/>
        <w:rPr>
          <w:rFonts w:ascii="Times New Roman" w:hAnsi="Times New Roman"/>
          <w:sz w:val="24"/>
          <w:szCs w:val="24"/>
        </w:rPr>
      </w:pPr>
      <w:r>
        <w:rPr>
          <w:rFonts w:ascii="Times New Roman" w:hAnsi="Times New Roman"/>
          <w:b/>
          <w:sz w:val="24"/>
          <w:szCs w:val="24"/>
        </w:rPr>
        <w:t>3.11.</w:t>
      </w:r>
      <w:r w:rsidR="00851B5D">
        <w:rPr>
          <w:rFonts w:ascii="Times New Roman" w:hAnsi="Times New Roman"/>
          <w:b/>
          <w:sz w:val="24"/>
          <w:szCs w:val="24"/>
        </w:rPr>
        <w:t xml:space="preserve"> </w:t>
      </w:r>
      <w:r w:rsidR="00D44940" w:rsidRPr="00851B5D">
        <w:rPr>
          <w:rFonts w:ascii="Times New Roman" w:hAnsi="Times New Roman"/>
          <w:sz w:val="24"/>
          <w:szCs w:val="24"/>
        </w:rPr>
        <w:t xml:space="preserve">Доставка и монтаж на </w:t>
      </w:r>
      <w:proofErr w:type="spellStart"/>
      <w:r w:rsidR="00D44940" w:rsidRPr="00851B5D">
        <w:rPr>
          <w:rFonts w:ascii="Times New Roman" w:hAnsi="Times New Roman"/>
          <w:sz w:val="24"/>
          <w:szCs w:val="24"/>
        </w:rPr>
        <w:t>металдетекторна</w:t>
      </w:r>
      <w:proofErr w:type="spellEnd"/>
      <w:r w:rsidR="00D44940" w:rsidRPr="00851B5D">
        <w:rPr>
          <w:rFonts w:ascii="Times New Roman" w:hAnsi="Times New Roman"/>
          <w:sz w:val="24"/>
          <w:szCs w:val="24"/>
        </w:rPr>
        <w:t xml:space="preserve"> рамка</w:t>
      </w:r>
      <w:r w:rsidR="00F44E04" w:rsidRPr="00851B5D">
        <w:rPr>
          <w:rFonts w:ascii="Times New Roman" w:hAnsi="Times New Roman"/>
          <w:sz w:val="24"/>
          <w:szCs w:val="24"/>
        </w:rPr>
        <w:t xml:space="preserve"> със следните м</w:t>
      </w:r>
      <w:r w:rsidR="00D44940" w:rsidRPr="00851B5D">
        <w:rPr>
          <w:rFonts w:ascii="Times New Roman" w:hAnsi="Times New Roman"/>
          <w:sz w:val="24"/>
          <w:szCs w:val="24"/>
        </w:rPr>
        <w:t>инимални изисквания</w:t>
      </w:r>
      <w:r w:rsidR="00D44940" w:rsidRPr="00D44940">
        <w:rPr>
          <w:rFonts w:ascii="Times New Roman" w:hAnsi="Times New Roman"/>
          <w:sz w:val="24"/>
          <w:szCs w:val="24"/>
        </w:rPr>
        <w:t xml:space="preserve"> – минимум 18 </w:t>
      </w:r>
      <w:proofErr w:type="spellStart"/>
      <w:r w:rsidR="00D44940" w:rsidRPr="00D44940">
        <w:rPr>
          <w:rFonts w:ascii="Times New Roman" w:hAnsi="Times New Roman"/>
          <w:sz w:val="24"/>
          <w:szCs w:val="24"/>
        </w:rPr>
        <w:t>разграничими</w:t>
      </w:r>
      <w:proofErr w:type="spellEnd"/>
      <w:r w:rsidR="00D44940" w:rsidRPr="00D44940">
        <w:rPr>
          <w:rFonts w:ascii="Times New Roman" w:hAnsi="Times New Roman"/>
          <w:sz w:val="24"/>
          <w:szCs w:val="24"/>
        </w:rPr>
        <w:t xml:space="preserve"> зони на детекция. Усъвършенствано дискриминиране на обектите. С възможност за настройка  чувствителност на зоните. Защитна парола. Цифрова обработка и диагностика. Безвреден за бременни жени и хора с пейсмейкър. Светъл отвор за преминаване през Рамковия метал детектор – минимум 900 </w:t>
      </w:r>
      <w:r w:rsidR="00D44940" w:rsidRPr="00D44940">
        <w:rPr>
          <w:rFonts w:ascii="Times New Roman" w:hAnsi="Times New Roman"/>
          <w:sz w:val="24"/>
          <w:szCs w:val="24"/>
          <w:lang w:val="en-US"/>
        </w:rPr>
        <w:t>mm</w:t>
      </w:r>
      <w:r w:rsidR="00D44940" w:rsidRPr="00D44940">
        <w:rPr>
          <w:rFonts w:ascii="Times New Roman" w:hAnsi="Times New Roman"/>
          <w:sz w:val="24"/>
          <w:szCs w:val="24"/>
        </w:rPr>
        <w:t>.</w:t>
      </w:r>
    </w:p>
    <w:p w:rsidR="00D44940" w:rsidRPr="00125B24" w:rsidRDefault="00125B24" w:rsidP="00851B5D">
      <w:pPr>
        <w:tabs>
          <w:tab w:val="left" w:pos="1134"/>
        </w:tabs>
        <w:spacing w:after="0" w:line="240" w:lineRule="auto"/>
        <w:jc w:val="both"/>
        <w:rPr>
          <w:rFonts w:ascii="Times New Roman" w:hAnsi="Times New Roman"/>
          <w:b/>
          <w:sz w:val="24"/>
          <w:szCs w:val="24"/>
        </w:rPr>
      </w:pPr>
      <w:r>
        <w:rPr>
          <w:rFonts w:ascii="Times New Roman" w:hAnsi="Times New Roman"/>
          <w:b/>
          <w:sz w:val="24"/>
          <w:szCs w:val="24"/>
        </w:rPr>
        <w:t>3.12.</w:t>
      </w:r>
      <w:r w:rsidR="00851B5D">
        <w:rPr>
          <w:rFonts w:ascii="Times New Roman" w:hAnsi="Times New Roman"/>
          <w:b/>
          <w:sz w:val="24"/>
          <w:szCs w:val="24"/>
        </w:rPr>
        <w:t xml:space="preserve"> </w:t>
      </w:r>
      <w:r w:rsidR="00D44940" w:rsidRPr="00851B5D">
        <w:rPr>
          <w:rFonts w:ascii="Times New Roman" w:hAnsi="Times New Roman"/>
          <w:sz w:val="24"/>
          <w:szCs w:val="24"/>
        </w:rPr>
        <w:t xml:space="preserve">Оборудване с компоненти на СКД - два бр. контролни точки (врата на </w:t>
      </w:r>
      <w:r w:rsidRPr="00851B5D">
        <w:rPr>
          <w:rFonts w:ascii="Times New Roman" w:hAnsi="Times New Roman"/>
          <w:sz w:val="24"/>
          <w:szCs w:val="24"/>
        </w:rPr>
        <w:t xml:space="preserve">  </w:t>
      </w:r>
      <w:r w:rsidR="00D44940" w:rsidRPr="00851B5D">
        <w:rPr>
          <w:rFonts w:ascii="Times New Roman" w:hAnsi="Times New Roman"/>
          <w:sz w:val="24"/>
          <w:szCs w:val="24"/>
        </w:rPr>
        <w:t>помещение „Сървърно“ и вътрешна врата на помещение „Сървърно“)</w:t>
      </w:r>
      <w:r w:rsidR="00C40F13" w:rsidRPr="00851B5D">
        <w:rPr>
          <w:rFonts w:ascii="Times New Roman" w:hAnsi="Times New Roman"/>
          <w:sz w:val="24"/>
          <w:szCs w:val="24"/>
        </w:rPr>
        <w:t xml:space="preserve"> съгласно посочените изисквания в техническата спецификация</w:t>
      </w:r>
      <w:r w:rsidR="00D44940" w:rsidRPr="00851B5D">
        <w:rPr>
          <w:rFonts w:ascii="Times New Roman" w:hAnsi="Times New Roman"/>
          <w:sz w:val="24"/>
          <w:szCs w:val="24"/>
        </w:rPr>
        <w:t>.</w:t>
      </w:r>
    </w:p>
    <w:p w:rsidR="00D44940" w:rsidRPr="00D44940" w:rsidRDefault="006C40F9" w:rsidP="00851B5D">
      <w:pPr>
        <w:tabs>
          <w:tab w:val="left" w:pos="284"/>
          <w:tab w:val="left" w:pos="1134"/>
        </w:tabs>
        <w:spacing w:after="0" w:line="240" w:lineRule="auto"/>
        <w:jc w:val="both"/>
        <w:rPr>
          <w:rFonts w:ascii="Times New Roman" w:hAnsi="Times New Roman"/>
          <w:sz w:val="24"/>
          <w:szCs w:val="24"/>
        </w:rPr>
      </w:pPr>
      <w:r>
        <w:rPr>
          <w:rFonts w:ascii="Times New Roman" w:hAnsi="Times New Roman"/>
          <w:b/>
          <w:sz w:val="24"/>
          <w:szCs w:val="24"/>
        </w:rPr>
        <w:t>3.13</w:t>
      </w:r>
      <w:r w:rsidR="00C40F13">
        <w:rPr>
          <w:rFonts w:ascii="Times New Roman" w:hAnsi="Times New Roman"/>
          <w:b/>
          <w:sz w:val="24"/>
          <w:szCs w:val="24"/>
        </w:rPr>
        <w:t xml:space="preserve">. </w:t>
      </w:r>
      <w:r w:rsidR="00D44940" w:rsidRPr="00851B5D">
        <w:rPr>
          <w:rFonts w:ascii="Times New Roman" w:hAnsi="Times New Roman"/>
          <w:sz w:val="24"/>
          <w:szCs w:val="24"/>
        </w:rPr>
        <w:t>Доставка и инсталация на картов принтер за пълноцветен печат върху безконтактна карта за достъп и консумативи за минимум 500 бр. отпечатъка</w:t>
      </w:r>
      <w:r w:rsidR="00C40F13" w:rsidRPr="00851B5D">
        <w:rPr>
          <w:rFonts w:ascii="Times New Roman" w:hAnsi="Times New Roman"/>
          <w:sz w:val="24"/>
          <w:szCs w:val="24"/>
        </w:rPr>
        <w:t xml:space="preserve"> със следните м</w:t>
      </w:r>
      <w:r w:rsidR="00D44940" w:rsidRPr="00851B5D">
        <w:rPr>
          <w:rFonts w:ascii="Times New Roman" w:hAnsi="Times New Roman"/>
          <w:sz w:val="24"/>
          <w:szCs w:val="24"/>
        </w:rPr>
        <w:t xml:space="preserve">инимални изисквания към картовия принтер - едностранен, пълноцветен </w:t>
      </w:r>
      <w:proofErr w:type="spellStart"/>
      <w:r w:rsidR="00D44940" w:rsidRPr="00851B5D">
        <w:rPr>
          <w:rFonts w:ascii="Times New Roman" w:hAnsi="Times New Roman"/>
          <w:sz w:val="24"/>
          <w:szCs w:val="24"/>
        </w:rPr>
        <w:t>сублимационен</w:t>
      </w:r>
      <w:proofErr w:type="spellEnd"/>
      <w:r w:rsidR="00D44940" w:rsidRPr="00851B5D">
        <w:rPr>
          <w:rFonts w:ascii="Times New Roman" w:hAnsi="Times New Roman"/>
          <w:sz w:val="24"/>
          <w:szCs w:val="24"/>
        </w:rPr>
        <w:t xml:space="preserve"> и/или монохромен термо трансферен печат. ТЕХН</w:t>
      </w:r>
      <w:r w:rsidR="00D44940" w:rsidRPr="00D44940">
        <w:rPr>
          <w:rFonts w:ascii="Times New Roman" w:hAnsi="Times New Roman"/>
          <w:sz w:val="24"/>
          <w:szCs w:val="24"/>
        </w:rPr>
        <w:t xml:space="preserve">ИЧЕСКИ ПАРАМЕТРИ: 300 </w:t>
      </w:r>
      <w:proofErr w:type="spellStart"/>
      <w:r w:rsidR="00D44940" w:rsidRPr="00D44940">
        <w:rPr>
          <w:rFonts w:ascii="Times New Roman" w:hAnsi="Times New Roman"/>
          <w:sz w:val="24"/>
          <w:szCs w:val="24"/>
        </w:rPr>
        <w:t>dpi</w:t>
      </w:r>
      <w:proofErr w:type="spellEnd"/>
      <w:r w:rsidR="00D44940" w:rsidRPr="00D44940">
        <w:rPr>
          <w:rFonts w:ascii="Times New Roman" w:hAnsi="Times New Roman"/>
          <w:sz w:val="24"/>
          <w:szCs w:val="24"/>
        </w:rPr>
        <w:t xml:space="preserve"> резолюция, 256 нюанса на цветния панел. USB и </w:t>
      </w:r>
      <w:proofErr w:type="spellStart"/>
      <w:r w:rsidR="00D44940" w:rsidRPr="00D44940">
        <w:rPr>
          <w:rFonts w:ascii="Times New Roman" w:hAnsi="Times New Roman"/>
          <w:sz w:val="24"/>
          <w:szCs w:val="24"/>
        </w:rPr>
        <w:t>Ethernet</w:t>
      </w:r>
      <w:proofErr w:type="spellEnd"/>
      <w:r w:rsidR="00D44940" w:rsidRPr="00D44940">
        <w:rPr>
          <w:rFonts w:ascii="Times New Roman" w:hAnsi="Times New Roman"/>
          <w:sz w:val="24"/>
          <w:szCs w:val="24"/>
        </w:rPr>
        <w:t xml:space="preserve"> интерфейси. Скорост на печат - до 150 карти в час при едностранен пълноцветен печат и до 450 карти в час при едностранен монохромен печат. Дебелина на картите: от 0,25 мм до 0,76 мм. Съвместим с операционни системи: Windows 7,8,10 (32, 64 </w:t>
      </w:r>
      <w:proofErr w:type="spellStart"/>
      <w:r w:rsidR="00D44940" w:rsidRPr="00D44940">
        <w:rPr>
          <w:rFonts w:ascii="Times New Roman" w:hAnsi="Times New Roman"/>
          <w:sz w:val="24"/>
          <w:szCs w:val="24"/>
        </w:rPr>
        <w:t>bit</w:t>
      </w:r>
      <w:proofErr w:type="spellEnd"/>
      <w:r w:rsidR="00D44940" w:rsidRPr="00D44940">
        <w:rPr>
          <w:rFonts w:ascii="Times New Roman" w:hAnsi="Times New Roman"/>
          <w:sz w:val="24"/>
          <w:szCs w:val="24"/>
        </w:rPr>
        <w:t xml:space="preserve">), </w:t>
      </w:r>
      <w:proofErr w:type="spellStart"/>
      <w:r w:rsidR="00D44940" w:rsidRPr="00D44940">
        <w:rPr>
          <w:rFonts w:ascii="Times New Roman" w:hAnsi="Times New Roman"/>
          <w:sz w:val="24"/>
          <w:szCs w:val="24"/>
        </w:rPr>
        <w:t>Mac</w:t>
      </w:r>
      <w:proofErr w:type="spellEnd"/>
      <w:r w:rsidR="00D44940" w:rsidRPr="00D44940">
        <w:rPr>
          <w:rFonts w:ascii="Times New Roman" w:hAnsi="Times New Roman"/>
          <w:sz w:val="24"/>
          <w:szCs w:val="24"/>
        </w:rPr>
        <w:t xml:space="preserve"> OS X (</w:t>
      </w:r>
      <w:r w:rsidR="005824FF">
        <w:rPr>
          <w:rFonts w:ascii="Times New Roman" w:hAnsi="Times New Roman"/>
          <w:sz w:val="24"/>
          <w:szCs w:val="24"/>
        </w:rPr>
        <w:t xml:space="preserve">10.6 и по-високи версии), </w:t>
      </w:r>
      <w:proofErr w:type="spellStart"/>
      <w:r w:rsidR="005824FF">
        <w:rPr>
          <w:rFonts w:ascii="Times New Roman" w:hAnsi="Times New Roman"/>
          <w:sz w:val="24"/>
          <w:szCs w:val="24"/>
        </w:rPr>
        <w:t>Linux</w:t>
      </w:r>
      <w:proofErr w:type="spellEnd"/>
      <w:r w:rsidR="005824FF">
        <w:rPr>
          <w:rFonts w:ascii="Times New Roman" w:hAnsi="Times New Roman"/>
          <w:sz w:val="24"/>
          <w:szCs w:val="24"/>
        </w:rPr>
        <w:t>.</w:t>
      </w:r>
    </w:p>
    <w:p w:rsidR="00D44940" w:rsidRPr="00BF3E23" w:rsidRDefault="00D44940" w:rsidP="005824FF">
      <w:pPr>
        <w:spacing w:after="120" w:line="240" w:lineRule="auto"/>
        <w:jc w:val="both"/>
        <w:rPr>
          <w:rFonts w:ascii="Times New Roman" w:hAnsi="Times New Roman"/>
          <w:b/>
          <w:sz w:val="24"/>
          <w:szCs w:val="24"/>
        </w:rPr>
      </w:pPr>
      <w:r w:rsidRPr="005824FF">
        <w:rPr>
          <w:rFonts w:ascii="Times New Roman" w:hAnsi="Times New Roman"/>
          <w:sz w:val="24"/>
          <w:szCs w:val="24"/>
        </w:rPr>
        <w:t xml:space="preserve">Допълнителни изисквания за доставка на консуматив за картов принтер за отпечатване на карти – Монохромна (черна) лента за минимум 2 000 отпечатъка; Пълноцветна лента за </w:t>
      </w:r>
      <w:r w:rsidRPr="00D44940">
        <w:rPr>
          <w:rFonts w:ascii="Times New Roman" w:hAnsi="Times New Roman"/>
          <w:sz w:val="24"/>
          <w:szCs w:val="24"/>
        </w:rPr>
        <w:t xml:space="preserve">минимум 500 отпечатъка; Лента за отпечатване на защитен "Холограмен" стикер за минимум 500 отпечатъка; Комплект почистващи консумативи за картов принтер;  Доставка на заготовка - Безконтактна карта тип  RF ISO, цвят "Бял", 125KHz </w:t>
      </w:r>
      <w:proofErr w:type="spellStart"/>
      <w:r w:rsidRPr="00D44940">
        <w:rPr>
          <w:rFonts w:ascii="Times New Roman" w:hAnsi="Times New Roman"/>
          <w:sz w:val="24"/>
          <w:szCs w:val="24"/>
        </w:rPr>
        <w:t>read</w:t>
      </w:r>
      <w:proofErr w:type="spellEnd"/>
      <w:r w:rsidRPr="00D44940">
        <w:rPr>
          <w:rFonts w:ascii="Times New Roman" w:hAnsi="Times New Roman"/>
          <w:sz w:val="24"/>
          <w:szCs w:val="24"/>
        </w:rPr>
        <w:t xml:space="preserve"> </w:t>
      </w:r>
      <w:proofErr w:type="spellStart"/>
      <w:r w:rsidRPr="00D44940">
        <w:rPr>
          <w:rFonts w:ascii="Times New Roman" w:hAnsi="Times New Roman"/>
          <w:sz w:val="24"/>
          <w:szCs w:val="24"/>
        </w:rPr>
        <w:t>only</w:t>
      </w:r>
      <w:proofErr w:type="spellEnd"/>
      <w:r w:rsidRPr="00D44940">
        <w:rPr>
          <w:rFonts w:ascii="Times New Roman" w:hAnsi="Times New Roman"/>
          <w:sz w:val="24"/>
          <w:szCs w:val="24"/>
        </w:rPr>
        <w:t xml:space="preserve"> – минимум 500бр;</w:t>
      </w:r>
      <w:r w:rsidR="005824FF">
        <w:rPr>
          <w:rFonts w:ascii="Times New Roman" w:hAnsi="Times New Roman"/>
          <w:sz w:val="24"/>
          <w:szCs w:val="24"/>
        </w:rPr>
        <w:t xml:space="preserve"> </w:t>
      </w:r>
      <w:r w:rsidRPr="00BF3E23">
        <w:rPr>
          <w:rFonts w:ascii="Times New Roman" w:hAnsi="Times New Roman"/>
          <w:sz w:val="24"/>
          <w:szCs w:val="24"/>
        </w:rPr>
        <w:t xml:space="preserve">Доставка и инсталация на Софтуер -  за създаване и отпечатване на професионални дизайни, да поддържа и XLS, XLSX, CSV и TXT формати за импорт на данни. </w:t>
      </w:r>
    </w:p>
    <w:p w:rsidR="00D44940" w:rsidRPr="005824FF" w:rsidRDefault="006C40F9" w:rsidP="005824FF">
      <w:pPr>
        <w:tabs>
          <w:tab w:val="left" w:pos="1418"/>
        </w:tabs>
        <w:spacing w:after="0" w:line="240" w:lineRule="auto"/>
        <w:jc w:val="both"/>
        <w:rPr>
          <w:rFonts w:ascii="Times New Roman" w:hAnsi="Times New Roman"/>
          <w:sz w:val="24"/>
          <w:szCs w:val="24"/>
        </w:rPr>
      </w:pPr>
      <w:r>
        <w:rPr>
          <w:rFonts w:ascii="Times New Roman" w:hAnsi="Times New Roman"/>
          <w:b/>
          <w:sz w:val="24"/>
          <w:szCs w:val="24"/>
        </w:rPr>
        <w:t>3.14.</w:t>
      </w:r>
      <w:r w:rsidR="00D44940" w:rsidRPr="005824FF">
        <w:rPr>
          <w:rFonts w:ascii="Times New Roman" w:hAnsi="Times New Roman"/>
          <w:sz w:val="24"/>
          <w:szCs w:val="24"/>
        </w:rPr>
        <w:t>Тестване на системата – 72 часови проби, включително тест на LAN мрежата за доказване на поставените от Възложителя минимални изисквания.</w:t>
      </w:r>
    </w:p>
    <w:p w:rsidR="00D44940" w:rsidRPr="00D44940" w:rsidRDefault="00F55B57" w:rsidP="005824FF">
      <w:pPr>
        <w:tabs>
          <w:tab w:val="left" w:pos="1134"/>
        </w:tabs>
        <w:spacing w:after="0" w:line="240" w:lineRule="auto"/>
        <w:jc w:val="both"/>
        <w:rPr>
          <w:rFonts w:ascii="Times New Roman" w:hAnsi="Times New Roman"/>
          <w:sz w:val="24"/>
          <w:szCs w:val="24"/>
        </w:rPr>
      </w:pPr>
      <w:r w:rsidRPr="00F55B57">
        <w:rPr>
          <w:rFonts w:ascii="Times New Roman" w:hAnsi="Times New Roman"/>
          <w:b/>
          <w:sz w:val="24"/>
          <w:szCs w:val="24"/>
        </w:rPr>
        <w:lastRenderedPageBreak/>
        <w:t>3.15.</w:t>
      </w:r>
      <w:r w:rsidR="005824FF">
        <w:rPr>
          <w:rFonts w:ascii="Times New Roman" w:hAnsi="Times New Roman"/>
          <w:b/>
          <w:sz w:val="24"/>
          <w:szCs w:val="24"/>
        </w:rPr>
        <w:t xml:space="preserve"> </w:t>
      </w:r>
      <w:r w:rsidR="00D44940" w:rsidRPr="005824FF">
        <w:rPr>
          <w:rFonts w:ascii="Times New Roman" w:hAnsi="Times New Roman"/>
          <w:sz w:val="24"/>
          <w:szCs w:val="24"/>
        </w:rPr>
        <w:t>Обучение на персонала за работа със Системата</w:t>
      </w:r>
      <w:r w:rsidR="005824FF" w:rsidRPr="005824FF">
        <w:rPr>
          <w:rFonts w:ascii="Times New Roman" w:hAnsi="Times New Roman"/>
          <w:sz w:val="24"/>
          <w:szCs w:val="24"/>
        </w:rPr>
        <w:t xml:space="preserve"> и предоставяне на </w:t>
      </w:r>
      <w:r w:rsidR="00D44940" w:rsidRPr="005824FF">
        <w:rPr>
          <w:rFonts w:ascii="Times New Roman" w:hAnsi="Times New Roman"/>
          <w:sz w:val="24"/>
          <w:szCs w:val="24"/>
        </w:rPr>
        <w:t>ръководства (на б</w:t>
      </w:r>
      <w:r w:rsidR="00D44940" w:rsidRPr="00D44940">
        <w:rPr>
          <w:rFonts w:ascii="Times New Roman" w:hAnsi="Times New Roman"/>
          <w:sz w:val="24"/>
          <w:szCs w:val="24"/>
        </w:rPr>
        <w:t xml:space="preserve">ългарски език) за работа със Системата, съответно за администратора и за охранителите. </w:t>
      </w:r>
    </w:p>
    <w:p w:rsidR="00216386" w:rsidRPr="00F55B57" w:rsidRDefault="00F55B57" w:rsidP="00F55B57">
      <w:pPr>
        <w:tabs>
          <w:tab w:val="left" w:pos="1418"/>
        </w:tabs>
        <w:spacing w:after="0" w:line="240" w:lineRule="auto"/>
        <w:jc w:val="both"/>
        <w:rPr>
          <w:rFonts w:ascii="Times New Roman" w:hAnsi="Times New Roman"/>
          <w:b/>
          <w:sz w:val="24"/>
          <w:szCs w:val="24"/>
        </w:rPr>
      </w:pPr>
      <w:r>
        <w:rPr>
          <w:rFonts w:ascii="Times New Roman" w:hAnsi="Times New Roman"/>
          <w:b/>
          <w:sz w:val="24"/>
          <w:szCs w:val="24"/>
        </w:rPr>
        <w:t>3.16.</w:t>
      </w:r>
      <w:r w:rsidR="005824FF">
        <w:rPr>
          <w:rFonts w:ascii="Times New Roman" w:hAnsi="Times New Roman"/>
          <w:b/>
          <w:sz w:val="24"/>
          <w:szCs w:val="24"/>
        </w:rPr>
        <w:t xml:space="preserve"> </w:t>
      </w:r>
      <w:r w:rsidR="00216386" w:rsidRPr="005824FF">
        <w:rPr>
          <w:rFonts w:ascii="Times New Roman" w:hAnsi="Times New Roman"/>
          <w:sz w:val="24"/>
          <w:szCs w:val="24"/>
        </w:rPr>
        <w:t>Отстраняване на появили се дефекти в гаранционния срок на Системата.</w:t>
      </w:r>
    </w:p>
    <w:p w:rsidR="00592BE1" w:rsidRPr="00ED3F96" w:rsidRDefault="00592BE1" w:rsidP="0064544A">
      <w:pPr>
        <w:spacing w:after="0" w:line="240" w:lineRule="auto"/>
        <w:jc w:val="both"/>
        <w:rPr>
          <w:rFonts w:ascii="Times New Roman" w:hAnsi="Times New Roman"/>
          <w:sz w:val="24"/>
          <w:szCs w:val="24"/>
          <w:lang w:val="en-US" w:eastAsia="en-US"/>
        </w:rPr>
      </w:pP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401575">
        <w:rPr>
          <w:rFonts w:ascii="Times New Roman" w:hAnsi="Times New Roman"/>
          <w:b/>
          <w:sz w:val="24"/>
          <w:szCs w:val="24"/>
          <w:lang w:eastAsia="en-US"/>
        </w:rPr>
        <w:t>ІІ. ЦЕНА И НАЧИН НА ПЛАЩАНЕ</w:t>
      </w:r>
    </w:p>
    <w:p w:rsidR="00592BE1" w:rsidRPr="009703BB" w:rsidRDefault="00592BE1" w:rsidP="00592BE1">
      <w:pPr>
        <w:spacing w:after="0" w:line="240" w:lineRule="auto"/>
        <w:ind w:firstLine="720"/>
        <w:jc w:val="both"/>
        <w:rPr>
          <w:rFonts w:ascii="Times New Roman" w:hAnsi="Times New Roman"/>
          <w:sz w:val="24"/>
          <w:szCs w:val="24"/>
          <w:lang w:eastAsia="en-US"/>
        </w:rPr>
      </w:pPr>
    </w:p>
    <w:p w:rsidR="00592BE1" w:rsidRDefault="00592BE1" w:rsidP="00592BE1">
      <w:pPr>
        <w:spacing w:after="0" w:line="240" w:lineRule="auto"/>
        <w:jc w:val="both"/>
        <w:rPr>
          <w:rFonts w:ascii="Times New Roman" w:hAnsi="Times New Roman"/>
          <w:noProof/>
          <w:sz w:val="24"/>
          <w:szCs w:val="24"/>
          <w:lang w:eastAsia="en-US"/>
        </w:rPr>
      </w:pPr>
      <w:r w:rsidRPr="009703BB">
        <w:rPr>
          <w:rFonts w:ascii="Times New Roman" w:hAnsi="Times New Roman"/>
          <w:b/>
          <w:bCs/>
          <w:sz w:val="24"/>
          <w:szCs w:val="24"/>
          <w:lang w:eastAsia="en-US"/>
        </w:rPr>
        <w:t>Чл.2.</w:t>
      </w:r>
      <w:r w:rsidR="00A0311D">
        <w:rPr>
          <w:rFonts w:ascii="Times New Roman" w:hAnsi="Times New Roman"/>
          <w:b/>
          <w:sz w:val="24"/>
          <w:szCs w:val="24"/>
          <w:lang w:eastAsia="en-US"/>
        </w:rPr>
        <w:t xml:space="preserve"> </w:t>
      </w:r>
      <w:r w:rsidRPr="009703BB">
        <w:rPr>
          <w:rFonts w:ascii="Times New Roman" w:hAnsi="Times New Roman"/>
          <w:sz w:val="24"/>
          <w:szCs w:val="24"/>
          <w:lang w:eastAsia="en-US"/>
        </w:rPr>
        <w:t>Общата цена по договора е в размер на</w:t>
      </w:r>
      <w:r w:rsidRPr="0099045C">
        <w:rPr>
          <w:rFonts w:ascii="Times New Roman" w:hAnsi="Times New Roman"/>
          <w:sz w:val="24"/>
          <w:szCs w:val="24"/>
          <w:lang w:eastAsia="en-US"/>
        </w:rPr>
        <w:t xml:space="preserve"> </w:t>
      </w:r>
      <w:r w:rsidRPr="009703BB">
        <w:rPr>
          <w:rFonts w:ascii="Times New Roman" w:hAnsi="Times New Roman"/>
          <w:b/>
          <w:sz w:val="24"/>
          <w:szCs w:val="24"/>
        </w:rPr>
        <w:t>…………………………………………………</w:t>
      </w:r>
      <w:r w:rsidRPr="0099045C">
        <w:rPr>
          <w:rFonts w:ascii="Times New Roman" w:hAnsi="Times New Roman"/>
          <w:sz w:val="24"/>
          <w:szCs w:val="24"/>
        </w:rPr>
        <w:t xml:space="preserve"> лв. без ДДС</w:t>
      </w:r>
      <w:r w:rsidRPr="009703BB">
        <w:rPr>
          <w:rFonts w:ascii="Times New Roman" w:hAnsi="Times New Roman"/>
          <w:sz w:val="24"/>
          <w:szCs w:val="24"/>
          <w:lang w:eastAsia="en-US"/>
        </w:rPr>
        <w:t xml:space="preserve"> и ……………………………… с ДДС, съгласно ценовото предложение на </w:t>
      </w:r>
      <w:r w:rsidRPr="009703BB">
        <w:rPr>
          <w:rFonts w:ascii="Times New Roman" w:hAnsi="Times New Roman"/>
          <w:noProof/>
          <w:sz w:val="24"/>
          <w:szCs w:val="24"/>
          <w:lang w:eastAsia="en-US"/>
        </w:rPr>
        <w:t>Изпълнителя</w:t>
      </w:r>
      <w:r w:rsidR="002829CC">
        <w:rPr>
          <w:rFonts w:ascii="Times New Roman" w:hAnsi="Times New Roman"/>
          <w:noProof/>
          <w:sz w:val="24"/>
          <w:szCs w:val="24"/>
          <w:lang w:eastAsia="en-US"/>
        </w:rPr>
        <w:t>.</w:t>
      </w:r>
    </w:p>
    <w:p w:rsidR="004D2F54" w:rsidRPr="009703BB" w:rsidRDefault="004D2F54" w:rsidP="00592BE1">
      <w:pPr>
        <w:spacing w:after="0" w:line="240" w:lineRule="auto"/>
        <w:jc w:val="both"/>
        <w:rPr>
          <w:rFonts w:ascii="Times New Roman" w:hAnsi="Times New Roman"/>
          <w:b/>
          <w:caps/>
          <w:sz w:val="24"/>
          <w:szCs w:val="24"/>
          <w:lang w:eastAsia="en-US"/>
        </w:rPr>
      </w:pPr>
    </w:p>
    <w:p w:rsidR="00B83822" w:rsidRDefault="00EF6AB4" w:rsidP="004D2F54">
      <w:pPr>
        <w:spacing w:after="0" w:line="240" w:lineRule="auto"/>
        <w:jc w:val="both"/>
        <w:rPr>
          <w:rFonts w:ascii="Times New Roman" w:hAnsi="Times New Roman"/>
          <w:sz w:val="24"/>
          <w:szCs w:val="24"/>
        </w:rPr>
      </w:pPr>
      <w:r>
        <w:rPr>
          <w:rFonts w:ascii="Times New Roman" w:hAnsi="Times New Roman"/>
          <w:b/>
          <w:bCs/>
          <w:sz w:val="24"/>
          <w:szCs w:val="24"/>
          <w:lang w:eastAsia="en-US"/>
        </w:rPr>
        <w:t>Чл.3</w:t>
      </w:r>
      <w:r w:rsidRPr="009703BB">
        <w:rPr>
          <w:rFonts w:ascii="Times New Roman" w:hAnsi="Times New Roman"/>
          <w:b/>
          <w:bCs/>
          <w:sz w:val="24"/>
          <w:szCs w:val="24"/>
          <w:lang w:eastAsia="en-US"/>
        </w:rPr>
        <w:t>.</w:t>
      </w:r>
      <w:r>
        <w:rPr>
          <w:rFonts w:ascii="Times New Roman" w:hAnsi="Times New Roman"/>
          <w:b/>
          <w:sz w:val="24"/>
          <w:szCs w:val="24"/>
          <w:lang w:eastAsia="en-US"/>
        </w:rPr>
        <w:t xml:space="preserve"> </w:t>
      </w:r>
      <w:r w:rsidR="001B3E01" w:rsidRPr="00536E14">
        <w:rPr>
          <w:rFonts w:ascii="Times New Roman" w:hAnsi="Times New Roman"/>
          <w:sz w:val="24"/>
          <w:szCs w:val="24"/>
          <w:lang w:eastAsia="en-US"/>
        </w:rPr>
        <w:t xml:space="preserve">Възложителят </w:t>
      </w:r>
      <w:r w:rsidR="001B3E01" w:rsidRPr="00536E14">
        <w:rPr>
          <w:rFonts w:ascii="Times New Roman" w:hAnsi="Times New Roman"/>
          <w:noProof/>
          <w:sz w:val="24"/>
          <w:szCs w:val="24"/>
          <w:lang w:eastAsia="en-US"/>
        </w:rPr>
        <w:t xml:space="preserve"> </w:t>
      </w:r>
      <w:r w:rsidR="001B3E01" w:rsidRPr="00536E14">
        <w:rPr>
          <w:rFonts w:ascii="Times New Roman" w:hAnsi="Times New Roman"/>
          <w:sz w:val="24"/>
          <w:szCs w:val="24"/>
          <w:lang w:eastAsia="en-US"/>
        </w:rPr>
        <w:t>с</w:t>
      </w:r>
      <w:r w:rsidR="001B3E01" w:rsidRPr="00536E14">
        <w:rPr>
          <w:rFonts w:ascii="Times New Roman" w:hAnsi="Times New Roman"/>
          <w:noProof/>
          <w:sz w:val="24"/>
          <w:szCs w:val="24"/>
          <w:lang w:eastAsia="en-US"/>
        </w:rPr>
        <w:t xml:space="preserve">е </w:t>
      </w:r>
      <w:r w:rsidR="001B3E01" w:rsidRPr="00536E14">
        <w:rPr>
          <w:rFonts w:ascii="Times New Roman" w:hAnsi="Times New Roman"/>
          <w:sz w:val="24"/>
          <w:szCs w:val="24"/>
          <w:lang w:eastAsia="en-US"/>
        </w:rPr>
        <w:t>з</w:t>
      </w:r>
      <w:r w:rsidR="001B3E01" w:rsidRPr="00536E14">
        <w:rPr>
          <w:rFonts w:ascii="Times New Roman" w:hAnsi="Times New Roman"/>
          <w:noProof/>
          <w:sz w:val="24"/>
          <w:szCs w:val="24"/>
          <w:lang w:eastAsia="en-US"/>
        </w:rPr>
        <w:t xml:space="preserve">адължава </w:t>
      </w:r>
      <w:r w:rsidR="001B3E01" w:rsidRPr="00536E14">
        <w:rPr>
          <w:rFonts w:ascii="Times New Roman" w:hAnsi="Times New Roman"/>
          <w:sz w:val="24"/>
          <w:szCs w:val="24"/>
          <w:lang w:eastAsia="en-US"/>
        </w:rPr>
        <w:t>д</w:t>
      </w:r>
      <w:r w:rsidR="001B3E01" w:rsidRPr="00536E14">
        <w:rPr>
          <w:rFonts w:ascii="Times New Roman" w:hAnsi="Times New Roman"/>
          <w:noProof/>
          <w:sz w:val="24"/>
          <w:szCs w:val="24"/>
          <w:lang w:eastAsia="en-US"/>
        </w:rPr>
        <w:t xml:space="preserve">а </w:t>
      </w:r>
      <w:r w:rsidR="001B3E01" w:rsidRPr="00536E14">
        <w:rPr>
          <w:rFonts w:ascii="Times New Roman" w:hAnsi="Times New Roman"/>
          <w:sz w:val="24"/>
          <w:szCs w:val="24"/>
          <w:lang w:eastAsia="en-US"/>
        </w:rPr>
        <w:t>з</w:t>
      </w:r>
      <w:r w:rsidR="001B3E01" w:rsidRPr="00536E14">
        <w:rPr>
          <w:rFonts w:ascii="Times New Roman" w:hAnsi="Times New Roman"/>
          <w:noProof/>
          <w:sz w:val="24"/>
          <w:szCs w:val="24"/>
          <w:lang w:eastAsia="en-US"/>
        </w:rPr>
        <w:t xml:space="preserve">аплати </w:t>
      </w:r>
      <w:r w:rsidR="004D2F54" w:rsidRPr="00955456">
        <w:rPr>
          <w:rFonts w:ascii="Times New Roman" w:hAnsi="Times New Roman"/>
          <w:sz w:val="24"/>
          <w:szCs w:val="24"/>
        </w:rPr>
        <w:t xml:space="preserve">цената по договора </w:t>
      </w:r>
      <w:r w:rsidR="001B3E01" w:rsidRPr="00536E14">
        <w:rPr>
          <w:rFonts w:ascii="Times New Roman" w:hAnsi="Times New Roman"/>
          <w:noProof/>
          <w:sz w:val="24"/>
          <w:szCs w:val="24"/>
          <w:lang w:eastAsia="en-US"/>
        </w:rPr>
        <w:t>по банков</w:t>
      </w:r>
      <w:r w:rsidR="001B3E01">
        <w:rPr>
          <w:rFonts w:ascii="Times New Roman" w:hAnsi="Times New Roman"/>
          <w:noProof/>
          <w:sz w:val="24"/>
          <w:szCs w:val="24"/>
          <w:lang w:eastAsia="en-US"/>
        </w:rPr>
        <w:t xml:space="preserve"> път, по сметка на Изпълнителя</w:t>
      </w:r>
      <w:r w:rsidR="001B3E01" w:rsidRPr="00536E14">
        <w:rPr>
          <w:rFonts w:ascii="Times New Roman" w:hAnsi="Times New Roman"/>
          <w:bCs/>
          <w:sz w:val="24"/>
          <w:szCs w:val="24"/>
          <w:lang w:eastAsia="en-US"/>
        </w:rPr>
        <w:t xml:space="preserve"> </w:t>
      </w:r>
      <w:r w:rsidR="008B47FE" w:rsidRPr="00536E14">
        <w:rPr>
          <w:rFonts w:ascii="Times New Roman" w:hAnsi="Times New Roman"/>
          <w:bCs/>
          <w:sz w:val="24"/>
          <w:szCs w:val="24"/>
          <w:lang w:eastAsia="en-US"/>
        </w:rPr>
        <w:t>срещу издадена фактура</w:t>
      </w:r>
      <w:r w:rsidR="008B47FE">
        <w:rPr>
          <w:rFonts w:ascii="Times New Roman" w:hAnsi="Times New Roman"/>
          <w:bCs/>
          <w:sz w:val="24"/>
          <w:szCs w:val="24"/>
          <w:lang w:eastAsia="en-US"/>
        </w:rPr>
        <w:t>,</w:t>
      </w:r>
      <w:r w:rsidR="004D2F54" w:rsidRPr="00955456">
        <w:rPr>
          <w:rFonts w:ascii="Times New Roman" w:hAnsi="Times New Roman"/>
          <w:sz w:val="24"/>
          <w:szCs w:val="24"/>
        </w:rPr>
        <w:t xml:space="preserve"> </w:t>
      </w:r>
      <w:r w:rsidR="00C25673" w:rsidRPr="00955456">
        <w:rPr>
          <w:rFonts w:ascii="Times New Roman" w:hAnsi="Times New Roman"/>
          <w:sz w:val="24"/>
          <w:szCs w:val="24"/>
        </w:rPr>
        <w:t xml:space="preserve">на два етапа, </w:t>
      </w:r>
      <w:r w:rsidR="004D2F54" w:rsidRPr="00955456">
        <w:rPr>
          <w:rFonts w:ascii="Times New Roman" w:hAnsi="Times New Roman"/>
          <w:sz w:val="24"/>
          <w:szCs w:val="24"/>
        </w:rPr>
        <w:t>както следва:</w:t>
      </w:r>
    </w:p>
    <w:p w:rsidR="00F36F1C" w:rsidRPr="00955456" w:rsidRDefault="00F36F1C" w:rsidP="004D2F54">
      <w:pPr>
        <w:spacing w:after="0" w:line="240" w:lineRule="auto"/>
        <w:jc w:val="both"/>
        <w:rPr>
          <w:rFonts w:ascii="Times New Roman" w:hAnsi="Times New Roman"/>
          <w:sz w:val="24"/>
          <w:szCs w:val="24"/>
        </w:rPr>
      </w:pPr>
    </w:p>
    <w:p w:rsidR="004D2F54" w:rsidRPr="00955456" w:rsidRDefault="00EF6AB4" w:rsidP="00C25673">
      <w:pPr>
        <w:spacing w:after="0" w:line="240" w:lineRule="auto"/>
        <w:jc w:val="both"/>
        <w:rPr>
          <w:rFonts w:ascii="Times New Roman" w:hAnsi="Times New Roman"/>
          <w:spacing w:val="-1"/>
          <w:sz w:val="24"/>
          <w:szCs w:val="24"/>
        </w:rPr>
      </w:pPr>
      <w:r w:rsidRPr="009703BB">
        <w:rPr>
          <w:rFonts w:ascii="Times New Roman" w:hAnsi="Times New Roman"/>
          <w:b/>
          <w:sz w:val="24"/>
          <w:szCs w:val="24"/>
          <w:lang w:eastAsia="en-US"/>
        </w:rPr>
        <w:t>(1)</w:t>
      </w:r>
      <w:r>
        <w:rPr>
          <w:rFonts w:ascii="Times New Roman" w:hAnsi="Times New Roman"/>
          <w:b/>
          <w:sz w:val="24"/>
          <w:szCs w:val="24"/>
          <w:lang w:eastAsia="en-US"/>
        </w:rPr>
        <w:t xml:space="preserve"> </w:t>
      </w:r>
      <w:r w:rsidR="004D2F54" w:rsidRPr="00955456">
        <w:rPr>
          <w:rFonts w:ascii="Times New Roman" w:hAnsi="Times New Roman"/>
          <w:sz w:val="24"/>
          <w:szCs w:val="24"/>
        </w:rPr>
        <w:t xml:space="preserve">Възложителят заплаща авансово </w:t>
      </w:r>
      <w:r w:rsidR="00C25673" w:rsidRPr="00955456">
        <w:rPr>
          <w:rFonts w:ascii="Times New Roman" w:hAnsi="Times New Roman"/>
          <w:sz w:val="24"/>
          <w:szCs w:val="24"/>
        </w:rPr>
        <w:t>5</w:t>
      </w:r>
      <w:r w:rsidR="004D2F54" w:rsidRPr="00955456">
        <w:rPr>
          <w:rFonts w:ascii="Times New Roman" w:hAnsi="Times New Roman"/>
          <w:sz w:val="24"/>
          <w:szCs w:val="24"/>
        </w:rPr>
        <w:t>0 % (</w:t>
      </w:r>
      <w:r w:rsidR="00C25673" w:rsidRPr="00955456">
        <w:rPr>
          <w:rFonts w:ascii="Times New Roman" w:hAnsi="Times New Roman"/>
          <w:sz w:val="24"/>
          <w:szCs w:val="24"/>
        </w:rPr>
        <w:t>пет</w:t>
      </w:r>
      <w:r w:rsidR="004D2F54" w:rsidRPr="00955456">
        <w:rPr>
          <w:rFonts w:ascii="Times New Roman" w:hAnsi="Times New Roman"/>
          <w:sz w:val="24"/>
          <w:szCs w:val="24"/>
        </w:rPr>
        <w:t xml:space="preserve">десет </w:t>
      </w:r>
      <w:r w:rsidR="005360EE">
        <w:rPr>
          <w:rFonts w:ascii="Times New Roman" w:hAnsi="Times New Roman"/>
          <w:sz w:val="24"/>
          <w:szCs w:val="24"/>
        </w:rPr>
        <w:t>процента) от цената по чл. 2</w:t>
      </w:r>
      <w:r w:rsidR="004D2F54" w:rsidRPr="00955456">
        <w:rPr>
          <w:rFonts w:ascii="Times New Roman" w:hAnsi="Times New Roman"/>
          <w:sz w:val="24"/>
          <w:szCs w:val="24"/>
        </w:rPr>
        <w:t>, представл</w:t>
      </w:r>
      <w:r w:rsidR="00C25673" w:rsidRPr="00955456">
        <w:rPr>
          <w:rFonts w:ascii="Times New Roman" w:hAnsi="Times New Roman"/>
          <w:sz w:val="24"/>
          <w:szCs w:val="24"/>
        </w:rPr>
        <w:t>яващи сума в размер на …………</w:t>
      </w:r>
      <w:r w:rsidR="00614CB3">
        <w:rPr>
          <w:rFonts w:ascii="Times New Roman" w:hAnsi="Times New Roman"/>
          <w:sz w:val="24"/>
          <w:szCs w:val="24"/>
        </w:rPr>
        <w:t xml:space="preserve"> </w:t>
      </w:r>
      <w:r w:rsidR="00B83822" w:rsidRPr="00955456">
        <w:rPr>
          <w:rFonts w:ascii="Times New Roman" w:hAnsi="Times New Roman"/>
          <w:sz w:val="24"/>
          <w:szCs w:val="24"/>
        </w:rPr>
        <w:t xml:space="preserve">лева без ДДС, </w:t>
      </w:r>
      <w:r w:rsidR="004D2F54" w:rsidRPr="00955456">
        <w:rPr>
          <w:rFonts w:ascii="Times New Roman" w:hAnsi="Times New Roman"/>
          <w:sz w:val="24"/>
          <w:szCs w:val="24"/>
        </w:rPr>
        <w:t xml:space="preserve">а с включено ДДС сумата е </w:t>
      </w:r>
      <w:r w:rsidR="00B83822" w:rsidRPr="00955456">
        <w:rPr>
          <w:rFonts w:ascii="Times New Roman" w:hAnsi="Times New Roman"/>
          <w:sz w:val="24"/>
          <w:szCs w:val="24"/>
        </w:rPr>
        <w:t xml:space="preserve"> …………..</w:t>
      </w:r>
      <w:r w:rsidR="004D2F54" w:rsidRPr="00955456">
        <w:rPr>
          <w:rFonts w:ascii="Times New Roman" w:hAnsi="Times New Roman"/>
          <w:sz w:val="24"/>
          <w:szCs w:val="24"/>
          <w:lang w:val="en-US"/>
        </w:rPr>
        <w:t xml:space="preserve"> </w:t>
      </w:r>
      <w:r w:rsidR="00B83822" w:rsidRPr="00955456">
        <w:rPr>
          <w:rFonts w:ascii="Times New Roman" w:hAnsi="Times New Roman"/>
          <w:sz w:val="24"/>
          <w:szCs w:val="24"/>
        </w:rPr>
        <w:t>лева</w:t>
      </w:r>
      <w:r w:rsidR="00955456" w:rsidRPr="00955456">
        <w:rPr>
          <w:rFonts w:ascii="Times New Roman" w:hAnsi="Times New Roman"/>
          <w:sz w:val="24"/>
          <w:szCs w:val="24"/>
        </w:rPr>
        <w:t>,</w:t>
      </w:r>
      <w:r w:rsidR="00B83822" w:rsidRPr="00955456">
        <w:rPr>
          <w:rFonts w:ascii="Times New Roman" w:hAnsi="Times New Roman"/>
          <w:sz w:val="24"/>
          <w:szCs w:val="24"/>
        </w:rPr>
        <w:t xml:space="preserve"> </w:t>
      </w:r>
      <w:r w:rsidR="004D2F54" w:rsidRPr="00955456">
        <w:rPr>
          <w:rFonts w:ascii="Times New Roman" w:hAnsi="Times New Roman"/>
          <w:sz w:val="24"/>
          <w:szCs w:val="24"/>
        </w:rPr>
        <w:t xml:space="preserve">в срок от </w:t>
      </w:r>
      <w:r w:rsidR="00B83822" w:rsidRPr="00955456">
        <w:rPr>
          <w:rFonts w:ascii="Times New Roman" w:hAnsi="Times New Roman"/>
          <w:sz w:val="24"/>
          <w:szCs w:val="24"/>
        </w:rPr>
        <w:t>10</w:t>
      </w:r>
      <w:r w:rsidR="004D2F54" w:rsidRPr="00955456">
        <w:rPr>
          <w:rFonts w:ascii="Times New Roman" w:hAnsi="Times New Roman"/>
          <w:sz w:val="24"/>
          <w:szCs w:val="24"/>
        </w:rPr>
        <w:t xml:space="preserve"> (</w:t>
      </w:r>
      <w:r w:rsidR="00B83822" w:rsidRPr="00955456">
        <w:rPr>
          <w:rFonts w:ascii="Times New Roman" w:hAnsi="Times New Roman"/>
          <w:sz w:val="24"/>
          <w:szCs w:val="24"/>
        </w:rPr>
        <w:t>десет</w:t>
      </w:r>
      <w:r w:rsidR="004D2F54" w:rsidRPr="00955456">
        <w:rPr>
          <w:rFonts w:ascii="Times New Roman" w:hAnsi="Times New Roman"/>
          <w:sz w:val="24"/>
          <w:szCs w:val="24"/>
        </w:rPr>
        <w:t xml:space="preserve">) работни дни </w:t>
      </w:r>
      <w:r w:rsidR="00B83822" w:rsidRPr="00955456">
        <w:rPr>
          <w:rFonts w:ascii="Times New Roman" w:hAnsi="Times New Roman"/>
          <w:sz w:val="24"/>
          <w:szCs w:val="24"/>
        </w:rPr>
        <w:t xml:space="preserve">след представяне и одобрение на Техническия проект и проектната документация, съгласно </w:t>
      </w:r>
      <w:r w:rsidR="00B83822" w:rsidRPr="009914B0">
        <w:rPr>
          <w:rFonts w:ascii="Times New Roman" w:hAnsi="Times New Roman"/>
          <w:sz w:val="24"/>
          <w:szCs w:val="24"/>
        </w:rPr>
        <w:t xml:space="preserve">чл. </w:t>
      </w:r>
      <w:r w:rsidR="00955456" w:rsidRPr="009914B0">
        <w:rPr>
          <w:rFonts w:ascii="Times New Roman" w:hAnsi="Times New Roman"/>
          <w:sz w:val="24"/>
          <w:szCs w:val="24"/>
        </w:rPr>
        <w:t>1, ал.</w:t>
      </w:r>
      <w:r w:rsidR="00EE5096" w:rsidRPr="009914B0">
        <w:rPr>
          <w:rFonts w:ascii="Times New Roman" w:hAnsi="Times New Roman"/>
          <w:sz w:val="24"/>
          <w:szCs w:val="24"/>
        </w:rPr>
        <w:t xml:space="preserve"> </w:t>
      </w:r>
      <w:r w:rsidR="00955456" w:rsidRPr="009914B0">
        <w:rPr>
          <w:rFonts w:ascii="Times New Roman" w:hAnsi="Times New Roman"/>
          <w:sz w:val="24"/>
          <w:szCs w:val="24"/>
        </w:rPr>
        <w:t>3, т.</w:t>
      </w:r>
      <w:r w:rsidR="00EE5096" w:rsidRPr="009914B0">
        <w:rPr>
          <w:rFonts w:ascii="Times New Roman" w:hAnsi="Times New Roman"/>
          <w:sz w:val="24"/>
          <w:szCs w:val="24"/>
        </w:rPr>
        <w:t xml:space="preserve"> </w:t>
      </w:r>
      <w:r w:rsidR="00955456" w:rsidRPr="009914B0">
        <w:rPr>
          <w:rFonts w:ascii="Times New Roman" w:hAnsi="Times New Roman"/>
          <w:sz w:val="24"/>
          <w:szCs w:val="24"/>
        </w:rPr>
        <w:t>2</w:t>
      </w:r>
      <w:r w:rsidR="00955456" w:rsidRPr="00955456">
        <w:rPr>
          <w:rFonts w:ascii="Times New Roman" w:hAnsi="Times New Roman"/>
          <w:sz w:val="24"/>
          <w:szCs w:val="24"/>
        </w:rPr>
        <w:t xml:space="preserve"> от настоящия договор</w:t>
      </w:r>
      <w:r w:rsidR="004D2F54" w:rsidRPr="00955456">
        <w:rPr>
          <w:rFonts w:ascii="Times New Roman" w:hAnsi="Times New Roman"/>
          <w:sz w:val="24"/>
          <w:szCs w:val="24"/>
        </w:rPr>
        <w:t xml:space="preserve">, както и след </w:t>
      </w:r>
      <w:r w:rsidR="00EE5096">
        <w:rPr>
          <w:rFonts w:ascii="Times New Roman" w:hAnsi="Times New Roman"/>
          <w:sz w:val="24"/>
          <w:szCs w:val="24"/>
        </w:rPr>
        <w:t xml:space="preserve">представяне на фактура за авансовото плащане и </w:t>
      </w:r>
      <w:r w:rsidR="004D2F54" w:rsidRPr="00955456">
        <w:rPr>
          <w:rFonts w:ascii="Times New Roman" w:hAnsi="Times New Roman"/>
          <w:sz w:val="24"/>
          <w:szCs w:val="24"/>
        </w:rPr>
        <w:t xml:space="preserve">предоставяне на гаранция, обезпечаваща 100 % авансовото плащане в една от формите, посочени в </w:t>
      </w:r>
      <w:r w:rsidR="000C495C">
        <w:rPr>
          <w:rFonts w:ascii="Times New Roman" w:hAnsi="Times New Roman"/>
          <w:sz w:val="24"/>
          <w:szCs w:val="24"/>
        </w:rPr>
        <w:t xml:space="preserve">Раздел </w:t>
      </w:r>
      <w:r w:rsidR="000C495C">
        <w:rPr>
          <w:rFonts w:ascii="Times New Roman" w:hAnsi="Times New Roman"/>
          <w:sz w:val="24"/>
          <w:szCs w:val="24"/>
          <w:lang w:val="en-US"/>
        </w:rPr>
        <w:t>VIII</w:t>
      </w:r>
      <w:r w:rsidR="004D2F54" w:rsidRPr="00955456">
        <w:rPr>
          <w:rFonts w:ascii="Times New Roman" w:hAnsi="Times New Roman"/>
          <w:sz w:val="24"/>
          <w:szCs w:val="24"/>
        </w:rPr>
        <w:t xml:space="preserve"> от Договора.</w:t>
      </w:r>
      <w:r w:rsidR="004D2F54" w:rsidRPr="00955456">
        <w:rPr>
          <w:rFonts w:ascii="Times New Roman" w:hAnsi="Times New Roman"/>
          <w:spacing w:val="-1"/>
          <w:sz w:val="24"/>
          <w:szCs w:val="24"/>
        </w:rPr>
        <w:t xml:space="preserve"> Видът на гаранцията за авансово плащане е по избор на Изпълнителя.</w:t>
      </w:r>
    </w:p>
    <w:p w:rsidR="00955456" w:rsidRPr="00955456" w:rsidRDefault="00955456" w:rsidP="00C25673">
      <w:pPr>
        <w:spacing w:after="0" w:line="240" w:lineRule="auto"/>
        <w:jc w:val="both"/>
        <w:rPr>
          <w:rFonts w:ascii="Times New Roman" w:hAnsi="Times New Roman"/>
          <w:sz w:val="24"/>
          <w:szCs w:val="24"/>
          <w:highlight w:val="yellow"/>
        </w:rPr>
      </w:pPr>
    </w:p>
    <w:p w:rsidR="00EF6AB4" w:rsidRDefault="008B47FE" w:rsidP="00EF6AB4">
      <w:pPr>
        <w:spacing w:after="0" w:line="240" w:lineRule="auto"/>
        <w:jc w:val="both"/>
        <w:rPr>
          <w:rFonts w:ascii="Times New Roman" w:hAnsi="Times New Roman"/>
          <w:spacing w:val="-1"/>
          <w:sz w:val="24"/>
          <w:szCs w:val="24"/>
        </w:rPr>
      </w:pPr>
      <w:r>
        <w:rPr>
          <w:rFonts w:ascii="Times New Roman" w:hAnsi="Times New Roman"/>
          <w:b/>
          <w:sz w:val="24"/>
          <w:szCs w:val="24"/>
          <w:lang w:eastAsia="en-US"/>
        </w:rPr>
        <w:t>(2</w:t>
      </w:r>
      <w:r w:rsidR="00EF6AB4" w:rsidRPr="009703BB">
        <w:rPr>
          <w:rFonts w:ascii="Times New Roman" w:hAnsi="Times New Roman"/>
          <w:b/>
          <w:sz w:val="24"/>
          <w:szCs w:val="24"/>
          <w:lang w:eastAsia="en-US"/>
        </w:rPr>
        <w:t>)</w:t>
      </w:r>
      <w:r w:rsidR="00EF6AB4">
        <w:rPr>
          <w:rFonts w:ascii="Times New Roman" w:hAnsi="Times New Roman"/>
          <w:b/>
          <w:sz w:val="24"/>
          <w:szCs w:val="24"/>
          <w:lang w:eastAsia="en-US"/>
        </w:rPr>
        <w:t xml:space="preserve"> </w:t>
      </w:r>
      <w:r w:rsidR="004D2F54" w:rsidRPr="003E2C40">
        <w:rPr>
          <w:rFonts w:ascii="Times New Roman" w:hAnsi="Times New Roman"/>
          <w:sz w:val="24"/>
          <w:szCs w:val="24"/>
        </w:rPr>
        <w:t xml:space="preserve">Възложителят заплаща останалите </w:t>
      </w:r>
      <w:r w:rsidR="002A12D8" w:rsidRPr="003E2C40">
        <w:rPr>
          <w:rFonts w:ascii="Times New Roman" w:hAnsi="Times New Roman"/>
          <w:sz w:val="24"/>
          <w:szCs w:val="24"/>
        </w:rPr>
        <w:t xml:space="preserve">50 % (петдесет процента) </w:t>
      </w:r>
      <w:r w:rsidR="005360EE">
        <w:rPr>
          <w:rFonts w:ascii="Times New Roman" w:hAnsi="Times New Roman"/>
          <w:sz w:val="24"/>
          <w:szCs w:val="24"/>
        </w:rPr>
        <w:t>от цената по чл. 2</w:t>
      </w:r>
      <w:r w:rsidR="004D2F54" w:rsidRPr="003E2C40">
        <w:rPr>
          <w:rFonts w:ascii="Times New Roman" w:hAnsi="Times New Roman"/>
          <w:sz w:val="24"/>
          <w:szCs w:val="24"/>
        </w:rPr>
        <w:t xml:space="preserve">, </w:t>
      </w:r>
      <w:r w:rsidR="00CF4878" w:rsidRPr="00955456">
        <w:rPr>
          <w:rFonts w:ascii="Times New Roman" w:hAnsi="Times New Roman"/>
          <w:sz w:val="24"/>
          <w:szCs w:val="24"/>
        </w:rPr>
        <w:t>представляващи сума в размер на …………лева без ДДС, а с включено ДДС сумата е  …………..</w:t>
      </w:r>
      <w:r w:rsidR="00CF4878" w:rsidRPr="00955456">
        <w:rPr>
          <w:rFonts w:ascii="Times New Roman" w:hAnsi="Times New Roman"/>
          <w:sz w:val="24"/>
          <w:szCs w:val="24"/>
          <w:lang w:val="en-US"/>
        </w:rPr>
        <w:t xml:space="preserve"> </w:t>
      </w:r>
      <w:r w:rsidR="00CF4878" w:rsidRPr="00955456">
        <w:rPr>
          <w:rFonts w:ascii="Times New Roman" w:hAnsi="Times New Roman"/>
          <w:sz w:val="24"/>
          <w:szCs w:val="24"/>
        </w:rPr>
        <w:t xml:space="preserve">лева, в срок от 10 (десет) работни дни </w:t>
      </w:r>
      <w:r w:rsidR="001F7A32">
        <w:rPr>
          <w:rFonts w:ascii="Times New Roman" w:hAnsi="Times New Roman"/>
          <w:sz w:val="24"/>
          <w:szCs w:val="24"/>
        </w:rPr>
        <w:t>след</w:t>
      </w:r>
      <w:r w:rsidR="001F7A32" w:rsidRPr="001F7A32">
        <w:rPr>
          <w:rFonts w:ascii="Times New Roman" w:hAnsi="Times New Roman"/>
          <w:bCs/>
          <w:sz w:val="24"/>
          <w:szCs w:val="24"/>
          <w:lang w:eastAsia="en-US"/>
        </w:rPr>
        <w:t xml:space="preserve"> </w:t>
      </w:r>
      <w:r w:rsidR="001F7A32">
        <w:rPr>
          <w:rFonts w:ascii="Times New Roman" w:hAnsi="Times New Roman"/>
          <w:bCs/>
          <w:sz w:val="24"/>
          <w:szCs w:val="24"/>
          <w:lang w:eastAsia="en-US"/>
        </w:rPr>
        <w:t xml:space="preserve">двустранно подписване на </w:t>
      </w:r>
      <w:r w:rsidR="001F7A32" w:rsidRPr="00536E14">
        <w:rPr>
          <w:rFonts w:ascii="Times New Roman" w:hAnsi="Times New Roman"/>
          <w:bCs/>
          <w:sz w:val="24"/>
          <w:szCs w:val="24"/>
          <w:lang w:eastAsia="en-US"/>
        </w:rPr>
        <w:t xml:space="preserve"> приемо-пред</w:t>
      </w:r>
      <w:r w:rsidR="001F7A32">
        <w:rPr>
          <w:rFonts w:ascii="Times New Roman" w:hAnsi="Times New Roman"/>
          <w:bCs/>
          <w:sz w:val="24"/>
          <w:szCs w:val="24"/>
          <w:lang w:eastAsia="en-US"/>
        </w:rPr>
        <w:t xml:space="preserve">авателен протокол </w:t>
      </w:r>
      <w:r w:rsidR="00B43811">
        <w:rPr>
          <w:rFonts w:ascii="Times New Roman" w:hAnsi="Times New Roman"/>
          <w:bCs/>
          <w:sz w:val="24"/>
          <w:szCs w:val="24"/>
          <w:lang w:eastAsia="en-US"/>
        </w:rPr>
        <w:t>за извършени 72- часови проби</w:t>
      </w:r>
      <w:r w:rsidR="001F7A32">
        <w:rPr>
          <w:rFonts w:ascii="Times New Roman" w:hAnsi="Times New Roman"/>
          <w:bCs/>
          <w:sz w:val="24"/>
          <w:szCs w:val="24"/>
          <w:lang w:eastAsia="en-US"/>
        </w:rPr>
        <w:t xml:space="preserve"> </w:t>
      </w:r>
      <w:r w:rsidR="002C2B12">
        <w:rPr>
          <w:rFonts w:ascii="Times New Roman" w:hAnsi="Times New Roman"/>
          <w:bCs/>
          <w:sz w:val="24"/>
          <w:szCs w:val="24"/>
          <w:lang w:eastAsia="en-US"/>
        </w:rPr>
        <w:t>и пуск</w:t>
      </w:r>
      <w:r w:rsidR="00614CB3">
        <w:rPr>
          <w:rFonts w:ascii="Times New Roman" w:hAnsi="Times New Roman"/>
          <w:bCs/>
          <w:sz w:val="24"/>
          <w:szCs w:val="24"/>
          <w:lang w:eastAsia="en-US"/>
        </w:rPr>
        <w:t>ане</w:t>
      </w:r>
      <w:r w:rsidR="002C2B12">
        <w:rPr>
          <w:rFonts w:ascii="Times New Roman" w:hAnsi="Times New Roman"/>
          <w:bCs/>
          <w:sz w:val="24"/>
          <w:szCs w:val="24"/>
          <w:lang w:eastAsia="en-US"/>
        </w:rPr>
        <w:t xml:space="preserve"> на С</w:t>
      </w:r>
      <w:r w:rsidR="00EF6AB4">
        <w:rPr>
          <w:rFonts w:ascii="Times New Roman" w:hAnsi="Times New Roman"/>
          <w:bCs/>
          <w:sz w:val="24"/>
          <w:szCs w:val="24"/>
          <w:lang w:eastAsia="en-US"/>
        </w:rPr>
        <w:t>истемата в редовна експлоатация</w:t>
      </w:r>
      <w:r w:rsidR="004D2F54" w:rsidRPr="003E2C40">
        <w:rPr>
          <w:rFonts w:ascii="Times New Roman" w:hAnsi="Times New Roman"/>
          <w:sz w:val="24"/>
          <w:szCs w:val="24"/>
        </w:rPr>
        <w:t>, но не по-късно от</w:t>
      </w:r>
      <w:r w:rsidR="004D2F54" w:rsidRPr="003E2C40">
        <w:rPr>
          <w:rFonts w:ascii="Times New Roman" w:hAnsi="Times New Roman"/>
          <w:spacing w:val="-1"/>
          <w:sz w:val="24"/>
          <w:szCs w:val="24"/>
        </w:rPr>
        <w:t xml:space="preserve"> </w:t>
      </w:r>
      <w:r w:rsidR="00EF6AB4" w:rsidRPr="00EF6AB4">
        <w:rPr>
          <w:rFonts w:ascii="Times New Roman" w:hAnsi="Times New Roman"/>
          <w:spacing w:val="-1"/>
          <w:sz w:val="24"/>
          <w:szCs w:val="24"/>
        </w:rPr>
        <w:t xml:space="preserve">15.12.2020 г. като в случай, че   до тази дата не е възможно да бъдат извършени  дейностите по </w:t>
      </w:r>
      <w:r w:rsidR="00EF6AB4" w:rsidRPr="008E0995">
        <w:rPr>
          <w:rFonts w:ascii="Times New Roman" w:hAnsi="Times New Roman"/>
          <w:spacing w:val="-1"/>
          <w:sz w:val="24"/>
          <w:szCs w:val="24"/>
        </w:rPr>
        <w:t>чл. 1, ал.</w:t>
      </w:r>
      <w:r w:rsidR="00EE5096" w:rsidRPr="008E0995">
        <w:rPr>
          <w:rFonts w:ascii="Times New Roman" w:hAnsi="Times New Roman"/>
          <w:spacing w:val="-1"/>
          <w:sz w:val="24"/>
          <w:szCs w:val="24"/>
        </w:rPr>
        <w:t xml:space="preserve"> 3</w:t>
      </w:r>
      <w:r w:rsidR="00EF6AB4" w:rsidRPr="00EF6AB4">
        <w:rPr>
          <w:rFonts w:ascii="Times New Roman" w:hAnsi="Times New Roman"/>
          <w:spacing w:val="-1"/>
          <w:sz w:val="24"/>
          <w:szCs w:val="24"/>
        </w:rPr>
        <w:t xml:space="preserve">  от настоящия договор, сумата се изплаща авансово срещу представяне на безусловна неотменяема банкова гаранция, парична сума, </w:t>
      </w:r>
      <w:proofErr w:type="spellStart"/>
      <w:r w:rsidR="00EF6AB4" w:rsidRPr="00EF6AB4">
        <w:rPr>
          <w:rFonts w:ascii="Times New Roman" w:hAnsi="Times New Roman"/>
          <w:spacing w:val="-1"/>
          <w:sz w:val="24"/>
          <w:szCs w:val="24"/>
        </w:rPr>
        <w:t>вносима</w:t>
      </w:r>
      <w:proofErr w:type="spellEnd"/>
      <w:r w:rsidR="00EF6AB4" w:rsidRPr="00EF6AB4">
        <w:rPr>
          <w:rFonts w:ascii="Times New Roman" w:hAnsi="Times New Roman"/>
          <w:spacing w:val="-1"/>
          <w:sz w:val="24"/>
          <w:szCs w:val="24"/>
        </w:rPr>
        <w:t xml:space="preserve"> по сметка на Възложителя или застраховка, обезпечаваща авансовото плащане. Видът на гаранцията за авансово плащане е по избор на Изпълнителя.</w:t>
      </w:r>
    </w:p>
    <w:p w:rsidR="00592BE1" w:rsidRPr="009703BB" w:rsidRDefault="00592BE1" w:rsidP="00592BE1">
      <w:pPr>
        <w:spacing w:after="0" w:line="240" w:lineRule="auto"/>
        <w:jc w:val="both"/>
        <w:rPr>
          <w:rFonts w:ascii="Times New Roman" w:hAnsi="Times New Roman"/>
          <w:b/>
          <w:caps/>
          <w:sz w:val="24"/>
          <w:szCs w:val="24"/>
          <w:lang w:eastAsia="en-US"/>
        </w:rPr>
      </w:pPr>
    </w:p>
    <w:p w:rsidR="00592BE1" w:rsidRPr="009703BB" w:rsidRDefault="00A76755" w:rsidP="00592BE1">
      <w:pPr>
        <w:spacing w:after="0" w:line="240" w:lineRule="auto"/>
        <w:jc w:val="both"/>
        <w:rPr>
          <w:rFonts w:ascii="Times New Roman" w:hAnsi="Times New Roman"/>
          <w:sz w:val="24"/>
          <w:szCs w:val="24"/>
          <w:lang w:eastAsia="en-US"/>
        </w:rPr>
      </w:pPr>
      <w:r>
        <w:rPr>
          <w:rFonts w:ascii="Times New Roman" w:hAnsi="Times New Roman"/>
          <w:b/>
          <w:caps/>
          <w:sz w:val="24"/>
          <w:szCs w:val="24"/>
          <w:lang w:eastAsia="en-US"/>
        </w:rPr>
        <w:t>(3</w:t>
      </w:r>
      <w:r w:rsidR="00592BE1" w:rsidRPr="009703BB">
        <w:rPr>
          <w:rFonts w:ascii="Times New Roman" w:hAnsi="Times New Roman"/>
          <w:b/>
          <w:sz w:val="24"/>
          <w:szCs w:val="24"/>
          <w:lang w:eastAsia="en-US"/>
        </w:rPr>
        <w:t>)</w:t>
      </w:r>
      <w:r>
        <w:rPr>
          <w:rFonts w:ascii="Times New Roman" w:hAnsi="Times New Roman"/>
          <w:sz w:val="24"/>
          <w:szCs w:val="24"/>
          <w:lang w:eastAsia="en-US"/>
        </w:rPr>
        <w:t xml:space="preserve"> Ц</w:t>
      </w:r>
      <w:r w:rsidR="00592BE1" w:rsidRPr="009703BB">
        <w:rPr>
          <w:rFonts w:ascii="Times New Roman" w:hAnsi="Times New Roman"/>
          <w:sz w:val="24"/>
          <w:szCs w:val="24"/>
          <w:lang w:eastAsia="en-US"/>
        </w:rPr>
        <w:t>ена</w:t>
      </w:r>
      <w:r w:rsidR="00614CB3">
        <w:rPr>
          <w:rFonts w:ascii="Times New Roman" w:hAnsi="Times New Roman"/>
          <w:sz w:val="24"/>
          <w:szCs w:val="24"/>
          <w:lang w:eastAsia="en-US"/>
        </w:rPr>
        <w:t>та</w:t>
      </w:r>
      <w:r w:rsidR="00C86A93">
        <w:rPr>
          <w:rFonts w:ascii="Times New Roman" w:hAnsi="Times New Roman"/>
          <w:sz w:val="24"/>
          <w:szCs w:val="24"/>
          <w:lang w:eastAsia="en-US"/>
        </w:rPr>
        <w:t xml:space="preserve"> по чл. 2</w:t>
      </w:r>
      <w:r>
        <w:rPr>
          <w:rFonts w:ascii="Times New Roman" w:hAnsi="Times New Roman"/>
          <w:sz w:val="24"/>
          <w:szCs w:val="24"/>
          <w:lang w:eastAsia="en-US"/>
        </w:rPr>
        <w:t xml:space="preserve"> от настоящия договор </w:t>
      </w:r>
      <w:r w:rsidR="00592BE1" w:rsidRPr="009703BB">
        <w:rPr>
          <w:rFonts w:ascii="Times New Roman" w:hAnsi="Times New Roman"/>
          <w:sz w:val="24"/>
          <w:szCs w:val="24"/>
          <w:lang w:eastAsia="en-US"/>
        </w:rPr>
        <w:t>включва всички разходи  за изпълнение на поръчката</w:t>
      </w:r>
      <w:r w:rsidR="00614CB3">
        <w:rPr>
          <w:rFonts w:ascii="Times New Roman" w:hAnsi="Times New Roman"/>
          <w:sz w:val="24"/>
          <w:szCs w:val="24"/>
          <w:lang w:eastAsia="en-US"/>
        </w:rPr>
        <w:t>, включително цената за лицензите за ползване на специализирания софтуер за срок от 5 години от датата на доставката.</w:t>
      </w:r>
    </w:p>
    <w:p w:rsidR="00592BE1" w:rsidRPr="0099045C" w:rsidRDefault="00592BE1" w:rsidP="00592BE1">
      <w:pPr>
        <w:spacing w:after="0" w:line="240" w:lineRule="auto"/>
        <w:jc w:val="both"/>
        <w:rPr>
          <w:rFonts w:ascii="Times New Roman" w:hAnsi="Times New Roman"/>
          <w:b/>
          <w:sz w:val="24"/>
          <w:szCs w:val="24"/>
          <w:lang w:eastAsia="en-US"/>
        </w:rPr>
      </w:pPr>
    </w:p>
    <w:p w:rsidR="00592BE1" w:rsidRPr="009703BB" w:rsidRDefault="00C86A93" w:rsidP="00592BE1">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(4</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Договорената цена е окончателна и не подлежи на актуализация за срока на настоящия договор.</w:t>
      </w:r>
    </w:p>
    <w:p w:rsidR="00592BE1" w:rsidRPr="009703BB" w:rsidRDefault="00592BE1" w:rsidP="00592BE1">
      <w:pPr>
        <w:spacing w:after="0" w:line="240" w:lineRule="auto"/>
        <w:jc w:val="both"/>
        <w:rPr>
          <w:rFonts w:ascii="Times New Roman" w:hAnsi="Times New Roman"/>
          <w:b/>
          <w:sz w:val="24"/>
          <w:szCs w:val="24"/>
          <w:lang w:eastAsia="en-US"/>
        </w:rPr>
      </w:pPr>
    </w:p>
    <w:p w:rsidR="006C68D0" w:rsidRPr="00B34A8D" w:rsidRDefault="005F7841" w:rsidP="00100FF1">
      <w:pPr>
        <w:tabs>
          <w:tab w:val="left" w:pos="1418"/>
        </w:tabs>
        <w:spacing w:before="120" w:after="0"/>
        <w:jc w:val="both"/>
        <w:rPr>
          <w:rFonts w:ascii="Times New Roman" w:hAnsi="Times New Roman"/>
          <w:sz w:val="24"/>
          <w:szCs w:val="24"/>
        </w:rPr>
      </w:pPr>
      <w:r w:rsidRPr="00B34A8D">
        <w:rPr>
          <w:rFonts w:ascii="Times New Roman" w:eastAsia="MS ??" w:hAnsi="Times New Roman"/>
          <w:b/>
          <w:color w:val="000000"/>
          <w:sz w:val="24"/>
          <w:szCs w:val="24"/>
          <w:lang w:eastAsia="en-US"/>
        </w:rPr>
        <w:t>Чл. 4</w:t>
      </w:r>
      <w:r w:rsidR="00592BE1" w:rsidRPr="00B34A8D">
        <w:rPr>
          <w:rFonts w:ascii="Times New Roman" w:eastAsia="MS ??" w:hAnsi="Times New Roman"/>
          <w:color w:val="000000"/>
          <w:sz w:val="24"/>
          <w:szCs w:val="24"/>
          <w:lang w:eastAsia="en-US"/>
        </w:rPr>
        <w:t xml:space="preserve"> </w:t>
      </w:r>
      <w:r w:rsidR="00A30B68" w:rsidRPr="0054687F">
        <w:rPr>
          <w:rFonts w:ascii="Times New Roman" w:eastAsia="MS ??" w:hAnsi="Times New Roman"/>
          <w:color w:val="000000"/>
          <w:sz w:val="24"/>
          <w:szCs w:val="24"/>
          <w:lang w:eastAsia="en-US"/>
        </w:rPr>
        <w:t xml:space="preserve">Възложителят освобождава </w:t>
      </w:r>
      <w:r w:rsidR="00A30B68" w:rsidRPr="0054687F">
        <w:rPr>
          <w:rFonts w:ascii="Times New Roman" w:eastAsia="MS ??" w:hAnsi="Times New Roman"/>
          <w:color w:val="000000"/>
          <w:sz w:val="24"/>
          <w:szCs w:val="24"/>
          <w:lang w:val="ru-RU" w:eastAsia="en-US"/>
        </w:rPr>
        <w:t xml:space="preserve"> </w:t>
      </w:r>
      <w:r w:rsidR="00A30B68" w:rsidRPr="0054687F">
        <w:rPr>
          <w:rFonts w:ascii="Times New Roman" w:eastAsia="MS ??" w:hAnsi="Times New Roman"/>
          <w:color w:val="000000"/>
          <w:sz w:val="24"/>
          <w:szCs w:val="24"/>
          <w:lang w:eastAsia="en-US"/>
        </w:rPr>
        <w:t xml:space="preserve"> в срок до 3 (три) работни дни представената гаранция </w:t>
      </w:r>
      <w:r w:rsidR="00BA38E2">
        <w:rPr>
          <w:rFonts w:ascii="Times New Roman" w:eastAsia="MS ??" w:hAnsi="Times New Roman"/>
          <w:color w:val="000000"/>
          <w:sz w:val="24"/>
          <w:szCs w:val="24"/>
          <w:lang w:eastAsia="en-US"/>
        </w:rPr>
        <w:t xml:space="preserve">за авансово плащане </w:t>
      </w:r>
      <w:r w:rsidR="00A30B68" w:rsidRPr="0054687F">
        <w:rPr>
          <w:rFonts w:ascii="Times New Roman" w:eastAsia="MS ??" w:hAnsi="Times New Roman"/>
          <w:color w:val="000000"/>
          <w:sz w:val="24"/>
          <w:szCs w:val="24"/>
          <w:lang w:eastAsia="en-US"/>
        </w:rPr>
        <w:t xml:space="preserve">по договора, </w:t>
      </w:r>
      <w:r w:rsidR="0054687F" w:rsidRPr="0054687F">
        <w:rPr>
          <w:rFonts w:ascii="Times New Roman" w:hAnsi="Times New Roman"/>
          <w:sz w:val="24"/>
          <w:szCs w:val="24"/>
        </w:rPr>
        <w:t xml:space="preserve">считано от датата на </w:t>
      </w:r>
      <w:r w:rsidR="00592BE1" w:rsidRPr="0054687F">
        <w:rPr>
          <w:rFonts w:ascii="Times New Roman" w:hAnsi="Times New Roman"/>
          <w:sz w:val="24"/>
          <w:szCs w:val="24"/>
        </w:rPr>
        <w:t xml:space="preserve">подписване на последния приемо-предавателен протокол, удостоверяващ </w:t>
      </w:r>
      <w:r w:rsidR="006C68D0" w:rsidRPr="0054687F">
        <w:rPr>
          <w:rFonts w:ascii="Times New Roman" w:hAnsi="Times New Roman"/>
          <w:sz w:val="24"/>
          <w:szCs w:val="24"/>
        </w:rPr>
        <w:t>тестването на системата – 72 часови проби, включително тест на LAN мрежата за доказване на поставените от Възложителя минимални изисквания.</w:t>
      </w:r>
    </w:p>
    <w:p w:rsidR="00592BE1" w:rsidRPr="00F510C2" w:rsidRDefault="00592BE1" w:rsidP="00592BE1">
      <w:pPr>
        <w:tabs>
          <w:tab w:val="left" w:pos="360"/>
        </w:tabs>
        <w:suppressAutoHyphens/>
        <w:spacing w:after="0" w:line="240" w:lineRule="auto"/>
        <w:jc w:val="both"/>
        <w:rPr>
          <w:rFonts w:ascii="Times New Roman" w:eastAsia="MS ??" w:hAnsi="Times New Roman"/>
          <w:sz w:val="24"/>
          <w:szCs w:val="24"/>
          <w:lang w:eastAsia="en-US"/>
        </w:rPr>
      </w:pPr>
    </w:p>
    <w:p w:rsidR="00592BE1" w:rsidRPr="00BC46BA" w:rsidRDefault="00592BE1" w:rsidP="00592BE1">
      <w:pPr>
        <w:spacing w:after="0" w:line="240" w:lineRule="auto"/>
        <w:jc w:val="both"/>
        <w:rPr>
          <w:rFonts w:ascii="Times New Roman" w:hAnsi="Times New Roman"/>
          <w:bCs/>
          <w:sz w:val="24"/>
          <w:szCs w:val="24"/>
          <w:lang w:eastAsia="en-US"/>
        </w:rPr>
      </w:pPr>
    </w:p>
    <w:p w:rsidR="00592BE1" w:rsidRPr="009703BB" w:rsidRDefault="005F7841" w:rsidP="00592BE1">
      <w:pPr>
        <w:spacing w:after="0" w:line="240" w:lineRule="auto"/>
        <w:jc w:val="both"/>
        <w:rPr>
          <w:rFonts w:ascii="Times New Roman" w:hAnsi="Times New Roman"/>
          <w:bCs/>
          <w:sz w:val="24"/>
          <w:szCs w:val="20"/>
          <w:lang w:eastAsia="en-US"/>
        </w:rPr>
      </w:pPr>
      <w:r w:rsidRPr="005F7841">
        <w:rPr>
          <w:rFonts w:ascii="Times New Roman" w:hAnsi="Times New Roman"/>
          <w:b/>
          <w:sz w:val="24"/>
          <w:szCs w:val="24"/>
          <w:lang w:eastAsia="en-US"/>
        </w:rPr>
        <w:t>Чл. 5</w:t>
      </w:r>
      <w:r>
        <w:rPr>
          <w:rFonts w:ascii="Times New Roman" w:hAnsi="Times New Roman"/>
          <w:sz w:val="24"/>
          <w:szCs w:val="24"/>
          <w:lang w:eastAsia="en-US"/>
        </w:rPr>
        <w:t xml:space="preserve"> </w:t>
      </w:r>
      <w:r w:rsidRPr="005F7841">
        <w:rPr>
          <w:rFonts w:ascii="Times New Roman" w:hAnsi="Times New Roman"/>
          <w:b/>
          <w:sz w:val="24"/>
          <w:szCs w:val="24"/>
          <w:lang w:eastAsia="en-US"/>
        </w:rPr>
        <w:t>(1)</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Плащанията по Договора се извършват от </w:t>
      </w:r>
      <w:r w:rsidR="00592BE1" w:rsidRPr="009703BB">
        <w:rPr>
          <w:rFonts w:ascii="Times New Roman" w:hAnsi="Times New Roman"/>
          <w:b/>
          <w:sz w:val="24"/>
          <w:szCs w:val="24"/>
          <w:lang w:eastAsia="en-US"/>
        </w:rPr>
        <w:t>В</w:t>
      </w:r>
      <w:r>
        <w:rPr>
          <w:rFonts w:ascii="Times New Roman" w:hAnsi="Times New Roman"/>
          <w:b/>
          <w:sz w:val="24"/>
          <w:szCs w:val="24"/>
          <w:lang w:eastAsia="en-US"/>
        </w:rPr>
        <w:t>ъзложителя</w:t>
      </w:r>
      <w:r w:rsidR="00592BE1" w:rsidRPr="009703BB">
        <w:rPr>
          <w:rFonts w:ascii="Times New Roman" w:hAnsi="Times New Roman"/>
          <w:sz w:val="24"/>
          <w:szCs w:val="24"/>
          <w:lang w:eastAsia="en-US"/>
        </w:rPr>
        <w:t xml:space="preserve"> по банков път, в български лева, по следната банкова сметка на </w:t>
      </w:r>
      <w:r>
        <w:rPr>
          <w:rFonts w:ascii="Times New Roman" w:eastAsia="MS Mincho" w:hAnsi="Times New Roman"/>
          <w:b/>
          <w:noProof/>
          <w:sz w:val="24"/>
          <w:szCs w:val="24"/>
          <w:lang w:eastAsia="x-none"/>
        </w:rPr>
        <w:t>Изпълнителя</w:t>
      </w:r>
      <w:r w:rsidR="00592BE1" w:rsidRPr="009703BB">
        <w:rPr>
          <w:rFonts w:ascii="Times New Roman" w:hAnsi="Times New Roman"/>
          <w:sz w:val="24"/>
          <w:szCs w:val="24"/>
          <w:lang w:eastAsia="en-US"/>
        </w:rPr>
        <w:t>:</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 xml:space="preserve">БАНКА: </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IBAN:</w:t>
      </w:r>
    </w:p>
    <w:p w:rsidR="00592BE1" w:rsidRPr="009703BB" w:rsidRDefault="00592BE1" w:rsidP="00592BE1">
      <w:pPr>
        <w:tabs>
          <w:tab w:val="left" w:pos="851"/>
          <w:tab w:val="left" w:pos="1134"/>
        </w:tabs>
        <w:spacing w:after="0" w:line="240" w:lineRule="auto"/>
        <w:ind w:firstLine="567"/>
        <w:jc w:val="both"/>
        <w:rPr>
          <w:rFonts w:ascii="Times New Roman" w:hAnsi="Times New Roman"/>
          <w:b/>
          <w:sz w:val="24"/>
          <w:szCs w:val="24"/>
          <w:lang w:eastAsia="en-US"/>
        </w:rPr>
      </w:pPr>
      <w:r w:rsidRPr="009703BB">
        <w:rPr>
          <w:rFonts w:ascii="Times New Roman" w:hAnsi="Times New Roman"/>
          <w:b/>
          <w:sz w:val="24"/>
          <w:szCs w:val="24"/>
          <w:lang w:eastAsia="en-US"/>
        </w:rPr>
        <w:t>BIC:</w:t>
      </w:r>
    </w:p>
    <w:p w:rsidR="00592BE1" w:rsidRPr="009703BB" w:rsidRDefault="005F7841" w:rsidP="00592BE1">
      <w:pPr>
        <w:tabs>
          <w:tab w:val="left" w:pos="851"/>
          <w:tab w:val="left" w:pos="1134"/>
        </w:tabs>
        <w:spacing w:after="0" w:line="240" w:lineRule="auto"/>
        <w:jc w:val="both"/>
        <w:rPr>
          <w:rFonts w:ascii="Times New Roman" w:hAnsi="Times New Roman"/>
          <w:sz w:val="24"/>
          <w:szCs w:val="24"/>
          <w:lang w:eastAsia="en-US"/>
        </w:rPr>
      </w:pPr>
      <w:r w:rsidRPr="005F7841">
        <w:rPr>
          <w:rFonts w:ascii="Times New Roman" w:hAnsi="Times New Roman"/>
          <w:b/>
          <w:sz w:val="24"/>
          <w:szCs w:val="24"/>
          <w:lang w:eastAsia="en-US"/>
        </w:rPr>
        <w:t>(2)</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При промяна на данните, посочени в предходната алинея, </w:t>
      </w:r>
      <w:r w:rsidR="004542C4">
        <w:rPr>
          <w:rFonts w:ascii="Times New Roman" w:eastAsia="MS Mincho" w:hAnsi="Times New Roman"/>
          <w:b/>
          <w:noProof/>
          <w:sz w:val="24"/>
          <w:szCs w:val="24"/>
          <w:lang w:eastAsia="x-none"/>
        </w:rPr>
        <w:t>Изпълнителят</w:t>
      </w:r>
      <w:r w:rsidR="004542C4" w:rsidRPr="009703BB">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е длъжен писмено да уведоми </w:t>
      </w:r>
      <w:r w:rsidR="004542C4"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w:t>
      </w:r>
      <w:r w:rsidR="00592BE1" w:rsidRPr="009703BB">
        <w:rPr>
          <w:rFonts w:ascii="Times New Roman" w:hAnsi="Times New Roman"/>
          <w:sz w:val="24"/>
          <w:szCs w:val="24"/>
          <w:lang w:eastAsia="en-US"/>
        </w:rPr>
        <w:t xml:space="preserve"> в 3-дневен срок от настъпване на промяната. В случай че срокът за уведомяване не е спазен, плащането се счита за валидно направено и в съответствие с договорните разпоредби. </w:t>
      </w:r>
    </w:p>
    <w:p w:rsidR="00592BE1" w:rsidRPr="009703BB" w:rsidRDefault="00592BE1" w:rsidP="00592BE1">
      <w:pPr>
        <w:spacing w:after="0" w:line="240" w:lineRule="auto"/>
        <w:jc w:val="both"/>
        <w:rPr>
          <w:rFonts w:ascii="Times New Roman" w:hAnsi="Times New Roman"/>
          <w:b/>
          <w:sz w:val="24"/>
          <w:szCs w:val="24"/>
          <w:lang w:eastAsia="en-US"/>
        </w:rPr>
      </w:pPr>
    </w:p>
    <w:p w:rsidR="00AD78E5" w:rsidRPr="009703BB" w:rsidRDefault="00592BE1" w:rsidP="00AD78E5">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spacing w:before="120" w:after="80" w:line="240" w:lineRule="auto"/>
        <w:jc w:val="center"/>
        <w:rPr>
          <w:rFonts w:ascii="Times New Roman" w:eastAsia="ヒラギノ角ゴ Pro W3" w:hAnsi="Times New Roman"/>
          <w:b/>
          <w:sz w:val="24"/>
          <w:szCs w:val="24"/>
          <w:lang w:eastAsia="en-US"/>
        </w:rPr>
      </w:pPr>
      <w:r w:rsidRPr="009703BB">
        <w:rPr>
          <w:rFonts w:ascii="Times New Roman" w:hAnsi="Times New Roman"/>
          <w:b/>
          <w:sz w:val="24"/>
          <w:szCs w:val="24"/>
          <w:lang w:eastAsia="en-US"/>
        </w:rPr>
        <w:t>ІІІ. СРОК</w:t>
      </w:r>
      <w:r w:rsidR="008728F2">
        <w:rPr>
          <w:rFonts w:ascii="Times New Roman" w:hAnsi="Times New Roman"/>
          <w:b/>
          <w:sz w:val="24"/>
          <w:szCs w:val="24"/>
          <w:lang w:eastAsia="en-US"/>
        </w:rPr>
        <w:t>,</w:t>
      </w:r>
      <w:r w:rsidR="006C63C2">
        <w:rPr>
          <w:rFonts w:ascii="Times New Roman" w:eastAsia="ヒラギノ角ゴ Pro W3" w:hAnsi="Times New Roman"/>
          <w:b/>
          <w:sz w:val="24"/>
          <w:szCs w:val="24"/>
          <w:lang w:eastAsia="en-US"/>
        </w:rPr>
        <w:t xml:space="preserve"> МЯСТО,</w:t>
      </w:r>
      <w:r w:rsidR="008728F2">
        <w:rPr>
          <w:rFonts w:ascii="Times New Roman" w:eastAsia="ヒラギノ角ゴ Pro W3" w:hAnsi="Times New Roman"/>
          <w:b/>
          <w:sz w:val="24"/>
          <w:szCs w:val="24"/>
          <w:lang w:eastAsia="en-US"/>
        </w:rPr>
        <w:t xml:space="preserve"> УСЛОВИЯ </w:t>
      </w:r>
      <w:r w:rsidRPr="009703BB">
        <w:rPr>
          <w:rFonts w:ascii="Times New Roman" w:eastAsia="ヒラギノ角ゴ Pro W3" w:hAnsi="Times New Roman"/>
          <w:b/>
          <w:sz w:val="24"/>
          <w:szCs w:val="24"/>
          <w:lang w:eastAsia="en-US"/>
        </w:rPr>
        <w:t>НА ИЗПЪЛНЕНИЕ</w:t>
      </w:r>
      <w:r w:rsidR="006C63C2">
        <w:rPr>
          <w:rFonts w:ascii="Times New Roman" w:eastAsia="ヒラギノ角ゴ Pro W3" w:hAnsi="Times New Roman"/>
          <w:b/>
          <w:sz w:val="24"/>
          <w:szCs w:val="24"/>
          <w:lang w:eastAsia="en-US"/>
        </w:rPr>
        <w:t xml:space="preserve"> И ИЗИСКВАНИЯ ЗА СТАНДАРТИЗАЦИЯ И УНИФИКАЦИЯ</w:t>
      </w:r>
    </w:p>
    <w:p w:rsidR="00AD78E5" w:rsidRPr="005211E4" w:rsidRDefault="00592BE1" w:rsidP="00AD78E5">
      <w:pPr>
        <w:tabs>
          <w:tab w:val="left" w:pos="1418"/>
        </w:tabs>
        <w:spacing w:before="120" w:after="0"/>
        <w:jc w:val="both"/>
        <w:rPr>
          <w:rFonts w:ascii="Times New Roman" w:hAnsi="Times New Roman"/>
          <w:sz w:val="24"/>
          <w:szCs w:val="24"/>
        </w:rPr>
      </w:pPr>
      <w:r w:rsidRPr="005211E4">
        <w:rPr>
          <w:rFonts w:ascii="Times New Roman" w:hAnsi="Times New Roman"/>
          <w:b/>
          <w:sz w:val="24"/>
          <w:szCs w:val="24"/>
          <w:lang w:eastAsia="en-US"/>
        </w:rPr>
        <w:t xml:space="preserve">Чл. 6 </w:t>
      </w:r>
      <w:r w:rsidR="00AD78E5" w:rsidRPr="005211E4">
        <w:rPr>
          <w:rFonts w:ascii="Times New Roman" w:hAnsi="Times New Roman"/>
          <w:b/>
          <w:sz w:val="24"/>
          <w:szCs w:val="24"/>
          <w:lang w:eastAsia="en-US"/>
        </w:rPr>
        <w:t xml:space="preserve">(1) </w:t>
      </w:r>
      <w:r w:rsidR="00AD78E5" w:rsidRPr="005211E4">
        <w:rPr>
          <w:rFonts w:ascii="Times New Roman" w:hAnsi="Times New Roman"/>
          <w:sz w:val="24"/>
          <w:szCs w:val="24"/>
        </w:rPr>
        <w:t xml:space="preserve">Срокът за изготвяне на Технически проект е </w:t>
      </w:r>
      <w:r w:rsidR="00B90AAF" w:rsidRPr="005D43CE">
        <w:rPr>
          <w:rFonts w:ascii="Times New Roman" w:hAnsi="Times New Roman"/>
          <w:sz w:val="24"/>
          <w:szCs w:val="24"/>
        </w:rPr>
        <w:t xml:space="preserve">до ……. </w:t>
      </w:r>
      <w:proofErr w:type="gramStart"/>
      <w:r w:rsidR="00B90AAF" w:rsidRPr="005D43CE">
        <w:rPr>
          <w:rFonts w:ascii="Times New Roman" w:hAnsi="Times New Roman"/>
          <w:sz w:val="24"/>
          <w:szCs w:val="24"/>
          <w:lang w:val="en-US"/>
        </w:rPr>
        <w:t>(</w:t>
      </w:r>
      <w:r w:rsidR="00B90AAF" w:rsidRPr="005D43CE">
        <w:rPr>
          <w:rFonts w:ascii="Times New Roman" w:hAnsi="Times New Roman"/>
          <w:sz w:val="24"/>
          <w:szCs w:val="24"/>
        </w:rPr>
        <w:t xml:space="preserve"> не</w:t>
      </w:r>
      <w:proofErr w:type="gramEnd"/>
      <w:r w:rsidR="00B90AAF" w:rsidRPr="005D43CE">
        <w:rPr>
          <w:rFonts w:ascii="Times New Roman" w:hAnsi="Times New Roman"/>
          <w:sz w:val="24"/>
          <w:szCs w:val="24"/>
        </w:rPr>
        <w:t xml:space="preserve"> повече от 5 работни дни</w:t>
      </w:r>
      <w:r w:rsidR="00B90AAF" w:rsidRPr="005D43CE">
        <w:rPr>
          <w:rFonts w:ascii="Times New Roman" w:hAnsi="Times New Roman"/>
          <w:sz w:val="24"/>
          <w:szCs w:val="24"/>
          <w:lang w:val="en-US"/>
        </w:rPr>
        <w:t>)</w:t>
      </w:r>
      <w:r w:rsidR="00B90AAF">
        <w:t xml:space="preserve"> </w:t>
      </w:r>
      <w:r w:rsidR="00AD78E5" w:rsidRPr="005211E4">
        <w:rPr>
          <w:rFonts w:ascii="Times New Roman" w:hAnsi="Times New Roman"/>
          <w:sz w:val="24"/>
          <w:szCs w:val="24"/>
        </w:rPr>
        <w:t xml:space="preserve"> след подписване на договора. Проект</w:t>
      </w:r>
      <w:r w:rsidR="00EB112C">
        <w:rPr>
          <w:rFonts w:ascii="Times New Roman" w:hAnsi="Times New Roman"/>
          <w:sz w:val="24"/>
          <w:szCs w:val="24"/>
        </w:rPr>
        <w:t>ът</w:t>
      </w:r>
      <w:r w:rsidR="004B50CD">
        <w:rPr>
          <w:rFonts w:ascii="Times New Roman" w:hAnsi="Times New Roman"/>
          <w:sz w:val="24"/>
          <w:szCs w:val="24"/>
        </w:rPr>
        <w:t xml:space="preserve"> се представя</w:t>
      </w:r>
      <w:r w:rsidR="00AD78E5" w:rsidRPr="005211E4">
        <w:rPr>
          <w:rFonts w:ascii="Times New Roman" w:hAnsi="Times New Roman"/>
          <w:sz w:val="24"/>
          <w:szCs w:val="24"/>
        </w:rPr>
        <w:t xml:space="preserve"> в 1 екземпляр на хартиен и 1 екземпляр на електронен носител; </w:t>
      </w:r>
    </w:p>
    <w:p w:rsidR="00AD78E5" w:rsidRPr="005211E4" w:rsidRDefault="00AD78E5" w:rsidP="00AD78E5">
      <w:pPr>
        <w:tabs>
          <w:tab w:val="left" w:pos="1418"/>
        </w:tabs>
        <w:spacing w:before="120" w:after="0"/>
        <w:jc w:val="both"/>
        <w:rPr>
          <w:rFonts w:ascii="Times New Roman" w:hAnsi="Times New Roman"/>
          <w:sz w:val="24"/>
          <w:szCs w:val="24"/>
        </w:rPr>
      </w:pPr>
      <w:r w:rsidRPr="005211E4">
        <w:rPr>
          <w:rFonts w:ascii="Times New Roman" w:hAnsi="Times New Roman"/>
          <w:b/>
          <w:sz w:val="24"/>
          <w:szCs w:val="24"/>
          <w:lang w:eastAsia="en-US"/>
        </w:rPr>
        <w:t xml:space="preserve">(2) </w:t>
      </w:r>
      <w:r w:rsidRPr="005211E4">
        <w:rPr>
          <w:rFonts w:ascii="Times New Roman" w:hAnsi="Times New Roman"/>
          <w:sz w:val="24"/>
          <w:szCs w:val="24"/>
        </w:rPr>
        <w:t>Срок</w:t>
      </w:r>
      <w:r w:rsidR="00BB26B8" w:rsidRPr="005211E4">
        <w:rPr>
          <w:rFonts w:ascii="Times New Roman" w:hAnsi="Times New Roman"/>
          <w:sz w:val="24"/>
          <w:szCs w:val="24"/>
        </w:rPr>
        <w:t>ът</w:t>
      </w:r>
      <w:r w:rsidRPr="005211E4">
        <w:rPr>
          <w:rFonts w:ascii="Times New Roman" w:hAnsi="Times New Roman"/>
          <w:sz w:val="24"/>
          <w:szCs w:val="24"/>
        </w:rPr>
        <w:t xml:space="preserve"> за корекция на Техническия проект на база направените корекции от Възложителя, които са задължител</w:t>
      </w:r>
      <w:r w:rsidR="00BB26B8" w:rsidRPr="005211E4">
        <w:rPr>
          <w:rFonts w:ascii="Times New Roman" w:hAnsi="Times New Roman"/>
          <w:sz w:val="24"/>
          <w:szCs w:val="24"/>
        </w:rPr>
        <w:t xml:space="preserve">ни за Изпълнителя е </w:t>
      </w:r>
      <w:r w:rsidR="00D46D07">
        <w:rPr>
          <w:rFonts w:ascii="Times New Roman" w:hAnsi="Times New Roman"/>
          <w:sz w:val="24"/>
          <w:szCs w:val="24"/>
        </w:rPr>
        <w:t xml:space="preserve">до </w:t>
      </w:r>
      <w:r w:rsidR="00D46D07" w:rsidRPr="00D46D07">
        <w:rPr>
          <w:rFonts w:ascii="Times New Roman" w:hAnsi="Times New Roman"/>
          <w:sz w:val="24"/>
          <w:szCs w:val="24"/>
        </w:rPr>
        <w:t>………..</w:t>
      </w:r>
      <w:r w:rsidR="00D46D07" w:rsidRPr="00D46D07">
        <w:rPr>
          <w:rFonts w:ascii="Times New Roman" w:hAnsi="Times New Roman"/>
          <w:sz w:val="24"/>
          <w:szCs w:val="24"/>
          <w:lang w:val="en-US"/>
        </w:rPr>
        <w:t>(</w:t>
      </w:r>
      <w:r w:rsidR="00D46D07" w:rsidRPr="00D46D07">
        <w:rPr>
          <w:rFonts w:ascii="Times New Roman" w:hAnsi="Times New Roman"/>
          <w:sz w:val="24"/>
          <w:szCs w:val="24"/>
        </w:rPr>
        <w:t>не повече от 2 работни дни</w:t>
      </w:r>
      <w:r w:rsidR="00D46D07" w:rsidRPr="00D46D07">
        <w:rPr>
          <w:rFonts w:ascii="Times New Roman" w:hAnsi="Times New Roman"/>
          <w:sz w:val="24"/>
          <w:szCs w:val="24"/>
          <w:lang w:val="en-US"/>
        </w:rPr>
        <w:t>)</w:t>
      </w:r>
      <w:r w:rsidR="00BB26B8" w:rsidRPr="005211E4">
        <w:rPr>
          <w:rFonts w:ascii="Times New Roman" w:hAnsi="Times New Roman"/>
          <w:sz w:val="24"/>
          <w:szCs w:val="24"/>
        </w:rPr>
        <w:t xml:space="preserve"> след представянето им</w:t>
      </w:r>
      <w:r w:rsidRPr="005211E4">
        <w:rPr>
          <w:rFonts w:ascii="Times New Roman" w:hAnsi="Times New Roman"/>
          <w:sz w:val="24"/>
          <w:szCs w:val="24"/>
        </w:rPr>
        <w:t>;</w:t>
      </w:r>
    </w:p>
    <w:p w:rsidR="00AD78E5" w:rsidRPr="005211E4" w:rsidRDefault="00AD78E5" w:rsidP="00AD78E5">
      <w:pPr>
        <w:tabs>
          <w:tab w:val="left" w:pos="1418"/>
        </w:tabs>
        <w:spacing w:before="120" w:after="0"/>
        <w:jc w:val="both"/>
        <w:rPr>
          <w:rFonts w:ascii="Times New Roman" w:hAnsi="Times New Roman"/>
          <w:sz w:val="24"/>
          <w:szCs w:val="24"/>
        </w:rPr>
      </w:pPr>
      <w:r w:rsidRPr="005211E4">
        <w:rPr>
          <w:rFonts w:ascii="Times New Roman" w:hAnsi="Times New Roman"/>
          <w:b/>
          <w:sz w:val="24"/>
          <w:szCs w:val="24"/>
          <w:lang w:eastAsia="en-US"/>
        </w:rPr>
        <w:t xml:space="preserve">(3) </w:t>
      </w:r>
      <w:r w:rsidRPr="005211E4">
        <w:rPr>
          <w:rFonts w:ascii="Times New Roman" w:hAnsi="Times New Roman"/>
          <w:sz w:val="24"/>
          <w:szCs w:val="24"/>
        </w:rPr>
        <w:t>Срок</w:t>
      </w:r>
      <w:r w:rsidR="00BB26B8" w:rsidRPr="005211E4">
        <w:rPr>
          <w:rFonts w:ascii="Times New Roman" w:hAnsi="Times New Roman"/>
          <w:sz w:val="24"/>
          <w:szCs w:val="24"/>
        </w:rPr>
        <w:t>ът</w:t>
      </w:r>
      <w:r w:rsidRPr="005211E4">
        <w:rPr>
          <w:rFonts w:ascii="Times New Roman" w:hAnsi="Times New Roman"/>
          <w:sz w:val="24"/>
          <w:szCs w:val="24"/>
        </w:rPr>
        <w:t xml:space="preserve"> за инженерингова дейност</w:t>
      </w:r>
      <w:r w:rsidR="00BB26B8" w:rsidRPr="005211E4">
        <w:rPr>
          <w:rFonts w:ascii="Times New Roman" w:hAnsi="Times New Roman"/>
          <w:sz w:val="24"/>
          <w:szCs w:val="24"/>
        </w:rPr>
        <w:t xml:space="preserve"> е </w:t>
      </w:r>
      <w:r w:rsidRPr="00CF559E">
        <w:rPr>
          <w:rFonts w:ascii="Times New Roman" w:hAnsi="Times New Roman"/>
          <w:sz w:val="24"/>
          <w:szCs w:val="24"/>
        </w:rPr>
        <w:t xml:space="preserve">до </w:t>
      </w:r>
      <w:r w:rsidR="00CF559E" w:rsidRPr="00CF559E">
        <w:rPr>
          <w:rFonts w:ascii="Times New Roman" w:hAnsi="Times New Roman"/>
          <w:sz w:val="24"/>
          <w:szCs w:val="24"/>
        </w:rPr>
        <w:t xml:space="preserve">……. </w:t>
      </w:r>
      <w:r w:rsidR="00CF559E" w:rsidRPr="00CF559E">
        <w:rPr>
          <w:rFonts w:ascii="Times New Roman" w:hAnsi="Times New Roman"/>
          <w:sz w:val="24"/>
          <w:szCs w:val="24"/>
          <w:lang w:val="en-US"/>
        </w:rPr>
        <w:t>(</w:t>
      </w:r>
      <w:proofErr w:type="gramStart"/>
      <w:r w:rsidR="00CF559E" w:rsidRPr="00CF559E">
        <w:rPr>
          <w:rFonts w:ascii="Times New Roman" w:hAnsi="Times New Roman"/>
          <w:sz w:val="24"/>
          <w:szCs w:val="24"/>
        </w:rPr>
        <w:t>не</w:t>
      </w:r>
      <w:proofErr w:type="gramEnd"/>
      <w:r w:rsidR="00CF559E" w:rsidRPr="00CF559E">
        <w:rPr>
          <w:rFonts w:ascii="Times New Roman" w:hAnsi="Times New Roman"/>
          <w:sz w:val="24"/>
          <w:szCs w:val="24"/>
        </w:rPr>
        <w:t xml:space="preserve"> повече от 90 календарни дни</w:t>
      </w:r>
      <w:r w:rsidR="00CF559E" w:rsidRPr="00CF559E">
        <w:rPr>
          <w:rFonts w:ascii="Times New Roman" w:hAnsi="Times New Roman"/>
          <w:sz w:val="24"/>
          <w:szCs w:val="24"/>
          <w:lang w:val="en-US"/>
        </w:rPr>
        <w:t>)</w:t>
      </w:r>
      <w:r w:rsidR="00CF559E" w:rsidRPr="00CF559E">
        <w:rPr>
          <w:rFonts w:ascii="Times New Roman" w:hAnsi="Times New Roman"/>
          <w:sz w:val="24"/>
          <w:szCs w:val="24"/>
        </w:rPr>
        <w:t>,</w:t>
      </w:r>
      <w:r w:rsidR="00CF559E">
        <w:t xml:space="preserve"> </w:t>
      </w:r>
      <w:r w:rsidRPr="005211E4">
        <w:rPr>
          <w:rFonts w:ascii="Times New Roman" w:hAnsi="Times New Roman"/>
          <w:sz w:val="24"/>
          <w:szCs w:val="24"/>
        </w:rPr>
        <w:t>считано от датата на одобряване на проек</w:t>
      </w:r>
      <w:r w:rsidR="004B50CD">
        <w:rPr>
          <w:rFonts w:ascii="Times New Roman" w:hAnsi="Times New Roman"/>
          <w:sz w:val="24"/>
          <w:szCs w:val="24"/>
        </w:rPr>
        <w:t>та</w:t>
      </w:r>
      <w:r w:rsidRPr="005211E4">
        <w:rPr>
          <w:rFonts w:ascii="Times New Roman" w:hAnsi="Times New Roman"/>
          <w:sz w:val="24"/>
          <w:szCs w:val="24"/>
        </w:rPr>
        <w:t xml:space="preserve"> от Възложителя, като в този срок се включва тестването на системите и обучението на персонала</w:t>
      </w:r>
      <w:r w:rsidRPr="005211E4">
        <w:rPr>
          <w:rFonts w:ascii="Times New Roman" w:hAnsi="Times New Roman"/>
          <w:sz w:val="24"/>
          <w:szCs w:val="24"/>
          <w:lang w:val="en-US"/>
        </w:rPr>
        <w:t>;</w:t>
      </w:r>
    </w:p>
    <w:p w:rsidR="00AD78E5" w:rsidRPr="005211E4" w:rsidRDefault="00AD78E5" w:rsidP="00AD78E5">
      <w:pPr>
        <w:tabs>
          <w:tab w:val="left" w:pos="1418"/>
        </w:tabs>
        <w:spacing w:before="120" w:after="0"/>
        <w:jc w:val="both"/>
        <w:rPr>
          <w:rFonts w:ascii="Times New Roman" w:hAnsi="Times New Roman"/>
          <w:sz w:val="24"/>
          <w:szCs w:val="24"/>
        </w:rPr>
      </w:pPr>
      <w:r w:rsidRPr="005211E4">
        <w:rPr>
          <w:rFonts w:ascii="Times New Roman" w:hAnsi="Times New Roman"/>
          <w:b/>
          <w:sz w:val="24"/>
          <w:szCs w:val="24"/>
          <w:lang w:eastAsia="en-US"/>
        </w:rPr>
        <w:t xml:space="preserve">(4) </w:t>
      </w:r>
      <w:r w:rsidRPr="005211E4">
        <w:rPr>
          <w:rFonts w:ascii="Times New Roman" w:hAnsi="Times New Roman"/>
          <w:sz w:val="24"/>
          <w:szCs w:val="24"/>
        </w:rPr>
        <w:t>Срок</w:t>
      </w:r>
      <w:r w:rsidR="00BB26B8" w:rsidRPr="005211E4">
        <w:rPr>
          <w:rFonts w:ascii="Times New Roman" w:hAnsi="Times New Roman"/>
          <w:sz w:val="24"/>
          <w:szCs w:val="24"/>
        </w:rPr>
        <w:t>ът</w:t>
      </w:r>
      <w:r w:rsidR="00B45F60">
        <w:rPr>
          <w:rFonts w:ascii="Times New Roman" w:hAnsi="Times New Roman"/>
          <w:sz w:val="24"/>
          <w:szCs w:val="24"/>
        </w:rPr>
        <w:t xml:space="preserve"> за гаранционната </w:t>
      </w:r>
      <w:r w:rsidRPr="005211E4">
        <w:rPr>
          <w:rFonts w:ascii="Times New Roman" w:hAnsi="Times New Roman"/>
          <w:sz w:val="24"/>
          <w:szCs w:val="24"/>
        </w:rPr>
        <w:t xml:space="preserve">поддръжка </w:t>
      </w:r>
      <w:r w:rsidR="00B45F60">
        <w:rPr>
          <w:rFonts w:ascii="Times New Roman" w:hAnsi="Times New Roman"/>
          <w:sz w:val="24"/>
          <w:szCs w:val="24"/>
        </w:rPr>
        <w:t xml:space="preserve">и планова профилактика </w:t>
      </w:r>
      <w:r w:rsidR="00BB26B8" w:rsidRPr="005211E4">
        <w:rPr>
          <w:rFonts w:ascii="Times New Roman" w:hAnsi="Times New Roman"/>
          <w:sz w:val="24"/>
          <w:szCs w:val="24"/>
        </w:rPr>
        <w:t xml:space="preserve">е </w:t>
      </w:r>
      <w:r w:rsidRPr="005211E4">
        <w:rPr>
          <w:rFonts w:ascii="Times New Roman" w:hAnsi="Times New Roman"/>
          <w:sz w:val="24"/>
          <w:szCs w:val="24"/>
        </w:rPr>
        <w:t xml:space="preserve"> 24 месеца от изготвянето на приемо-предавателен протокол и пуск</w:t>
      </w:r>
      <w:r w:rsidR="00EB112C">
        <w:rPr>
          <w:rFonts w:ascii="Times New Roman" w:hAnsi="Times New Roman"/>
          <w:sz w:val="24"/>
          <w:szCs w:val="24"/>
        </w:rPr>
        <w:t>ане</w:t>
      </w:r>
      <w:r w:rsidRPr="005211E4">
        <w:rPr>
          <w:rFonts w:ascii="Times New Roman" w:hAnsi="Times New Roman"/>
          <w:sz w:val="24"/>
          <w:szCs w:val="24"/>
        </w:rPr>
        <w:t xml:space="preserve"> на Системата в редовна експлоатация.</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5211E4" w:rsidRDefault="0005702E" w:rsidP="00592BE1">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(5</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w:t>
      </w:r>
      <w:r w:rsidR="00592BE1" w:rsidRPr="009703BB">
        <w:rPr>
          <w:rFonts w:ascii="Times New Roman" w:hAnsi="Times New Roman"/>
          <w:b/>
          <w:sz w:val="24"/>
          <w:szCs w:val="24"/>
          <w:lang w:eastAsia="en-US"/>
        </w:rPr>
        <w:t xml:space="preserve"> </w:t>
      </w:r>
      <w:r w:rsidR="00592BE1" w:rsidRPr="005211E4">
        <w:rPr>
          <w:rFonts w:ascii="Times New Roman" w:hAnsi="Times New Roman"/>
          <w:sz w:val="24"/>
          <w:szCs w:val="24"/>
          <w:lang w:eastAsia="en-US"/>
        </w:rPr>
        <w:t>Мястото на изпълнение на поръчката е Сметната палата на Република България, с адрес: София, ул. „Екзарх Йосиф“ № 37.</w:t>
      </w:r>
    </w:p>
    <w:p w:rsidR="004542C4" w:rsidRDefault="004542C4" w:rsidP="008728F2">
      <w:pPr>
        <w:spacing w:after="0" w:line="240" w:lineRule="auto"/>
        <w:jc w:val="both"/>
        <w:rPr>
          <w:rFonts w:ascii="Times New Roman" w:hAnsi="Times New Roman"/>
          <w:sz w:val="24"/>
          <w:szCs w:val="24"/>
        </w:rPr>
      </w:pPr>
    </w:p>
    <w:p w:rsidR="009E684B" w:rsidRPr="009E684B" w:rsidRDefault="004542C4" w:rsidP="009E684B">
      <w:pPr>
        <w:spacing w:after="120" w:line="240" w:lineRule="auto"/>
        <w:jc w:val="both"/>
        <w:rPr>
          <w:rFonts w:ascii="Times New Roman" w:hAnsi="Times New Roman"/>
          <w:sz w:val="24"/>
          <w:szCs w:val="24"/>
        </w:rPr>
      </w:pPr>
      <w:r w:rsidRPr="004B50CD">
        <w:rPr>
          <w:rFonts w:ascii="Times New Roman" w:hAnsi="Times New Roman"/>
          <w:b/>
          <w:sz w:val="24"/>
          <w:szCs w:val="24"/>
        </w:rPr>
        <w:t xml:space="preserve">Чл. </w:t>
      </w:r>
      <w:r w:rsidR="008728F2" w:rsidRPr="004B50CD">
        <w:rPr>
          <w:rFonts w:ascii="Times New Roman" w:hAnsi="Times New Roman"/>
          <w:b/>
          <w:sz w:val="24"/>
          <w:szCs w:val="24"/>
        </w:rPr>
        <w:t>7</w:t>
      </w:r>
      <w:r w:rsidR="008728F2" w:rsidRPr="004B50CD">
        <w:rPr>
          <w:rFonts w:ascii="Times New Roman" w:hAnsi="Times New Roman"/>
          <w:sz w:val="24"/>
          <w:szCs w:val="24"/>
        </w:rPr>
        <w:t>.</w:t>
      </w:r>
      <w:r w:rsidR="003523D2" w:rsidRPr="004B50CD">
        <w:rPr>
          <w:rFonts w:ascii="Times New Roman" w:hAnsi="Times New Roman"/>
          <w:b/>
          <w:sz w:val="24"/>
          <w:szCs w:val="24"/>
          <w:lang w:eastAsia="en-US"/>
        </w:rPr>
        <w:t xml:space="preserve"> (1)</w:t>
      </w:r>
      <w:r w:rsidR="003523D2" w:rsidRPr="009E684B">
        <w:rPr>
          <w:rFonts w:ascii="Times New Roman" w:hAnsi="Times New Roman"/>
          <w:sz w:val="24"/>
          <w:szCs w:val="24"/>
          <w:lang w:eastAsia="en-US"/>
        </w:rPr>
        <w:t xml:space="preserve"> </w:t>
      </w:r>
      <w:r w:rsidR="003523D2" w:rsidRPr="009E684B">
        <w:rPr>
          <w:rFonts w:ascii="Times New Roman" w:hAnsi="Times New Roman"/>
          <w:b/>
          <w:sz w:val="24"/>
          <w:szCs w:val="24"/>
          <w:lang w:eastAsia="en-US"/>
        </w:rPr>
        <w:t xml:space="preserve"> </w:t>
      </w:r>
      <w:r w:rsidR="008728F2" w:rsidRPr="009E684B">
        <w:rPr>
          <w:rFonts w:ascii="Times New Roman" w:hAnsi="Times New Roman"/>
          <w:sz w:val="24"/>
          <w:szCs w:val="24"/>
        </w:rPr>
        <w:t xml:space="preserve"> </w:t>
      </w:r>
      <w:r w:rsidR="009E684B" w:rsidRPr="009E684B">
        <w:rPr>
          <w:rFonts w:ascii="Times New Roman" w:hAnsi="Times New Roman"/>
          <w:sz w:val="24"/>
          <w:szCs w:val="24"/>
        </w:rPr>
        <w:t xml:space="preserve">Всички технически средства за изграждане на системата за контрол на достъп </w:t>
      </w:r>
      <w:r w:rsidR="004B50CD">
        <w:rPr>
          <w:rFonts w:ascii="Times New Roman" w:hAnsi="Times New Roman"/>
          <w:sz w:val="24"/>
          <w:szCs w:val="24"/>
        </w:rPr>
        <w:t xml:space="preserve">трябва </w:t>
      </w:r>
      <w:r w:rsidR="009E684B" w:rsidRPr="009E684B">
        <w:rPr>
          <w:rFonts w:ascii="Times New Roman" w:hAnsi="Times New Roman"/>
          <w:sz w:val="24"/>
          <w:szCs w:val="24"/>
        </w:rPr>
        <w:t xml:space="preserve">да отговарят на приетите в Република България европейски </w:t>
      </w:r>
      <w:proofErr w:type="spellStart"/>
      <w:r w:rsidR="009E684B" w:rsidRPr="009E684B">
        <w:rPr>
          <w:rFonts w:ascii="Times New Roman" w:hAnsi="Times New Roman"/>
          <w:sz w:val="24"/>
          <w:szCs w:val="24"/>
        </w:rPr>
        <w:t>стандартизационни</w:t>
      </w:r>
      <w:proofErr w:type="spellEnd"/>
      <w:r w:rsidR="009E684B" w:rsidRPr="009E684B">
        <w:rPr>
          <w:rFonts w:ascii="Times New Roman" w:hAnsi="Times New Roman"/>
          <w:sz w:val="24"/>
          <w:szCs w:val="24"/>
        </w:rPr>
        <w:t xml:space="preserve"> документи.</w:t>
      </w:r>
    </w:p>
    <w:p w:rsidR="009E684B" w:rsidRPr="009E684B" w:rsidRDefault="009E684B" w:rsidP="009E684B">
      <w:pPr>
        <w:spacing w:after="120" w:line="240" w:lineRule="auto"/>
        <w:jc w:val="both"/>
        <w:rPr>
          <w:rFonts w:ascii="Times New Roman" w:hAnsi="Times New Roman"/>
          <w:sz w:val="24"/>
          <w:szCs w:val="24"/>
        </w:rPr>
      </w:pPr>
      <w:r>
        <w:rPr>
          <w:rFonts w:ascii="Times New Roman" w:hAnsi="Times New Roman"/>
          <w:b/>
          <w:sz w:val="24"/>
          <w:szCs w:val="24"/>
          <w:lang w:eastAsia="en-US"/>
        </w:rPr>
        <w:t>(2</w:t>
      </w:r>
      <w:r w:rsidRPr="009E684B">
        <w:rPr>
          <w:rFonts w:ascii="Times New Roman" w:hAnsi="Times New Roman"/>
          <w:b/>
          <w:sz w:val="24"/>
          <w:szCs w:val="24"/>
          <w:lang w:eastAsia="en-US"/>
        </w:rPr>
        <w:t>)</w:t>
      </w:r>
      <w:r w:rsidRPr="009E684B">
        <w:rPr>
          <w:rFonts w:ascii="Times New Roman" w:hAnsi="Times New Roman"/>
          <w:sz w:val="24"/>
          <w:szCs w:val="24"/>
          <w:lang w:eastAsia="en-US"/>
        </w:rPr>
        <w:t xml:space="preserve"> </w:t>
      </w:r>
      <w:r w:rsidRPr="009E684B">
        <w:rPr>
          <w:rFonts w:ascii="Times New Roman" w:hAnsi="Times New Roman"/>
          <w:sz w:val="24"/>
          <w:szCs w:val="24"/>
        </w:rPr>
        <w:t>Предлаганото оборудване трябва да бъде ново, неупотребявано, с оригинални компоненти от производителя.</w:t>
      </w:r>
    </w:p>
    <w:p w:rsidR="009E684B" w:rsidRDefault="009E684B" w:rsidP="00A81EC3">
      <w:pPr>
        <w:spacing w:after="120" w:line="240" w:lineRule="auto"/>
        <w:jc w:val="both"/>
        <w:rPr>
          <w:rFonts w:ascii="Times New Roman" w:hAnsi="Times New Roman"/>
          <w:sz w:val="24"/>
          <w:szCs w:val="24"/>
        </w:rPr>
      </w:pPr>
      <w:r>
        <w:rPr>
          <w:rFonts w:ascii="Times New Roman" w:hAnsi="Times New Roman"/>
          <w:b/>
          <w:sz w:val="24"/>
          <w:szCs w:val="24"/>
          <w:lang w:eastAsia="en-US"/>
        </w:rPr>
        <w:t>(3</w:t>
      </w:r>
      <w:r w:rsidRPr="009E684B">
        <w:rPr>
          <w:rFonts w:ascii="Times New Roman" w:hAnsi="Times New Roman"/>
          <w:b/>
          <w:sz w:val="24"/>
          <w:szCs w:val="24"/>
          <w:lang w:eastAsia="en-US"/>
        </w:rPr>
        <w:t>)</w:t>
      </w:r>
      <w:r w:rsidRPr="009E684B">
        <w:rPr>
          <w:rFonts w:ascii="Times New Roman" w:hAnsi="Times New Roman"/>
          <w:sz w:val="24"/>
          <w:szCs w:val="24"/>
          <w:lang w:eastAsia="en-US"/>
        </w:rPr>
        <w:t xml:space="preserve"> </w:t>
      </w:r>
      <w:r w:rsidRPr="009E684B">
        <w:rPr>
          <w:rFonts w:ascii="Times New Roman" w:hAnsi="Times New Roman"/>
          <w:sz w:val="24"/>
          <w:szCs w:val="24"/>
        </w:rPr>
        <w:t xml:space="preserve"> Всички софтуерни и хардуерни продукти трябва да бъдат доставени заедно с подходяща подробна документация (DVD/CD или хартиено копие) за начините на тяхното използване, поддържане и администриране на български език.</w:t>
      </w:r>
    </w:p>
    <w:p w:rsidR="003523D2" w:rsidRPr="003523D2" w:rsidRDefault="00A81EC3" w:rsidP="003523D2">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(4</w:t>
      </w:r>
      <w:r w:rsidR="009E684B" w:rsidRPr="009703BB">
        <w:rPr>
          <w:rFonts w:ascii="Times New Roman" w:hAnsi="Times New Roman"/>
          <w:b/>
          <w:sz w:val="24"/>
          <w:szCs w:val="24"/>
          <w:lang w:eastAsia="en-US"/>
        </w:rPr>
        <w:t>)</w:t>
      </w:r>
      <w:r w:rsidR="009E684B" w:rsidRPr="009703BB">
        <w:rPr>
          <w:rFonts w:ascii="Times New Roman" w:hAnsi="Times New Roman"/>
          <w:sz w:val="24"/>
          <w:szCs w:val="24"/>
          <w:lang w:eastAsia="en-US"/>
        </w:rPr>
        <w:t xml:space="preserve"> </w:t>
      </w:r>
      <w:r w:rsidR="009E684B" w:rsidRPr="009703BB">
        <w:rPr>
          <w:rFonts w:ascii="Times New Roman" w:hAnsi="Times New Roman"/>
          <w:b/>
          <w:sz w:val="24"/>
          <w:szCs w:val="24"/>
          <w:lang w:eastAsia="en-US"/>
        </w:rPr>
        <w:t xml:space="preserve"> </w:t>
      </w:r>
      <w:r w:rsidR="009E684B" w:rsidRPr="003523D2">
        <w:rPr>
          <w:rFonts w:ascii="Times New Roman" w:hAnsi="Times New Roman"/>
          <w:sz w:val="24"/>
          <w:szCs w:val="24"/>
        </w:rPr>
        <w:t xml:space="preserve"> </w:t>
      </w:r>
      <w:r w:rsidR="003523D2" w:rsidRPr="003523D2">
        <w:rPr>
          <w:rFonts w:ascii="Times New Roman" w:hAnsi="Times New Roman"/>
          <w:sz w:val="24"/>
          <w:szCs w:val="24"/>
        </w:rPr>
        <w:t xml:space="preserve">Проектирането на системата за контрол на достъпа да е еднофазно, като фазата да бъде Технически проект. </w:t>
      </w:r>
    </w:p>
    <w:p w:rsidR="003523D2" w:rsidRPr="003523D2" w:rsidRDefault="009822E3" w:rsidP="003523D2">
      <w:pPr>
        <w:tabs>
          <w:tab w:val="left" w:pos="1418"/>
        </w:tabs>
        <w:spacing w:before="120" w:after="0"/>
        <w:jc w:val="both"/>
        <w:rPr>
          <w:rFonts w:ascii="Times New Roman" w:hAnsi="Times New Roman"/>
          <w:sz w:val="24"/>
          <w:szCs w:val="24"/>
        </w:rPr>
      </w:pPr>
      <w:r w:rsidRPr="00F6196C">
        <w:rPr>
          <w:rFonts w:ascii="Times New Roman" w:hAnsi="Times New Roman"/>
          <w:b/>
          <w:sz w:val="24"/>
          <w:szCs w:val="24"/>
          <w:lang w:eastAsia="en-US"/>
        </w:rPr>
        <w:t>(5</w:t>
      </w:r>
      <w:r w:rsidR="003523D2" w:rsidRPr="00F6196C">
        <w:rPr>
          <w:rFonts w:ascii="Times New Roman" w:hAnsi="Times New Roman"/>
          <w:b/>
          <w:sz w:val="24"/>
          <w:szCs w:val="24"/>
          <w:lang w:eastAsia="en-US"/>
        </w:rPr>
        <w:t>)</w:t>
      </w:r>
      <w:r w:rsidR="003523D2" w:rsidRPr="009703BB">
        <w:rPr>
          <w:rFonts w:ascii="Times New Roman" w:hAnsi="Times New Roman"/>
          <w:sz w:val="24"/>
          <w:szCs w:val="24"/>
          <w:lang w:eastAsia="en-US"/>
        </w:rPr>
        <w:t xml:space="preserve"> </w:t>
      </w:r>
      <w:r w:rsidR="003523D2" w:rsidRPr="009703BB">
        <w:rPr>
          <w:rFonts w:ascii="Times New Roman" w:hAnsi="Times New Roman"/>
          <w:b/>
          <w:sz w:val="24"/>
          <w:szCs w:val="24"/>
          <w:lang w:eastAsia="en-US"/>
        </w:rPr>
        <w:t xml:space="preserve"> </w:t>
      </w:r>
      <w:r w:rsidR="003523D2" w:rsidRPr="003523D2">
        <w:rPr>
          <w:rFonts w:ascii="Times New Roman" w:hAnsi="Times New Roman"/>
          <w:sz w:val="24"/>
          <w:szCs w:val="24"/>
        </w:rPr>
        <w:t>В Техническия проект да бъде предвидено бъдещо разширение на системата.</w:t>
      </w:r>
    </w:p>
    <w:p w:rsidR="003523D2" w:rsidRPr="003E7EA6" w:rsidRDefault="00F6196C" w:rsidP="003E7EA6">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lastRenderedPageBreak/>
        <w:t>(6</w:t>
      </w:r>
      <w:r w:rsidR="003E7EA6" w:rsidRPr="003E7EA6">
        <w:rPr>
          <w:rFonts w:ascii="Times New Roman" w:hAnsi="Times New Roman"/>
          <w:b/>
          <w:sz w:val="24"/>
          <w:szCs w:val="24"/>
          <w:lang w:eastAsia="en-US"/>
        </w:rPr>
        <w:t>)</w:t>
      </w:r>
      <w:r w:rsidR="003E7EA6" w:rsidRPr="003E7EA6">
        <w:rPr>
          <w:rFonts w:ascii="Times New Roman" w:hAnsi="Times New Roman"/>
          <w:sz w:val="24"/>
          <w:szCs w:val="24"/>
          <w:lang w:eastAsia="en-US"/>
        </w:rPr>
        <w:t xml:space="preserve"> </w:t>
      </w:r>
      <w:r w:rsidR="003E7EA6" w:rsidRPr="003E7EA6">
        <w:rPr>
          <w:rFonts w:ascii="Times New Roman" w:hAnsi="Times New Roman"/>
          <w:b/>
          <w:sz w:val="24"/>
          <w:szCs w:val="24"/>
          <w:lang w:eastAsia="en-US"/>
        </w:rPr>
        <w:t xml:space="preserve"> </w:t>
      </w:r>
      <w:r w:rsidR="003523D2" w:rsidRPr="003E7EA6">
        <w:rPr>
          <w:rFonts w:ascii="Times New Roman" w:hAnsi="Times New Roman"/>
          <w:sz w:val="24"/>
          <w:szCs w:val="24"/>
        </w:rPr>
        <w:t>Влаганите материали да са придружени с декларации за съответствие с нормативните изисквания в Република България, издадени от производителя или от негов упълномощен представител.</w:t>
      </w:r>
    </w:p>
    <w:p w:rsidR="003523D2" w:rsidRPr="003E7EA6" w:rsidRDefault="00F6196C" w:rsidP="003E7EA6">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(7</w:t>
      </w:r>
      <w:r w:rsidR="003E7EA6" w:rsidRPr="009703BB">
        <w:rPr>
          <w:rFonts w:ascii="Times New Roman" w:hAnsi="Times New Roman"/>
          <w:b/>
          <w:sz w:val="24"/>
          <w:szCs w:val="24"/>
          <w:lang w:eastAsia="en-US"/>
        </w:rPr>
        <w:t>)</w:t>
      </w:r>
      <w:r w:rsidR="003E7EA6" w:rsidRPr="009703BB">
        <w:rPr>
          <w:rFonts w:ascii="Times New Roman" w:hAnsi="Times New Roman"/>
          <w:sz w:val="24"/>
          <w:szCs w:val="24"/>
          <w:lang w:eastAsia="en-US"/>
        </w:rPr>
        <w:t xml:space="preserve"> </w:t>
      </w:r>
      <w:r w:rsidR="003E7EA6" w:rsidRPr="009703BB">
        <w:rPr>
          <w:rFonts w:ascii="Times New Roman" w:hAnsi="Times New Roman"/>
          <w:b/>
          <w:sz w:val="24"/>
          <w:szCs w:val="24"/>
          <w:lang w:eastAsia="en-US"/>
        </w:rPr>
        <w:t xml:space="preserve"> </w:t>
      </w:r>
      <w:r w:rsidR="003523D2" w:rsidRPr="003E7EA6">
        <w:rPr>
          <w:rFonts w:ascii="Times New Roman" w:hAnsi="Times New Roman"/>
          <w:sz w:val="24"/>
          <w:szCs w:val="24"/>
        </w:rPr>
        <w:t xml:space="preserve">Всички елементи на системата и материали, които са необходими за изпълнението на обществената поръчка </w:t>
      </w:r>
      <w:r w:rsidR="004F183C">
        <w:rPr>
          <w:rFonts w:ascii="Times New Roman" w:hAnsi="Times New Roman"/>
          <w:sz w:val="24"/>
          <w:szCs w:val="24"/>
        </w:rPr>
        <w:t xml:space="preserve">да </w:t>
      </w:r>
      <w:r w:rsidR="003523D2" w:rsidRPr="003E7EA6">
        <w:rPr>
          <w:rFonts w:ascii="Times New Roman" w:hAnsi="Times New Roman"/>
          <w:sz w:val="24"/>
          <w:szCs w:val="24"/>
        </w:rPr>
        <w:t xml:space="preserve">се закупуват и доставят от Изпълнителя. </w:t>
      </w:r>
    </w:p>
    <w:p w:rsidR="003523D2" w:rsidRPr="003E7EA6" w:rsidRDefault="00F6196C" w:rsidP="003E7EA6">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(8</w:t>
      </w:r>
      <w:r w:rsidR="003E7EA6" w:rsidRPr="009703BB">
        <w:rPr>
          <w:rFonts w:ascii="Times New Roman" w:hAnsi="Times New Roman"/>
          <w:b/>
          <w:sz w:val="24"/>
          <w:szCs w:val="24"/>
          <w:lang w:eastAsia="en-US"/>
        </w:rPr>
        <w:t>)</w:t>
      </w:r>
      <w:r w:rsidR="003E7EA6">
        <w:rPr>
          <w:rFonts w:ascii="Times New Roman" w:hAnsi="Times New Roman"/>
          <w:sz w:val="24"/>
          <w:szCs w:val="24"/>
          <w:lang w:eastAsia="en-US"/>
        </w:rPr>
        <w:t xml:space="preserve"> </w:t>
      </w:r>
      <w:r w:rsidR="003523D2" w:rsidRPr="003E7EA6">
        <w:rPr>
          <w:rFonts w:ascii="Times New Roman" w:hAnsi="Times New Roman"/>
          <w:sz w:val="24"/>
          <w:szCs w:val="24"/>
        </w:rPr>
        <w:t xml:space="preserve">Влаганите строителни продукти да отговарят на изискванията на Наредбата за съществените изисквания към строежите и оценяване съответствието на строителните продукти, координирано с Регламент /ЕС/№ 305/2011 на Европейския парламент и на съвета от 09.03.2011 г. за определяне на хармонизирани условия за предлагането на пазара на строителни продукти и за отмяна на директива 89/106/ЕИО на Съвета, с цел гарантиране безопасността и здравето на хората, опазване на собствеността и околната среда. </w:t>
      </w:r>
    </w:p>
    <w:p w:rsidR="003523D2" w:rsidRPr="002D6678" w:rsidRDefault="003B1F33" w:rsidP="002D6678">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(9</w:t>
      </w:r>
      <w:r w:rsidR="002D6678" w:rsidRPr="009703BB">
        <w:rPr>
          <w:rFonts w:ascii="Times New Roman" w:hAnsi="Times New Roman"/>
          <w:b/>
          <w:sz w:val="24"/>
          <w:szCs w:val="24"/>
          <w:lang w:eastAsia="en-US"/>
        </w:rPr>
        <w:t>)</w:t>
      </w:r>
      <w:r w:rsidR="002D6678" w:rsidRPr="009703BB">
        <w:rPr>
          <w:rFonts w:ascii="Times New Roman" w:hAnsi="Times New Roman"/>
          <w:sz w:val="24"/>
          <w:szCs w:val="24"/>
          <w:lang w:eastAsia="en-US"/>
        </w:rPr>
        <w:t xml:space="preserve"> </w:t>
      </w:r>
      <w:r w:rsidR="003523D2" w:rsidRPr="002D6678">
        <w:rPr>
          <w:rFonts w:ascii="Times New Roman" w:hAnsi="Times New Roman"/>
          <w:sz w:val="24"/>
          <w:szCs w:val="24"/>
        </w:rPr>
        <w:t>Кабелните трасета на системата не трябва да преминават през неконтролируеми райони/зони.</w:t>
      </w:r>
    </w:p>
    <w:p w:rsidR="003523D2" w:rsidRPr="002D6678" w:rsidRDefault="003B1F33" w:rsidP="002D6678">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 xml:space="preserve"> </w:t>
      </w:r>
      <w:r w:rsidR="0022083A">
        <w:rPr>
          <w:rFonts w:ascii="Times New Roman" w:hAnsi="Times New Roman"/>
          <w:b/>
          <w:sz w:val="24"/>
          <w:szCs w:val="24"/>
          <w:lang w:eastAsia="en-US"/>
        </w:rPr>
        <w:t>(10</w:t>
      </w:r>
      <w:r w:rsidR="002D6678" w:rsidRPr="009703BB">
        <w:rPr>
          <w:rFonts w:ascii="Times New Roman" w:hAnsi="Times New Roman"/>
          <w:b/>
          <w:sz w:val="24"/>
          <w:szCs w:val="24"/>
          <w:lang w:eastAsia="en-US"/>
        </w:rPr>
        <w:t>)</w:t>
      </w:r>
      <w:r w:rsidR="002D6678" w:rsidRPr="009703BB">
        <w:rPr>
          <w:rFonts w:ascii="Times New Roman" w:hAnsi="Times New Roman"/>
          <w:sz w:val="24"/>
          <w:szCs w:val="24"/>
          <w:lang w:eastAsia="en-US"/>
        </w:rPr>
        <w:t xml:space="preserve"> </w:t>
      </w:r>
      <w:r w:rsidR="002D6678" w:rsidRPr="009703BB">
        <w:rPr>
          <w:rFonts w:ascii="Times New Roman" w:hAnsi="Times New Roman"/>
          <w:b/>
          <w:sz w:val="24"/>
          <w:szCs w:val="24"/>
          <w:lang w:eastAsia="en-US"/>
        </w:rPr>
        <w:t xml:space="preserve"> </w:t>
      </w:r>
      <w:r w:rsidR="003523D2" w:rsidRPr="002D6678">
        <w:rPr>
          <w:rFonts w:ascii="Times New Roman" w:hAnsi="Times New Roman"/>
          <w:sz w:val="24"/>
          <w:szCs w:val="24"/>
        </w:rPr>
        <w:t xml:space="preserve">Системата да е съвместима като параметри с използваните до настоящия момент безконтактни карти (с технически параметри-честота 125 </w:t>
      </w:r>
      <w:r w:rsidR="003523D2" w:rsidRPr="002D6678">
        <w:rPr>
          <w:rFonts w:ascii="Times New Roman" w:hAnsi="Times New Roman"/>
          <w:sz w:val="24"/>
          <w:szCs w:val="24"/>
          <w:lang w:val="en-US"/>
        </w:rPr>
        <w:t xml:space="preserve">kHz, </w:t>
      </w:r>
      <w:r w:rsidR="003523D2" w:rsidRPr="002D6678">
        <w:rPr>
          <w:rFonts w:ascii="Times New Roman" w:hAnsi="Times New Roman"/>
          <w:sz w:val="24"/>
          <w:szCs w:val="24"/>
        </w:rPr>
        <w:t>32</w:t>
      </w:r>
      <w:r w:rsidR="003523D2" w:rsidRPr="002D6678">
        <w:rPr>
          <w:rFonts w:ascii="Times New Roman" w:hAnsi="Times New Roman"/>
          <w:sz w:val="24"/>
          <w:szCs w:val="24"/>
          <w:lang w:val="en-US"/>
        </w:rPr>
        <w:t xml:space="preserve"> bit</w:t>
      </w:r>
      <w:r w:rsidR="003523D2" w:rsidRPr="002D6678">
        <w:rPr>
          <w:rFonts w:ascii="Times New Roman" w:hAnsi="Times New Roman"/>
          <w:sz w:val="24"/>
          <w:szCs w:val="24"/>
        </w:rPr>
        <w:t>) на Възложителя.</w:t>
      </w:r>
    </w:p>
    <w:p w:rsidR="003523D2" w:rsidRPr="002D6678" w:rsidRDefault="0022083A" w:rsidP="002D6678">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(11</w:t>
      </w:r>
      <w:r w:rsidR="002D6678" w:rsidRPr="009703BB">
        <w:rPr>
          <w:rFonts w:ascii="Times New Roman" w:hAnsi="Times New Roman"/>
          <w:b/>
          <w:sz w:val="24"/>
          <w:szCs w:val="24"/>
          <w:lang w:eastAsia="en-US"/>
        </w:rPr>
        <w:t>)</w:t>
      </w:r>
      <w:r w:rsidR="002D6678" w:rsidRPr="009703BB">
        <w:rPr>
          <w:rFonts w:ascii="Times New Roman" w:hAnsi="Times New Roman"/>
          <w:sz w:val="24"/>
          <w:szCs w:val="24"/>
          <w:lang w:eastAsia="en-US"/>
        </w:rPr>
        <w:t xml:space="preserve"> </w:t>
      </w:r>
      <w:r w:rsidR="002D6678" w:rsidRPr="009703BB">
        <w:rPr>
          <w:rFonts w:ascii="Times New Roman" w:hAnsi="Times New Roman"/>
          <w:b/>
          <w:sz w:val="24"/>
          <w:szCs w:val="24"/>
          <w:lang w:eastAsia="en-US"/>
        </w:rPr>
        <w:t xml:space="preserve"> </w:t>
      </w:r>
      <w:r w:rsidR="003523D2" w:rsidRPr="002D6678">
        <w:rPr>
          <w:rFonts w:ascii="Times New Roman" w:hAnsi="Times New Roman"/>
          <w:sz w:val="24"/>
          <w:szCs w:val="24"/>
        </w:rPr>
        <w:t>Приемането на Системата, предмет на поръчката се удостоверява с протокол за извършени 72-часови проби и пуск</w:t>
      </w:r>
      <w:r w:rsidR="00046E80">
        <w:rPr>
          <w:rFonts w:ascii="Times New Roman" w:hAnsi="Times New Roman"/>
          <w:sz w:val="24"/>
          <w:szCs w:val="24"/>
        </w:rPr>
        <w:t>ане</w:t>
      </w:r>
      <w:r w:rsidR="003523D2" w:rsidRPr="002D6678">
        <w:rPr>
          <w:rFonts w:ascii="Times New Roman" w:hAnsi="Times New Roman"/>
          <w:sz w:val="24"/>
          <w:szCs w:val="24"/>
        </w:rPr>
        <w:t xml:space="preserve"> на Системата в редовна експлоатация, с изготвянето на предавателно - приемателен протокол, като минималните гаранционни срокове за изпълнени строителни и монтажни работи са по реда на Наредба № 2/31.07.2003 г. за въвеждане в експлоатация на строежите в Република България.</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sidRPr="009703BB">
        <w:rPr>
          <w:rFonts w:ascii="Times New Roman" w:hAnsi="Times New Roman"/>
          <w:b/>
          <w:sz w:val="24"/>
          <w:szCs w:val="24"/>
          <w:lang w:eastAsia="en-US"/>
        </w:rPr>
        <w:t>ІV. ПРАВА И ЗАДЪЛЖЕНИЯ НА СТРАНИТЕ</w:t>
      </w:r>
    </w:p>
    <w:p w:rsidR="00592BE1" w:rsidRPr="009703BB" w:rsidRDefault="00592BE1" w:rsidP="00592BE1">
      <w:pPr>
        <w:spacing w:after="0" w:line="240" w:lineRule="auto"/>
        <w:rPr>
          <w:rFonts w:ascii="Times New Roman" w:hAnsi="Times New Roman"/>
          <w:b/>
          <w:sz w:val="24"/>
          <w:szCs w:val="24"/>
          <w:lang w:eastAsia="en-US"/>
        </w:rPr>
      </w:pPr>
    </w:p>
    <w:p w:rsidR="00FE423D" w:rsidRDefault="00592BE1" w:rsidP="00FE423D">
      <w:pPr>
        <w:spacing w:after="0" w:line="240" w:lineRule="auto"/>
        <w:rPr>
          <w:rFonts w:ascii="Times New Roman" w:hAnsi="Times New Roman"/>
          <w:b/>
          <w:sz w:val="24"/>
          <w:szCs w:val="24"/>
          <w:lang w:eastAsia="en-US"/>
        </w:rPr>
      </w:pPr>
      <w:r w:rsidRPr="009703BB">
        <w:rPr>
          <w:rFonts w:ascii="Times New Roman" w:hAnsi="Times New Roman"/>
          <w:b/>
          <w:sz w:val="24"/>
          <w:szCs w:val="24"/>
          <w:lang w:eastAsia="en-US"/>
        </w:rPr>
        <w:t xml:space="preserve">Чл. </w:t>
      </w:r>
      <w:r w:rsidR="00571898" w:rsidRPr="0099045C">
        <w:rPr>
          <w:rFonts w:ascii="Times New Roman" w:hAnsi="Times New Roman"/>
          <w:b/>
          <w:sz w:val="24"/>
          <w:szCs w:val="24"/>
          <w:lang w:eastAsia="en-US"/>
        </w:rPr>
        <w:t>8</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ъзложителят</w:t>
      </w:r>
      <w:r w:rsidRPr="009703BB">
        <w:rPr>
          <w:rFonts w:ascii="Times New Roman" w:hAnsi="Times New Roman"/>
          <w:b/>
          <w:sz w:val="24"/>
          <w:szCs w:val="24"/>
          <w:lang w:eastAsia="en-US"/>
        </w:rPr>
        <w:t xml:space="preserve"> </w:t>
      </w:r>
      <w:r w:rsidR="00FE423D">
        <w:rPr>
          <w:rFonts w:ascii="Times New Roman" w:hAnsi="Times New Roman"/>
          <w:b/>
          <w:sz w:val="24"/>
          <w:szCs w:val="24"/>
          <w:lang w:eastAsia="en-US"/>
        </w:rPr>
        <w:t>има право:</w:t>
      </w:r>
    </w:p>
    <w:p w:rsidR="00DF691E" w:rsidRPr="00DF691E" w:rsidRDefault="00BF7585" w:rsidP="005F71A7">
      <w:pPr>
        <w:spacing w:after="0" w:line="240" w:lineRule="auto"/>
        <w:jc w:val="both"/>
        <w:rPr>
          <w:rFonts w:ascii="Times New Roman" w:eastAsia="MS ??" w:hAnsi="Times New Roman"/>
          <w:color w:val="000000"/>
          <w:sz w:val="24"/>
          <w:szCs w:val="24"/>
          <w:lang w:eastAsia="en-US"/>
        </w:rPr>
      </w:pPr>
      <w:r w:rsidRPr="00FE423D">
        <w:rPr>
          <w:rFonts w:ascii="Times New Roman" w:hAnsi="Times New Roman"/>
          <w:b/>
          <w:sz w:val="24"/>
          <w:szCs w:val="24"/>
          <w:lang w:eastAsia="en-US"/>
        </w:rPr>
        <w:t>(1)</w:t>
      </w:r>
      <w:r w:rsidRPr="00FE423D">
        <w:rPr>
          <w:rFonts w:ascii="Times New Roman" w:hAnsi="Times New Roman"/>
          <w:sz w:val="24"/>
          <w:szCs w:val="24"/>
          <w:lang w:eastAsia="en-US"/>
        </w:rPr>
        <w:t xml:space="preserve"> </w:t>
      </w:r>
      <w:r w:rsidR="00592BE1" w:rsidRPr="00FE423D">
        <w:rPr>
          <w:rFonts w:ascii="Times New Roman" w:hAnsi="Times New Roman"/>
          <w:sz w:val="24"/>
          <w:szCs w:val="24"/>
          <w:lang w:eastAsia="en-US"/>
        </w:rPr>
        <w:t xml:space="preserve">Да изисква от </w:t>
      </w:r>
      <w:r w:rsidR="00592BE1" w:rsidRPr="00FE423D">
        <w:rPr>
          <w:rFonts w:ascii="Times New Roman" w:hAnsi="Times New Roman"/>
          <w:bCs/>
          <w:sz w:val="24"/>
          <w:szCs w:val="24"/>
          <w:lang w:eastAsia="en-US"/>
        </w:rPr>
        <w:t>Изпълнителя</w:t>
      </w:r>
      <w:r w:rsidR="002D158E" w:rsidRPr="00FE423D">
        <w:rPr>
          <w:rFonts w:ascii="Times New Roman" w:hAnsi="Times New Roman"/>
          <w:sz w:val="24"/>
          <w:szCs w:val="24"/>
          <w:lang w:eastAsia="en-US"/>
        </w:rPr>
        <w:t xml:space="preserve"> да изпълни в срок дейностите </w:t>
      </w:r>
      <w:r w:rsidR="00592BE1" w:rsidRPr="00FE423D">
        <w:rPr>
          <w:rFonts w:ascii="Times New Roman" w:hAnsi="Times New Roman"/>
          <w:sz w:val="24"/>
          <w:szCs w:val="24"/>
          <w:lang w:eastAsia="en-US"/>
        </w:rPr>
        <w:t xml:space="preserve">по </w:t>
      </w:r>
      <w:r w:rsidR="00592BE1" w:rsidRPr="00797CF2">
        <w:rPr>
          <w:rFonts w:ascii="Times New Roman" w:hAnsi="Times New Roman"/>
          <w:sz w:val="24"/>
          <w:szCs w:val="24"/>
          <w:lang w:eastAsia="en-US"/>
        </w:rPr>
        <w:t>чл. 1</w:t>
      </w:r>
      <w:r w:rsidR="002D158E" w:rsidRPr="00797CF2">
        <w:rPr>
          <w:rFonts w:ascii="Times New Roman" w:hAnsi="Times New Roman"/>
          <w:sz w:val="24"/>
          <w:szCs w:val="24"/>
          <w:lang w:eastAsia="en-US"/>
        </w:rPr>
        <w:t>, ал.</w:t>
      </w:r>
      <w:r w:rsidR="001C185E" w:rsidRPr="00797CF2">
        <w:rPr>
          <w:rFonts w:ascii="Times New Roman" w:hAnsi="Times New Roman"/>
          <w:sz w:val="24"/>
          <w:szCs w:val="24"/>
          <w:lang w:eastAsia="en-US"/>
        </w:rPr>
        <w:t xml:space="preserve"> 3</w:t>
      </w:r>
      <w:r w:rsidR="002D158E" w:rsidRPr="00FE423D">
        <w:rPr>
          <w:rFonts w:ascii="Times New Roman" w:hAnsi="Times New Roman"/>
          <w:sz w:val="24"/>
          <w:szCs w:val="24"/>
          <w:lang w:eastAsia="en-US"/>
        </w:rPr>
        <w:t xml:space="preserve"> от настоящия договор, </w:t>
      </w:r>
      <w:r w:rsidR="00592BE1" w:rsidRPr="00FE423D">
        <w:rPr>
          <w:rFonts w:ascii="Times New Roman" w:hAnsi="Times New Roman"/>
          <w:sz w:val="24"/>
          <w:szCs w:val="24"/>
          <w:lang w:eastAsia="en-US"/>
        </w:rPr>
        <w:t>съгла</w:t>
      </w:r>
      <w:r w:rsidR="00266042">
        <w:rPr>
          <w:rFonts w:ascii="Times New Roman" w:hAnsi="Times New Roman"/>
          <w:sz w:val="24"/>
          <w:szCs w:val="24"/>
          <w:lang w:eastAsia="en-US"/>
        </w:rPr>
        <w:t xml:space="preserve">сно техническата спецификация на Възложителя, </w:t>
      </w:r>
      <w:r w:rsidR="00592BE1" w:rsidRPr="00FE423D">
        <w:rPr>
          <w:rFonts w:ascii="Times New Roman" w:hAnsi="Times New Roman"/>
          <w:sz w:val="24"/>
          <w:szCs w:val="24"/>
          <w:lang w:eastAsia="en-US"/>
        </w:rPr>
        <w:t xml:space="preserve">техническото предложение </w:t>
      </w:r>
      <w:r w:rsidR="00266042">
        <w:rPr>
          <w:rFonts w:ascii="Times New Roman" w:hAnsi="Times New Roman"/>
          <w:sz w:val="24"/>
          <w:szCs w:val="24"/>
          <w:lang w:eastAsia="en-US"/>
        </w:rPr>
        <w:t xml:space="preserve">и техническия проект </w:t>
      </w:r>
      <w:r w:rsidR="00592BE1" w:rsidRPr="00FE423D">
        <w:rPr>
          <w:rFonts w:ascii="Times New Roman" w:hAnsi="Times New Roman"/>
          <w:sz w:val="24"/>
          <w:szCs w:val="24"/>
          <w:lang w:eastAsia="en-US"/>
        </w:rPr>
        <w:t>на</w:t>
      </w:r>
      <w:r w:rsidR="00592BE1" w:rsidRPr="00FE423D">
        <w:rPr>
          <w:rFonts w:ascii="Times New Roman" w:hAnsi="Times New Roman"/>
          <w:b/>
          <w:sz w:val="24"/>
          <w:szCs w:val="24"/>
          <w:lang w:eastAsia="en-US"/>
        </w:rPr>
        <w:t xml:space="preserve"> </w:t>
      </w:r>
      <w:r w:rsidR="00592BE1" w:rsidRPr="00FE423D">
        <w:rPr>
          <w:rFonts w:ascii="Times New Roman" w:hAnsi="Times New Roman"/>
          <w:bCs/>
          <w:sz w:val="24"/>
          <w:szCs w:val="24"/>
          <w:lang w:eastAsia="en-US"/>
        </w:rPr>
        <w:t>Изпълнителя</w:t>
      </w:r>
      <w:r w:rsidR="00592BE1" w:rsidRPr="00FE423D">
        <w:rPr>
          <w:rFonts w:ascii="Times New Roman" w:hAnsi="Times New Roman"/>
          <w:sz w:val="24"/>
          <w:szCs w:val="24"/>
          <w:lang w:eastAsia="en-US"/>
        </w:rPr>
        <w:t>.</w:t>
      </w:r>
      <w:r w:rsidR="00FE423D" w:rsidRPr="00FE423D">
        <w:rPr>
          <w:rFonts w:ascii="Times New Roman" w:eastAsia="MS ??" w:hAnsi="Times New Roman"/>
          <w:color w:val="000000"/>
          <w:sz w:val="24"/>
          <w:szCs w:val="24"/>
          <w:lang w:eastAsia="en-US"/>
        </w:rPr>
        <w:t xml:space="preserve"> </w:t>
      </w:r>
    </w:p>
    <w:p w:rsidR="00592BE1" w:rsidRPr="005218A2" w:rsidRDefault="00FE423D" w:rsidP="005218A2">
      <w:pPr>
        <w:tabs>
          <w:tab w:val="left" w:pos="360"/>
        </w:tabs>
        <w:suppressAutoHyphens/>
        <w:spacing w:after="0" w:line="240" w:lineRule="auto"/>
        <w:jc w:val="both"/>
        <w:rPr>
          <w:rFonts w:ascii="Times New Roman" w:eastAsia="MS ??" w:hAnsi="Times New Roman"/>
          <w:color w:val="000000"/>
          <w:sz w:val="24"/>
          <w:szCs w:val="24"/>
          <w:lang w:eastAsia="en-US"/>
        </w:rPr>
      </w:pPr>
      <w:r>
        <w:rPr>
          <w:rFonts w:ascii="Times New Roman" w:hAnsi="Times New Roman"/>
          <w:b/>
          <w:sz w:val="24"/>
          <w:szCs w:val="24"/>
          <w:lang w:eastAsia="en-US"/>
        </w:rPr>
        <w:t>(2</w:t>
      </w:r>
      <w:r w:rsidRPr="00FE423D">
        <w:rPr>
          <w:rFonts w:ascii="Times New Roman" w:hAnsi="Times New Roman"/>
          <w:b/>
          <w:sz w:val="24"/>
          <w:szCs w:val="24"/>
          <w:lang w:eastAsia="en-US"/>
        </w:rPr>
        <w:t>)</w:t>
      </w:r>
      <w:r w:rsidRPr="00FE423D">
        <w:rPr>
          <w:rFonts w:ascii="Times New Roman" w:hAnsi="Times New Roman"/>
          <w:sz w:val="24"/>
          <w:szCs w:val="24"/>
          <w:lang w:eastAsia="en-US"/>
        </w:rPr>
        <w:t xml:space="preserve"> </w:t>
      </w:r>
      <w:r w:rsidRPr="00FE423D">
        <w:rPr>
          <w:rFonts w:ascii="Times New Roman" w:eastAsia="MS ??" w:hAnsi="Times New Roman"/>
          <w:color w:val="000000"/>
          <w:sz w:val="24"/>
          <w:szCs w:val="24"/>
          <w:lang w:eastAsia="en-US"/>
        </w:rPr>
        <w:t>Да извършва във всеки момент проверка на изпълнението относно количество, качество, стадий на изпълнение и технически параметри, без това да пречи на опе</w:t>
      </w:r>
      <w:r w:rsidR="00205101">
        <w:rPr>
          <w:rFonts w:ascii="Times New Roman" w:eastAsia="MS ??" w:hAnsi="Times New Roman"/>
          <w:color w:val="000000"/>
          <w:sz w:val="24"/>
          <w:szCs w:val="24"/>
          <w:lang w:eastAsia="en-US"/>
        </w:rPr>
        <w:t>ративната дейност на Изпълнителя.</w:t>
      </w:r>
    </w:p>
    <w:p w:rsidR="00592BE1" w:rsidRPr="009703BB" w:rsidRDefault="005218A2" w:rsidP="00592BE1">
      <w:pPr>
        <w:tabs>
          <w:tab w:val="left" w:pos="1875"/>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(3</w:t>
      </w:r>
      <w:r w:rsidR="00BF7585" w:rsidRPr="00C80AE4">
        <w:rPr>
          <w:rFonts w:ascii="Times New Roman" w:hAnsi="Times New Roman"/>
          <w:b/>
          <w:sz w:val="24"/>
          <w:szCs w:val="24"/>
          <w:lang w:eastAsia="en-US"/>
        </w:rPr>
        <w:t>)</w:t>
      </w:r>
      <w:r w:rsidR="00A14EC4">
        <w:rPr>
          <w:rFonts w:ascii="Times New Roman" w:hAnsi="Times New Roman"/>
          <w:b/>
          <w:sz w:val="24"/>
          <w:szCs w:val="24"/>
          <w:lang w:eastAsia="en-US"/>
        </w:rPr>
        <w:t xml:space="preserve"> </w:t>
      </w:r>
      <w:r w:rsidR="00592BE1" w:rsidRPr="009703BB">
        <w:rPr>
          <w:rFonts w:ascii="Times New Roman" w:hAnsi="Times New Roman"/>
          <w:sz w:val="24"/>
          <w:szCs w:val="24"/>
          <w:lang w:eastAsia="en-US"/>
        </w:rPr>
        <w:t xml:space="preserve">Да прави рекламации при установяване на </w:t>
      </w:r>
      <w:r w:rsidR="005738DD">
        <w:rPr>
          <w:rFonts w:ascii="Times New Roman" w:hAnsi="Times New Roman"/>
          <w:sz w:val="24"/>
          <w:szCs w:val="24"/>
          <w:lang w:eastAsia="en-US"/>
        </w:rPr>
        <w:t>нека</w:t>
      </w:r>
      <w:r w:rsidR="00CC1337">
        <w:rPr>
          <w:rFonts w:ascii="Times New Roman" w:hAnsi="Times New Roman"/>
          <w:sz w:val="24"/>
          <w:szCs w:val="24"/>
          <w:lang w:eastAsia="en-US"/>
        </w:rPr>
        <w:t xml:space="preserve">чествена работа или </w:t>
      </w:r>
      <w:r w:rsidR="00D86C2D">
        <w:rPr>
          <w:rFonts w:ascii="Times New Roman" w:hAnsi="Times New Roman"/>
          <w:sz w:val="24"/>
          <w:szCs w:val="24"/>
          <w:lang w:eastAsia="en-US"/>
        </w:rPr>
        <w:t>дефекти в Системата</w:t>
      </w:r>
      <w:r w:rsidR="00592BE1" w:rsidRPr="009703BB">
        <w:rPr>
          <w:rFonts w:ascii="Times New Roman" w:hAnsi="Times New Roman"/>
          <w:sz w:val="24"/>
          <w:szCs w:val="24"/>
          <w:lang w:eastAsia="en-US"/>
        </w:rPr>
        <w:t>, ко</w:t>
      </w:r>
      <w:r w:rsidR="007B62B7">
        <w:rPr>
          <w:rFonts w:ascii="Times New Roman" w:hAnsi="Times New Roman"/>
          <w:sz w:val="24"/>
          <w:szCs w:val="24"/>
          <w:lang w:eastAsia="en-US"/>
        </w:rPr>
        <w:t>ито не са</w:t>
      </w:r>
      <w:r w:rsidR="00592BE1" w:rsidRPr="009703BB">
        <w:rPr>
          <w:rFonts w:ascii="Times New Roman" w:hAnsi="Times New Roman"/>
          <w:sz w:val="24"/>
          <w:szCs w:val="24"/>
          <w:lang w:eastAsia="en-US"/>
        </w:rPr>
        <w:t xml:space="preserve"> в съответствие с </w:t>
      </w:r>
      <w:r w:rsidR="005738DD">
        <w:rPr>
          <w:rFonts w:ascii="Times New Roman" w:hAnsi="Times New Roman"/>
          <w:sz w:val="24"/>
          <w:szCs w:val="24"/>
          <w:lang w:eastAsia="en-US"/>
        </w:rPr>
        <w:t xml:space="preserve">техническия проект </w:t>
      </w:r>
      <w:r w:rsidR="00592BE1" w:rsidRPr="009703BB">
        <w:rPr>
          <w:rFonts w:ascii="Times New Roman" w:hAnsi="Times New Roman"/>
          <w:sz w:val="24"/>
          <w:szCs w:val="24"/>
          <w:lang w:eastAsia="en-US"/>
        </w:rPr>
        <w:t xml:space="preserve">на </w:t>
      </w:r>
      <w:r w:rsidR="00592BE1" w:rsidRPr="009703BB">
        <w:rPr>
          <w:rFonts w:ascii="Times New Roman" w:hAnsi="Times New Roman"/>
          <w:bCs/>
          <w:sz w:val="24"/>
          <w:szCs w:val="24"/>
          <w:lang w:eastAsia="en-US"/>
        </w:rPr>
        <w:t>Изпълнителя</w:t>
      </w:r>
      <w:r w:rsidR="00592BE1" w:rsidRPr="005A4130">
        <w:rPr>
          <w:rFonts w:ascii="Times New Roman" w:hAnsi="Times New Roman"/>
          <w:sz w:val="24"/>
          <w:szCs w:val="24"/>
          <w:lang w:eastAsia="en-US"/>
        </w:rPr>
        <w:t>.</w:t>
      </w:r>
      <w:r w:rsidR="00592BE1" w:rsidRPr="009703BB">
        <w:rPr>
          <w:rFonts w:ascii="Times New Roman" w:hAnsi="Times New Roman"/>
          <w:sz w:val="24"/>
          <w:szCs w:val="24"/>
          <w:lang w:eastAsia="en-US"/>
        </w:rPr>
        <w:t xml:space="preserve"> </w:t>
      </w:r>
    </w:p>
    <w:p w:rsidR="00592BE1" w:rsidRPr="009703BB" w:rsidRDefault="00BF7585" w:rsidP="00592BE1">
      <w:pPr>
        <w:tabs>
          <w:tab w:val="left" w:pos="1875"/>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w:t>
      </w:r>
      <w:r w:rsidR="00B32218">
        <w:rPr>
          <w:rFonts w:ascii="Times New Roman" w:hAnsi="Times New Roman"/>
          <w:b/>
          <w:sz w:val="24"/>
          <w:szCs w:val="24"/>
          <w:lang w:eastAsia="en-US"/>
        </w:rPr>
        <w:t>4</w:t>
      </w:r>
      <w:r w:rsidRPr="00C80AE4">
        <w:rPr>
          <w:rFonts w:ascii="Times New Roman" w:hAnsi="Times New Roman"/>
          <w:b/>
          <w:sz w:val="24"/>
          <w:szCs w:val="24"/>
          <w:lang w:eastAsia="en-US"/>
        </w:rPr>
        <w:t>)</w:t>
      </w:r>
      <w:r w:rsidRPr="00FD631A">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 Когато </w:t>
      </w:r>
      <w:r w:rsidR="00592BE1" w:rsidRPr="009703BB">
        <w:rPr>
          <w:rFonts w:ascii="Times New Roman" w:hAnsi="Times New Roman"/>
          <w:bCs/>
          <w:sz w:val="24"/>
          <w:szCs w:val="24"/>
          <w:lang w:eastAsia="en-US"/>
        </w:rPr>
        <w:t>Изпълнителят</w:t>
      </w:r>
      <w:r w:rsidR="00592BE1" w:rsidRPr="009703BB">
        <w:rPr>
          <w:rFonts w:ascii="Times New Roman" w:hAnsi="Times New Roman"/>
          <w:sz w:val="24"/>
          <w:szCs w:val="24"/>
          <w:lang w:eastAsia="en-US"/>
        </w:rPr>
        <w:t xml:space="preserve"> се е отклонил от предмета на договора, посочен в чл. 1, да откаже приемане на изпълнението, респективно да задържи част или целия размер на гаранцията за изпълнение</w:t>
      </w:r>
      <w:r w:rsidR="000671F5">
        <w:rPr>
          <w:rFonts w:ascii="Times New Roman" w:hAnsi="Times New Roman"/>
          <w:sz w:val="24"/>
          <w:szCs w:val="24"/>
          <w:lang w:eastAsia="en-US"/>
        </w:rPr>
        <w:t xml:space="preserve"> и/или гаранцията за авансово плащане</w:t>
      </w:r>
      <w:r w:rsidR="00592BE1" w:rsidRPr="009703BB">
        <w:rPr>
          <w:rFonts w:ascii="Times New Roman" w:hAnsi="Times New Roman"/>
          <w:sz w:val="24"/>
          <w:szCs w:val="24"/>
          <w:lang w:eastAsia="en-US"/>
        </w:rPr>
        <w:t xml:space="preserve">, докато </w:t>
      </w:r>
      <w:r w:rsidR="00592BE1" w:rsidRPr="009703BB">
        <w:rPr>
          <w:rFonts w:ascii="Times New Roman" w:hAnsi="Times New Roman"/>
          <w:bCs/>
          <w:sz w:val="24"/>
          <w:szCs w:val="24"/>
          <w:lang w:eastAsia="en-US"/>
        </w:rPr>
        <w:t>Изпълнителят</w:t>
      </w:r>
      <w:r w:rsidR="00592BE1" w:rsidRPr="009703BB">
        <w:rPr>
          <w:rFonts w:ascii="Times New Roman" w:hAnsi="Times New Roman"/>
          <w:sz w:val="24"/>
          <w:szCs w:val="24"/>
          <w:lang w:eastAsia="en-US"/>
        </w:rPr>
        <w:t xml:space="preserve"> не изпълни своите задължения съгласно договора.</w:t>
      </w:r>
    </w:p>
    <w:p w:rsidR="00592BE1" w:rsidRPr="00227CB2" w:rsidRDefault="00657F39" w:rsidP="00592BE1">
      <w:pPr>
        <w:tabs>
          <w:tab w:val="left" w:pos="1875"/>
        </w:tabs>
        <w:spacing w:after="0" w:line="240" w:lineRule="auto"/>
        <w:jc w:val="both"/>
        <w:rPr>
          <w:rFonts w:ascii="Times New Roman" w:hAnsi="Times New Roman"/>
          <w:sz w:val="24"/>
          <w:szCs w:val="24"/>
          <w:lang w:val="en-US" w:eastAsia="en-US"/>
        </w:rPr>
      </w:pPr>
      <w:r>
        <w:rPr>
          <w:rFonts w:ascii="Times New Roman" w:hAnsi="Times New Roman"/>
          <w:b/>
          <w:sz w:val="24"/>
          <w:szCs w:val="24"/>
          <w:lang w:eastAsia="en-US"/>
        </w:rPr>
        <w:t>(5</w:t>
      </w:r>
      <w:r w:rsidR="00BF7585" w:rsidRPr="00C80AE4">
        <w:rPr>
          <w:rFonts w:ascii="Times New Roman" w:hAnsi="Times New Roman"/>
          <w:b/>
          <w:sz w:val="24"/>
          <w:szCs w:val="24"/>
          <w:lang w:eastAsia="en-US"/>
        </w:rPr>
        <w:t>)</w:t>
      </w:r>
      <w:r w:rsidR="003221AA">
        <w:rPr>
          <w:rFonts w:ascii="Times New Roman" w:hAnsi="Times New Roman"/>
          <w:b/>
          <w:sz w:val="24"/>
          <w:szCs w:val="24"/>
          <w:lang w:eastAsia="en-US"/>
        </w:rPr>
        <w:t xml:space="preserve"> </w:t>
      </w:r>
      <w:r w:rsidR="00592BE1" w:rsidRPr="009703BB">
        <w:rPr>
          <w:rFonts w:ascii="Times New Roman" w:hAnsi="Times New Roman"/>
          <w:color w:val="000000"/>
          <w:spacing w:val="3"/>
          <w:sz w:val="24"/>
          <w:szCs w:val="24"/>
          <w:lang w:eastAsia="en-US"/>
        </w:rPr>
        <w:t>Да получава качествена гаранционна поддръжка на</w:t>
      </w:r>
      <w:r w:rsidR="00052007">
        <w:rPr>
          <w:rFonts w:ascii="Times New Roman" w:hAnsi="Times New Roman"/>
          <w:color w:val="000000"/>
          <w:spacing w:val="3"/>
          <w:sz w:val="24"/>
          <w:szCs w:val="24"/>
          <w:lang w:eastAsia="en-US"/>
        </w:rPr>
        <w:t xml:space="preserve"> Системата</w:t>
      </w:r>
      <w:r w:rsidR="00592BE1" w:rsidRPr="009703BB">
        <w:rPr>
          <w:rFonts w:ascii="Times New Roman" w:hAnsi="Times New Roman"/>
          <w:color w:val="000000"/>
          <w:spacing w:val="3"/>
          <w:sz w:val="24"/>
          <w:szCs w:val="24"/>
          <w:lang w:eastAsia="en-US"/>
        </w:rPr>
        <w:t>, съгласно ср</w:t>
      </w:r>
      <w:r w:rsidR="008D70ED">
        <w:rPr>
          <w:rFonts w:ascii="Times New Roman" w:hAnsi="Times New Roman"/>
          <w:color w:val="000000"/>
          <w:spacing w:val="3"/>
          <w:sz w:val="24"/>
          <w:szCs w:val="24"/>
          <w:lang w:eastAsia="en-US"/>
        </w:rPr>
        <w:t xml:space="preserve">оковете и условията на договора, </w:t>
      </w:r>
      <w:r w:rsidR="008D70ED" w:rsidRPr="009703BB">
        <w:rPr>
          <w:rFonts w:ascii="Times New Roman" w:hAnsi="Times New Roman"/>
          <w:sz w:val="24"/>
          <w:szCs w:val="24"/>
          <w:lang w:eastAsia="en-US"/>
        </w:rPr>
        <w:t xml:space="preserve">техническата спецификация </w:t>
      </w:r>
      <w:r w:rsidR="008D70ED">
        <w:rPr>
          <w:rFonts w:ascii="Times New Roman" w:hAnsi="Times New Roman"/>
          <w:sz w:val="24"/>
          <w:szCs w:val="24"/>
          <w:lang w:eastAsia="en-US"/>
        </w:rPr>
        <w:t>и</w:t>
      </w:r>
      <w:r w:rsidR="008D70ED" w:rsidRPr="009703BB">
        <w:rPr>
          <w:rFonts w:ascii="Times New Roman" w:hAnsi="Times New Roman"/>
          <w:sz w:val="24"/>
          <w:szCs w:val="24"/>
          <w:lang w:eastAsia="en-US"/>
        </w:rPr>
        <w:t xml:space="preserve"> техническото предложение на </w:t>
      </w:r>
      <w:r w:rsidR="008D70ED" w:rsidRPr="009703BB">
        <w:rPr>
          <w:rFonts w:ascii="Times New Roman" w:hAnsi="Times New Roman"/>
          <w:bCs/>
          <w:sz w:val="24"/>
          <w:szCs w:val="24"/>
          <w:lang w:eastAsia="en-US"/>
        </w:rPr>
        <w:t>Изпълнителя</w:t>
      </w:r>
      <w:r w:rsidR="008D70ED" w:rsidRPr="005A4130">
        <w:rPr>
          <w:rFonts w:ascii="Times New Roman" w:hAnsi="Times New Roman"/>
          <w:sz w:val="24"/>
          <w:szCs w:val="24"/>
          <w:lang w:eastAsia="en-US"/>
        </w:rPr>
        <w:t>.</w:t>
      </w:r>
      <w:r w:rsidR="008D70ED" w:rsidRPr="009703BB">
        <w:rPr>
          <w:rFonts w:ascii="Times New Roman" w:hAnsi="Times New Roman"/>
          <w:sz w:val="24"/>
          <w:szCs w:val="24"/>
          <w:lang w:eastAsia="en-US"/>
        </w:rPr>
        <w:t xml:space="preserve"> </w:t>
      </w:r>
    </w:p>
    <w:p w:rsidR="00592BE1" w:rsidRPr="009703BB" w:rsidRDefault="00657F39" w:rsidP="00592BE1">
      <w:pPr>
        <w:tabs>
          <w:tab w:val="left" w:pos="1875"/>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(6</w:t>
      </w:r>
      <w:r w:rsidR="00BF7585" w:rsidRPr="00C80AE4">
        <w:rPr>
          <w:rFonts w:ascii="Times New Roman" w:hAnsi="Times New Roman"/>
          <w:b/>
          <w:sz w:val="24"/>
          <w:szCs w:val="24"/>
          <w:lang w:eastAsia="en-US"/>
        </w:rPr>
        <w:t>)</w:t>
      </w:r>
      <w:r w:rsidR="00464C7B">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Да изисква от </w:t>
      </w:r>
      <w:r w:rsidR="00592BE1" w:rsidRPr="009703BB">
        <w:rPr>
          <w:rFonts w:ascii="Times New Roman" w:hAnsi="Times New Roman"/>
          <w:bCs/>
          <w:sz w:val="24"/>
          <w:szCs w:val="24"/>
          <w:lang w:eastAsia="en-US"/>
        </w:rPr>
        <w:t>Изпълнителя</w:t>
      </w:r>
      <w:r w:rsidR="00592BE1" w:rsidRPr="009703BB">
        <w:rPr>
          <w:rFonts w:ascii="Times New Roman" w:hAnsi="Times New Roman"/>
          <w:sz w:val="24"/>
          <w:szCs w:val="24"/>
          <w:lang w:eastAsia="en-US"/>
        </w:rPr>
        <w:t xml:space="preserve"> да сключи и да му представи договор/и за </w:t>
      </w:r>
      <w:proofErr w:type="spellStart"/>
      <w:r w:rsidR="00592BE1" w:rsidRPr="009703BB">
        <w:rPr>
          <w:rFonts w:ascii="Times New Roman" w:hAnsi="Times New Roman"/>
          <w:sz w:val="24"/>
          <w:szCs w:val="24"/>
          <w:lang w:eastAsia="en-US"/>
        </w:rPr>
        <w:t>подизпълнение</w:t>
      </w:r>
      <w:proofErr w:type="spellEnd"/>
      <w:r w:rsidR="00592BE1" w:rsidRPr="009703BB">
        <w:rPr>
          <w:rFonts w:ascii="Times New Roman" w:hAnsi="Times New Roman"/>
          <w:sz w:val="24"/>
          <w:szCs w:val="24"/>
          <w:lang w:eastAsia="en-US"/>
        </w:rPr>
        <w:t xml:space="preserve"> с посочените в офертата му подизпълнители.</w:t>
      </w:r>
    </w:p>
    <w:p w:rsidR="00592BE1" w:rsidRPr="009703BB" w:rsidRDefault="00592BE1" w:rsidP="00592BE1">
      <w:pPr>
        <w:tabs>
          <w:tab w:val="left" w:pos="1875"/>
        </w:tabs>
        <w:spacing w:after="0" w:line="240" w:lineRule="auto"/>
        <w:jc w:val="both"/>
        <w:rPr>
          <w:rFonts w:ascii="Times New Roman" w:hAnsi="Times New Roman"/>
          <w:sz w:val="24"/>
          <w:szCs w:val="24"/>
          <w:lang w:eastAsia="en-US"/>
        </w:rPr>
      </w:pPr>
    </w:p>
    <w:p w:rsidR="00592BE1" w:rsidRPr="008B4A5A" w:rsidRDefault="00592BE1" w:rsidP="00592BE1">
      <w:pPr>
        <w:tabs>
          <w:tab w:val="left" w:pos="1875"/>
        </w:tabs>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9.</w:t>
      </w:r>
      <w:r w:rsidRPr="009703BB">
        <w:rPr>
          <w:rFonts w:ascii="Times New Roman" w:hAnsi="Times New Roman"/>
          <w:b/>
          <w:sz w:val="24"/>
          <w:szCs w:val="24"/>
          <w:lang w:eastAsia="en-US"/>
        </w:rPr>
        <w:t xml:space="preserve"> </w:t>
      </w:r>
      <w:r w:rsidR="004542C4" w:rsidRPr="009703BB">
        <w:rPr>
          <w:rFonts w:ascii="Times New Roman" w:hAnsi="Times New Roman"/>
          <w:b/>
          <w:sz w:val="24"/>
          <w:szCs w:val="24"/>
          <w:lang w:eastAsia="en-US"/>
        </w:rPr>
        <w:t>В</w:t>
      </w:r>
      <w:r w:rsidR="004542C4">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w:t>
      </w:r>
      <w:r w:rsidRPr="008B4A5A">
        <w:rPr>
          <w:rFonts w:ascii="Times New Roman" w:hAnsi="Times New Roman"/>
          <w:b/>
          <w:sz w:val="24"/>
          <w:szCs w:val="24"/>
          <w:lang w:eastAsia="en-US"/>
        </w:rPr>
        <w:t>е длъжен:</w:t>
      </w:r>
    </w:p>
    <w:p w:rsidR="00592BE1" w:rsidRPr="009703BB" w:rsidRDefault="00890291" w:rsidP="00592BE1">
      <w:pPr>
        <w:tabs>
          <w:tab w:val="left" w:pos="1875"/>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(1</w:t>
      </w:r>
      <w:r w:rsidRPr="00C80AE4">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Да заплати на </w:t>
      </w:r>
      <w:r w:rsidR="00592BE1" w:rsidRPr="009703BB">
        <w:rPr>
          <w:rFonts w:ascii="Times New Roman" w:hAnsi="Times New Roman"/>
          <w:bCs/>
          <w:sz w:val="24"/>
          <w:szCs w:val="24"/>
          <w:lang w:eastAsia="en-US"/>
        </w:rPr>
        <w:t>Изпълнителя</w:t>
      </w:r>
      <w:r w:rsidR="00592BE1" w:rsidRPr="009703BB">
        <w:rPr>
          <w:rFonts w:ascii="Times New Roman" w:hAnsi="Times New Roman"/>
          <w:sz w:val="24"/>
          <w:szCs w:val="24"/>
          <w:lang w:eastAsia="en-US"/>
        </w:rPr>
        <w:t xml:space="preserve"> възнаграждение в размер, при условия и в срокове съгласно настоящия договор.</w:t>
      </w:r>
    </w:p>
    <w:p w:rsidR="00592BE1" w:rsidRPr="009703BB" w:rsidRDefault="00890291" w:rsidP="00592BE1">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(2</w:t>
      </w:r>
      <w:r w:rsidRPr="00C80AE4">
        <w:rPr>
          <w:rFonts w:ascii="Times New Roman" w:hAnsi="Times New Roman"/>
          <w:b/>
          <w:sz w:val="24"/>
          <w:szCs w:val="24"/>
          <w:lang w:eastAsia="en-US"/>
        </w:rPr>
        <w:t>)</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Да</w:t>
      </w:r>
      <w:r w:rsidR="00592BE1" w:rsidRPr="009703BB">
        <w:rPr>
          <w:rFonts w:ascii="Times New Roman" w:hAnsi="Times New Roman"/>
          <w:b/>
          <w:sz w:val="24"/>
          <w:szCs w:val="24"/>
          <w:lang w:eastAsia="en-US"/>
        </w:rPr>
        <w:t xml:space="preserve"> </w:t>
      </w:r>
      <w:r w:rsidR="00592BE1" w:rsidRPr="009703BB">
        <w:rPr>
          <w:rFonts w:ascii="Times New Roman" w:hAnsi="Times New Roman"/>
          <w:sz w:val="24"/>
          <w:szCs w:val="24"/>
          <w:lang w:eastAsia="en-US"/>
        </w:rPr>
        <w:t>определи упълномощено/и лице/а по настоящия договор, които следят за своевременното и качествено изпълнение на договора.</w:t>
      </w:r>
    </w:p>
    <w:p w:rsidR="00592BE1" w:rsidRPr="009703BB" w:rsidRDefault="00890291" w:rsidP="00592BE1">
      <w:pPr>
        <w:tabs>
          <w:tab w:val="left" w:pos="1875"/>
        </w:tabs>
        <w:spacing w:after="0" w:line="240" w:lineRule="auto"/>
        <w:jc w:val="both"/>
        <w:rPr>
          <w:rFonts w:ascii="Times New Roman" w:hAnsi="Times New Roman"/>
          <w:sz w:val="24"/>
          <w:szCs w:val="24"/>
          <w:lang w:eastAsia="en-US"/>
        </w:rPr>
      </w:pPr>
      <w:r>
        <w:rPr>
          <w:rFonts w:ascii="Times New Roman" w:hAnsi="Times New Roman"/>
          <w:b/>
          <w:sz w:val="24"/>
          <w:szCs w:val="24"/>
          <w:lang w:eastAsia="en-US"/>
        </w:rPr>
        <w:t>(</w:t>
      </w:r>
      <w:r w:rsidRPr="000575FE">
        <w:rPr>
          <w:rFonts w:ascii="Times New Roman" w:hAnsi="Times New Roman"/>
          <w:b/>
          <w:sz w:val="24"/>
          <w:szCs w:val="24"/>
          <w:lang w:eastAsia="en-US"/>
        </w:rPr>
        <w:t>3)</w:t>
      </w:r>
      <w:r w:rsidRPr="000575FE">
        <w:rPr>
          <w:rFonts w:ascii="Times New Roman" w:hAnsi="Times New Roman"/>
          <w:sz w:val="24"/>
          <w:szCs w:val="24"/>
          <w:lang w:eastAsia="en-US"/>
        </w:rPr>
        <w:t xml:space="preserve"> </w:t>
      </w:r>
      <w:r w:rsidR="00592BE1" w:rsidRPr="000575FE">
        <w:rPr>
          <w:rFonts w:ascii="Times New Roman" w:hAnsi="Times New Roman"/>
          <w:sz w:val="24"/>
          <w:szCs w:val="24"/>
          <w:lang w:eastAsia="en-US"/>
        </w:rPr>
        <w:t xml:space="preserve"> Да не разпространява под каквато и да е форма всяка предоставена му от </w:t>
      </w:r>
      <w:r w:rsidR="00592BE1" w:rsidRPr="000575FE">
        <w:rPr>
          <w:rFonts w:ascii="Times New Roman" w:hAnsi="Times New Roman"/>
          <w:bCs/>
          <w:sz w:val="24"/>
          <w:szCs w:val="24"/>
          <w:lang w:eastAsia="en-US"/>
        </w:rPr>
        <w:t>Изпълнителя</w:t>
      </w:r>
      <w:r w:rsidR="00592BE1" w:rsidRPr="000575FE">
        <w:rPr>
          <w:rFonts w:ascii="Times New Roman" w:hAnsi="Times New Roman"/>
          <w:sz w:val="24"/>
          <w:szCs w:val="24"/>
          <w:lang w:eastAsia="en-US"/>
        </w:rPr>
        <w:t xml:space="preserve"> информация, имаща характер на търговска тайна и изрично упомената от </w:t>
      </w:r>
      <w:r w:rsidR="00592BE1" w:rsidRPr="000575FE">
        <w:rPr>
          <w:rFonts w:ascii="Times New Roman" w:hAnsi="Times New Roman"/>
          <w:bCs/>
          <w:sz w:val="24"/>
          <w:szCs w:val="24"/>
          <w:lang w:eastAsia="en-US"/>
        </w:rPr>
        <w:t>Изпълнителя</w:t>
      </w:r>
      <w:r w:rsidR="00592BE1" w:rsidRPr="000575FE">
        <w:rPr>
          <w:rFonts w:ascii="Times New Roman" w:hAnsi="Times New Roman"/>
          <w:sz w:val="24"/>
          <w:szCs w:val="24"/>
          <w:lang w:eastAsia="en-US"/>
        </w:rPr>
        <w:t xml:space="preserve"> като такава в представената от него оферта.</w:t>
      </w:r>
    </w:p>
    <w:p w:rsidR="00592BE1" w:rsidRPr="009703BB" w:rsidRDefault="00592BE1" w:rsidP="00592BE1">
      <w:pPr>
        <w:spacing w:after="0" w:line="240" w:lineRule="auto"/>
        <w:jc w:val="both"/>
        <w:rPr>
          <w:rFonts w:ascii="Times New Roman" w:hAnsi="Times New Roman"/>
          <w:b/>
          <w:sz w:val="24"/>
          <w:szCs w:val="24"/>
          <w:lang w:eastAsia="en-US"/>
        </w:rPr>
      </w:pPr>
    </w:p>
    <w:p w:rsidR="006A3646" w:rsidRDefault="00592BE1" w:rsidP="006A3646">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10</w:t>
      </w:r>
      <w:r w:rsidRPr="0099045C">
        <w:rPr>
          <w:rFonts w:ascii="Times New Roman" w:hAnsi="Times New Roman"/>
          <w:sz w:val="24"/>
          <w:szCs w:val="24"/>
          <w:lang w:eastAsia="en-US"/>
        </w:rPr>
        <w:t xml:space="preserve">. </w:t>
      </w:r>
      <w:r w:rsidRPr="00026E68">
        <w:rPr>
          <w:rFonts w:ascii="Times New Roman" w:hAnsi="Times New Roman"/>
          <w:b/>
          <w:bCs/>
          <w:sz w:val="24"/>
          <w:szCs w:val="24"/>
          <w:lang w:eastAsia="en-US"/>
        </w:rPr>
        <w:t>Изпълнителят</w:t>
      </w:r>
      <w:r w:rsidRPr="00026E68">
        <w:rPr>
          <w:rFonts w:ascii="Times New Roman" w:hAnsi="Times New Roman"/>
          <w:b/>
          <w:sz w:val="24"/>
          <w:szCs w:val="24"/>
          <w:lang w:eastAsia="en-US"/>
        </w:rPr>
        <w:t xml:space="preserve"> има право: </w:t>
      </w:r>
    </w:p>
    <w:p w:rsidR="006A3646" w:rsidRDefault="000142F5" w:rsidP="006A364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(1</w:t>
      </w:r>
      <w:r w:rsidR="00890291" w:rsidRPr="00C80AE4">
        <w:rPr>
          <w:rFonts w:ascii="Times New Roman" w:hAnsi="Times New Roman"/>
          <w:b/>
          <w:sz w:val="24"/>
          <w:szCs w:val="24"/>
          <w:lang w:eastAsia="en-US"/>
        </w:rPr>
        <w:t>)</w:t>
      </w:r>
      <w:r w:rsidR="00890291">
        <w:rPr>
          <w:rFonts w:ascii="Times New Roman" w:hAnsi="Times New Roman"/>
          <w:sz w:val="24"/>
          <w:szCs w:val="24"/>
          <w:lang w:eastAsia="en-US"/>
        </w:rPr>
        <w:t xml:space="preserve"> </w:t>
      </w:r>
      <w:r w:rsidR="003763F1">
        <w:rPr>
          <w:rFonts w:ascii="Times New Roman" w:hAnsi="Times New Roman"/>
          <w:sz w:val="24"/>
          <w:szCs w:val="24"/>
          <w:lang w:eastAsia="en-US"/>
        </w:rPr>
        <w:t>При точно изпълнение д</w:t>
      </w:r>
      <w:r w:rsidR="00592BE1" w:rsidRPr="009703BB">
        <w:rPr>
          <w:rFonts w:ascii="Times New Roman" w:hAnsi="Times New Roman"/>
          <w:sz w:val="24"/>
          <w:szCs w:val="24"/>
          <w:lang w:eastAsia="en-US"/>
        </w:rPr>
        <w:t>а получи уговореното възнаграждение при условията и в срока, посочен  в настоящия договор.</w:t>
      </w:r>
    </w:p>
    <w:p w:rsidR="00592BE1" w:rsidRPr="006A3646" w:rsidRDefault="000142F5" w:rsidP="006A3646">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(2</w:t>
      </w:r>
      <w:r w:rsidR="00890291" w:rsidRPr="00C80AE4">
        <w:rPr>
          <w:rFonts w:ascii="Times New Roman" w:hAnsi="Times New Roman"/>
          <w:b/>
          <w:sz w:val="24"/>
          <w:szCs w:val="24"/>
          <w:lang w:eastAsia="en-US"/>
        </w:rPr>
        <w:t>)</w:t>
      </w:r>
      <w:r w:rsidR="00890291">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 Да иска от </w:t>
      </w:r>
      <w:r w:rsidR="004542C4" w:rsidRPr="00A21263">
        <w:rPr>
          <w:rFonts w:ascii="Times New Roman" w:hAnsi="Times New Roman"/>
          <w:sz w:val="24"/>
          <w:szCs w:val="24"/>
          <w:lang w:eastAsia="en-US"/>
        </w:rPr>
        <w:t>Възложителя</w:t>
      </w:r>
      <w:r w:rsidR="00592BE1" w:rsidRPr="009703BB">
        <w:rPr>
          <w:rFonts w:ascii="Times New Roman" w:hAnsi="Times New Roman"/>
          <w:sz w:val="24"/>
          <w:szCs w:val="24"/>
          <w:lang w:eastAsia="en-US"/>
        </w:rPr>
        <w:t xml:space="preserve"> необходимото съдействие за осъществяване на задълженията си по договора, включително предоставяне на нужната информация и документи за изпълнение.</w:t>
      </w:r>
    </w:p>
    <w:p w:rsidR="00592BE1" w:rsidRPr="009703BB" w:rsidRDefault="00592BE1" w:rsidP="00592BE1">
      <w:pPr>
        <w:spacing w:after="0" w:line="240" w:lineRule="auto"/>
        <w:ind w:firstLine="708"/>
        <w:jc w:val="both"/>
        <w:rPr>
          <w:rFonts w:ascii="Times New Roman" w:hAnsi="Times New Roman"/>
          <w:b/>
          <w:sz w:val="24"/>
          <w:szCs w:val="24"/>
          <w:lang w:eastAsia="en-US"/>
        </w:rPr>
      </w:pPr>
    </w:p>
    <w:p w:rsidR="00592BE1" w:rsidRPr="00026E68"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1</w:t>
      </w:r>
      <w:r w:rsidRPr="009703BB">
        <w:rPr>
          <w:rFonts w:ascii="Times New Roman" w:hAnsi="Times New Roman"/>
          <w:b/>
          <w:sz w:val="24"/>
          <w:szCs w:val="24"/>
          <w:lang w:eastAsia="en-US"/>
        </w:rPr>
        <w:t xml:space="preserve">. </w:t>
      </w:r>
      <w:r w:rsidRPr="0099045C">
        <w:rPr>
          <w:rFonts w:ascii="Times New Roman" w:hAnsi="Times New Roman"/>
          <w:b/>
          <w:bCs/>
          <w:sz w:val="24"/>
          <w:szCs w:val="24"/>
          <w:lang w:eastAsia="en-US"/>
        </w:rPr>
        <w:t>Изпълнителят</w:t>
      </w:r>
      <w:r w:rsidRPr="009703BB">
        <w:rPr>
          <w:rFonts w:ascii="Times New Roman" w:hAnsi="Times New Roman"/>
          <w:sz w:val="24"/>
          <w:szCs w:val="24"/>
          <w:lang w:eastAsia="en-US"/>
        </w:rPr>
        <w:t xml:space="preserve"> </w:t>
      </w:r>
      <w:r w:rsidRPr="00026E68">
        <w:rPr>
          <w:rFonts w:ascii="Times New Roman" w:hAnsi="Times New Roman"/>
          <w:b/>
          <w:sz w:val="24"/>
          <w:szCs w:val="24"/>
          <w:lang w:eastAsia="en-US"/>
        </w:rPr>
        <w:t>e длъжен:</w:t>
      </w:r>
    </w:p>
    <w:p w:rsidR="00592BE1" w:rsidRDefault="0013785A" w:rsidP="0013785A">
      <w:pPr>
        <w:spacing w:after="0" w:line="240" w:lineRule="auto"/>
        <w:jc w:val="both"/>
        <w:rPr>
          <w:rFonts w:ascii="Times New Roman" w:hAnsi="Times New Roman"/>
          <w:sz w:val="24"/>
          <w:szCs w:val="24"/>
          <w:lang w:eastAsia="en-US"/>
        </w:rPr>
      </w:pPr>
      <w:r>
        <w:rPr>
          <w:rFonts w:ascii="Times New Roman" w:hAnsi="Times New Roman"/>
          <w:b/>
          <w:sz w:val="24"/>
          <w:szCs w:val="24"/>
          <w:lang w:eastAsia="en-US"/>
        </w:rPr>
        <w:t>(1</w:t>
      </w:r>
      <w:r w:rsidRPr="00C80AE4">
        <w:rPr>
          <w:rFonts w:ascii="Times New Roman" w:hAnsi="Times New Roman"/>
          <w:b/>
          <w:sz w:val="24"/>
          <w:szCs w:val="24"/>
          <w:lang w:eastAsia="en-US"/>
        </w:rPr>
        <w:t>)</w:t>
      </w:r>
      <w:r>
        <w:rPr>
          <w:rFonts w:ascii="Times New Roman" w:hAnsi="Times New Roman"/>
          <w:sz w:val="24"/>
          <w:szCs w:val="24"/>
          <w:lang w:eastAsia="en-US"/>
        </w:rPr>
        <w:t xml:space="preserve"> </w:t>
      </w:r>
      <w:r w:rsidR="00F11F80">
        <w:rPr>
          <w:rFonts w:ascii="Times New Roman" w:hAnsi="Times New Roman"/>
          <w:sz w:val="24"/>
          <w:szCs w:val="24"/>
          <w:lang w:eastAsia="en-US"/>
        </w:rPr>
        <w:t>Да изпълни дейностите по този договор</w:t>
      </w:r>
      <w:r w:rsidR="00592BE1" w:rsidRPr="009703BB">
        <w:rPr>
          <w:rFonts w:ascii="Times New Roman" w:hAnsi="Times New Roman"/>
          <w:sz w:val="24"/>
          <w:szCs w:val="24"/>
          <w:lang w:eastAsia="en-US"/>
        </w:rPr>
        <w:t xml:space="preserve"> качествено, </w:t>
      </w:r>
      <w:r w:rsidR="00F11F80">
        <w:rPr>
          <w:rFonts w:ascii="Times New Roman" w:hAnsi="Times New Roman"/>
          <w:sz w:val="24"/>
          <w:szCs w:val="24"/>
          <w:lang w:eastAsia="en-US"/>
        </w:rPr>
        <w:t xml:space="preserve">в срок и </w:t>
      </w:r>
      <w:r w:rsidR="00592BE1" w:rsidRPr="009703BB">
        <w:rPr>
          <w:rFonts w:ascii="Times New Roman" w:hAnsi="Times New Roman"/>
          <w:sz w:val="24"/>
          <w:szCs w:val="24"/>
          <w:lang w:eastAsia="en-US"/>
        </w:rPr>
        <w:t xml:space="preserve">в съответствие с  техническата спецификация </w:t>
      </w:r>
      <w:r w:rsidR="00227CB2">
        <w:rPr>
          <w:rFonts w:ascii="Times New Roman" w:hAnsi="Times New Roman"/>
          <w:sz w:val="24"/>
          <w:szCs w:val="24"/>
          <w:lang w:eastAsia="en-US"/>
        </w:rPr>
        <w:t>на Възложителя</w:t>
      </w:r>
      <w:r w:rsidR="00A3382F">
        <w:rPr>
          <w:rFonts w:ascii="Times New Roman" w:hAnsi="Times New Roman"/>
          <w:sz w:val="24"/>
          <w:szCs w:val="24"/>
          <w:lang w:eastAsia="en-US"/>
        </w:rPr>
        <w:t>,</w:t>
      </w:r>
      <w:r w:rsidR="00227CB2">
        <w:rPr>
          <w:rFonts w:ascii="Times New Roman" w:hAnsi="Times New Roman"/>
          <w:sz w:val="24"/>
          <w:szCs w:val="24"/>
          <w:lang w:eastAsia="en-US"/>
        </w:rPr>
        <w:t xml:space="preserve"> </w:t>
      </w:r>
      <w:r w:rsidR="00592BE1" w:rsidRPr="009703BB">
        <w:rPr>
          <w:rFonts w:ascii="Times New Roman" w:hAnsi="Times New Roman"/>
          <w:sz w:val="24"/>
          <w:szCs w:val="24"/>
          <w:lang w:eastAsia="en-US"/>
        </w:rPr>
        <w:t>техническото предложение</w:t>
      </w:r>
      <w:r w:rsidR="00227CB2">
        <w:rPr>
          <w:rFonts w:ascii="Times New Roman" w:hAnsi="Times New Roman"/>
          <w:sz w:val="24"/>
          <w:szCs w:val="24"/>
          <w:lang w:eastAsia="en-US"/>
        </w:rPr>
        <w:t xml:space="preserve"> и техническия проект на Изпълнителя</w:t>
      </w:r>
      <w:r w:rsidR="00592BE1" w:rsidRPr="009703BB">
        <w:rPr>
          <w:rFonts w:ascii="Times New Roman" w:hAnsi="Times New Roman"/>
          <w:sz w:val="24"/>
          <w:szCs w:val="24"/>
          <w:lang w:eastAsia="en-US"/>
        </w:rPr>
        <w:t>, които са неразделна част от настоящия договор.</w:t>
      </w:r>
    </w:p>
    <w:p w:rsidR="00B22CF1" w:rsidRPr="002D6678" w:rsidRDefault="00D96161" w:rsidP="00B22CF1">
      <w:pPr>
        <w:tabs>
          <w:tab w:val="left" w:pos="1418"/>
        </w:tabs>
        <w:spacing w:before="120" w:after="0"/>
        <w:jc w:val="both"/>
        <w:rPr>
          <w:rFonts w:ascii="Times New Roman" w:hAnsi="Times New Roman"/>
          <w:sz w:val="24"/>
          <w:szCs w:val="24"/>
        </w:rPr>
      </w:pPr>
      <w:r w:rsidRPr="00DF40C9">
        <w:rPr>
          <w:rFonts w:ascii="Times New Roman" w:hAnsi="Times New Roman"/>
          <w:b/>
          <w:sz w:val="24"/>
          <w:szCs w:val="24"/>
          <w:lang w:eastAsia="en-US"/>
        </w:rPr>
        <w:t>(2)</w:t>
      </w:r>
      <w:r w:rsidR="00B22CF1" w:rsidRPr="00DF40C9">
        <w:rPr>
          <w:rFonts w:ascii="Times New Roman" w:hAnsi="Times New Roman"/>
          <w:b/>
          <w:sz w:val="24"/>
          <w:szCs w:val="24"/>
          <w:lang w:eastAsia="en-US"/>
        </w:rPr>
        <w:t xml:space="preserve"> </w:t>
      </w:r>
      <w:r w:rsidR="00B22CF1" w:rsidRPr="00DF40C9">
        <w:rPr>
          <w:rFonts w:ascii="Times New Roman" w:hAnsi="Times New Roman"/>
          <w:sz w:val="24"/>
          <w:szCs w:val="24"/>
          <w:lang w:eastAsia="en-US"/>
        </w:rPr>
        <w:t xml:space="preserve"> </w:t>
      </w:r>
      <w:r w:rsidR="00DF40C9" w:rsidRPr="00DF40C9">
        <w:rPr>
          <w:rFonts w:ascii="Times New Roman" w:hAnsi="Times New Roman"/>
          <w:sz w:val="24"/>
          <w:szCs w:val="24"/>
          <w:lang w:eastAsia="en-US"/>
        </w:rPr>
        <w:t xml:space="preserve">Да </w:t>
      </w:r>
      <w:r w:rsidR="00040C86">
        <w:rPr>
          <w:rFonts w:ascii="Times New Roman" w:hAnsi="Times New Roman"/>
          <w:sz w:val="24"/>
          <w:szCs w:val="24"/>
        </w:rPr>
        <w:t>поеме</w:t>
      </w:r>
      <w:r w:rsidR="00B22CF1" w:rsidRPr="00DF40C9">
        <w:rPr>
          <w:rFonts w:ascii="Times New Roman" w:hAnsi="Times New Roman"/>
          <w:sz w:val="24"/>
          <w:szCs w:val="24"/>
        </w:rPr>
        <w:t xml:space="preserve"> функциите на координатор по безопасност и здраве по смисъла на Наредба № 2/ 22.03.2004 г. на МРРБ и МТСП за минимални изисквания за здравословни и безопасни условия на труд при извършване на строително-монтажни</w:t>
      </w:r>
      <w:r w:rsidR="00040C86">
        <w:rPr>
          <w:rFonts w:ascii="Times New Roman" w:hAnsi="Times New Roman"/>
          <w:sz w:val="24"/>
          <w:szCs w:val="24"/>
        </w:rPr>
        <w:t>те</w:t>
      </w:r>
      <w:r w:rsidR="00B22CF1" w:rsidRPr="00DF40C9">
        <w:rPr>
          <w:rFonts w:ascii="Times New Roman" w:hAnsi="Times New Roman"/>
          <w:sz w:val="24"/>
          <w:szCs w:val="24"/>
        </w:rPr>
        <w:t xml:space="preserve"> работи</w:t>
      </w:r>
      <w:r w:rsidR="00040C86">
        <w:rPr>
          <w:rFonts w:ascii="Times New Roman" w:hAnsi="Times New Roman"/>
          <w:sz w:val="24"/>
          <w:szCs w:val="24"/>
        </w:rPr>
        <w:t xml:space="preserve"> по договора</w:t>
      </w:r>
      <w:r w:rsidR="00B22CF1" w:rsidRPr="00DF40C9">
        <w:rPr>
          <w:rFonts w:ascii="Times New Roman" w:hAnsi="Times New Roman"/>
          <w:sz w:val="24"/>
          <w:szCs w:val="24"/>
        </w:rPr>
        <w:t xml:space="preserve">. </w:t>
      </w:r>
    </w:p>
    <w:p w:rsidR="00B22CF1" w:rsidRPr="000758CD" w:rsidRDefault="000758CD" w:rsidP="00B22CF1">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(3</w:t>
      </w:r>
      <w:r w:rsidR="00B22CF1" w:rsidRPr="000758CD">
        <w:rPr>
          <w:rFonts w:ascii="Times New Roman" w:hAnsi="Times New Roman"/>
          <w:b/>
          <w:sz w:val="24"/>
          <w:szCs w:val="24"/>
          <w:lang w:eastAsia="en-US"/>
        </w:rPr>
        <w:t xml:space="preserve">) </w:t>
      </w:r>
      <w:r>
        <w:rPr>
          <w:rFonts w:ascii="Times New Roman" w:hAnsi="Times New Roman"/>
          <w:sz w:val="24"/>
          <w:szCs w:val="24"/>
        </w:rPr>
        <w:t>Д</w:t>
      </w:r>
      <w:r w:rsidR="00B22CF1" w:rsidRPr="000758CD">
        <w:rPr>
          <w:rFonts w:ascii="Times New Roman" w:hAnsi="Times New Roman"/>
          <w:sz w:val="24"/>
          <w:szCs w:val="24"/>
        </w:rPr>
        <w:t xml:space="preserve">а опазва имуществото на Възложителя, до което има </w:t>
      </w:r>
      <w:r>
        <w:rPr>
          <w:rFonts w:ascii="Times New Roman" w:hAnsi="Times New Roman"/>
          <w:sz w:val="24"/>
          <w:szCs w:val="24"/>
        </w:rPr>
        <w:t>достъп по време на изпълнението.</w:t>
      </w:r>
    </w:p>
    <w:p w:rsidR="00B22CF1" w:rsidRPr="002D6678" w:rsidRDefault="000758CD" w:rsidP="00B22CF1">
      <w:pPr>
        <w:tabs>
          <w:tab w:val="left" w:pos="1418"/>
        </w:tabs>
        <w:spacing w:before="120" w:after="0"/>
        <w:jc w:val="both"/>
        <w:rPr>
          <w:rFonts w:ascii="Times New Roman" w:hAnsi="Times New Roman"/>
          <w:sz w:val="24"/>
          <w:szCs w:val="24"/>
        </w:rPr>
      </w:pPr>
      <w:r>
        <w:rPr>
          <w:rFonts w:ascii="Times New Roman" w:hAnsi="Times New Roman"/>
          <w:b/>
          <w:sz w:val="24"/>
          <w:szCs w:val="24"/>
          <w:lang w:eastAsia="en-US"/>
        </w:rPr>
        <w:t>(4</w:t>
      </w:r>
      <w:r w:rsidR="00B22CF1" w:rsidRPr="000758CD">
        <w:rPr>
          <w:rFonts w:ascii="Times New Roman" w:hAnsi="Times New Roman"/>
          <w:b/>
          <w:sz w:val="24"/>
          <w:szCs w:val="24"/>
          <w:lang w:eastAsia="en-US"/>
        </w:rPr>
        <w:t>)</w:t>
      </w:r>
      <w:r w:rsidR="00B22CF1" w:rsidRPr="000758CD">
        <w:rPr>
          <w:rFonts w:ascii="Times New Roman" w:hAnsi="Times New Roman"/>
          <w:sz w:val="24"/>
          <w:szCs w:val="24"/>
          <w:lang w:eastAsia="en-US"/>
        </w:rPr>
        <w:t xml:space="preserve"> </w:t>
      </w:r>
      <w:r w:rsidR="00B22CF1" w:rsidRPr="000758CD">
        <w:rPr>
          <w:rFonts w:ascii="Times New Roman" w:hAnsi="Times New Roman"/>
          <w:b/>
          <w:sz w:val="24"/>
          <w:szCs w:val="24"/>
          <w:lang w:eastAsia="en-US"/>
        </w:rPr>
        <w:t xml:space="preserve"> </w:t>
      </w:r>
      <w:r w:rsidR="00040133">
        <w:rPr>
          <w:rFonts w:ascii="Times New Roman" w:hAnsi="Times New Roman"/>
          <w:sz w:val="24"/>
          <w:szCs w:val="24"/>
        </w:rPr>
        <w:t>Д</w:t>
      </w:r>
      <w:r w:rsidR="00B22CF1" w:rsidRPr="000758CD">
        <w:rPr>
          <w:rFonts w:ascii="Times New Roman" w:hAnsi="Times New Roman"/>
          <w:sz w:val="24"/>
          <w:szCs w:val="24"/>
        </w:rPr>
        <w:t xml:space="preserve">а отстрани всички дефекти, установени при предаване на обекта. </w:t>
      </w:r>
    </w:p>
    <w:p w:rsidR="0069488F" w:rsidRDefault="000431FA" w:rsidP="0069488F">
      <w:pPr>
        <w:spacing w:after="0"/>
        <w:jc w:val="both"/>
        <w:rPr>
          <w:rFonts w:ascii="Times New Roman" w:hAnsi="Times New Roman"/>
          <w:sz w:val="24"/>
          <w:szCs w:val="24"/>
        </w:rPr>
      </w:pPr>
      <w:r w:rsidRPr="00A5500C">
        <w:rPr>
          <w:rFonts w:ascii="Times New Roman" w:hAnsi="Times New Roman"/>
          <w:b/>
          <w:sz w:val="24"/>
          <w:szCs w:val="24"/>
          <w:lang w:eastAsia="en-US"/>
        </w:rPr>
        <w:t>(5</w:t>
      </w:r>
      <w:r w:rsidR="00D303E3" w:rsidRPr="00A5500C">
        <w:rPr>
          <w:rFonts w:ascii="Times New Roman" w:hAnsi="Times New Roman"/>
          <w:b/>
          <w:sz w:val="24"/>
          <w:szCs w:val="24"/>
          <w:lang w:eastAsia="en-US"/>
        </w:rPr>
        <w:t>)</w:t>
      </w:r>
      <w:r w:rsidR="00D303E3" w:rsidRPr="00A5500C">
        <w:rPr>
          <w:rFonts w:ascii="Times New Roman" w:hAnsi="Times New Roman"/>
          <w:sz w:val="24"/>
          <w:szCs w:val="24"/>
          <w:lang w:eastAsia="en-US"/>
        </w:rPr>
        <w:t xml:space="preserve"> </w:t>
      </w:r>
      <w:r w:rsidR="00D303E3" w:rsidRPr="00A5500C">
        <w:rPr>
          <w:rFonts w:ascii="Times New Roman" w:hAnsi="Times New Roman"/>
          <w:b/>
          <w:sz w:val="24"/>
          <w:szCs w:val="24"/>
          <w:lang w:eastAsia="en-US"/>
        </w:rPr>
        <w:t xml:space="preserve"> </w:t>
      </w:r>
      <w:r w:rsidR="00D303E3" w:rsidRPr="00A5500C">
        <w:rPr>
          <w:rFonts w:ascii="Times New Roman" w:hAnsi="Times New Roman"/>
          <w:sz w:val="24"/>
          <w:szCs w:val="24"/>
        </w:rPr>
        <w:t>Изпълнителят е отговорен</w:t>
      </w:r>
      <w:r w:rsidR="001F609A">
        <w:rPr>
          <w:rFonts w:ascii="Times New Roman" w:hAnsi="Times New Roman"/>
          <w:sz w:val="24"/>
          <w:szCs w:val="24"/>
        </w:rPr>
        <w:t xml:space="preserve"> и следва да извършва</w:t>
      </w:r>
      <w:r w:rsidR="004740EB">
        <w:rPr>
          <w:rFonts w:ascii="Times New Roman" w:hAnsi="Times New Roman"/>
          <w:sz w:val="24"/>
          <w:szCs w:val="24"/>
        </w:rPr>
        <w:t xml:space="preserve"> гаранционно</w:t>
      </w:r>
      <w:r w:rsidR="00D303E3" w:rsidRPr="00A5500C">
        <w:rPr>
          <w:rFonts w:ascii="Times New Roman" w:hAnsi="Times New Roman"/>
          <w:sz w:val="24"/>
          <w:szCs w:val="24"/>
        </w:rPr>
        <w:t xml:space="preserve"> обслужване на </w:t>
      </w:r>
      <w:r w:rsidR="00A5500C" w:rsidRPr="00A5500C">
        <w:rPr>
          <w:rFonts w:ascii="Times New Roman" w:hAnsi="Times New Roman"/>
          <w:sz w:val="24"/>
          <w:szCs w:val="24"/>
        </w:rPr>
        <w:t xml:space="preserve">Системата за период </w:t>
      </w:r>
      <w:r w:rsidR="00A5500C" w:rsidRPr="004A2204">
        <w:rPr>
          <w:rFonts w:ascii="Times New Roman" w:hAnsi="Times New Roman"/>
          <w:sz w:val="24"/>
          <w:szCs w:val="24"/>
        </w:rPr>
        <w:t>от 24 (двадесет и четири месеца)</w:t>
      </w:r>
      <w:r w:rsidR="00D303E3" w:rsidRPr="004A2204">
        <w:rPr>
          <w:rFonts w:ascii="Times New Roman" w:hAnsi="Times New Roman"/>
          <w:sz w:val="24"/>
          <w:szCs w:val="24"/>
        </w:rPr>
        <w:t>,</w:t>
      </w:r>
      <w:r w:rsidR="00D303E3" w:rsidRPr="00A5500C">
        <w:rPr>
          <w:rFonts w:ascii="Times New Roman" w:hAnsi="Times New Roman"/>
          <w:sz w:val="24"/>
          <w:szCs w:val="24"/>
        </w:rPr>
        <w:t xml:space="preserve"> </w:t>
      </w:r>
      <w:r w:rsidR="004D456E">
        <w:rPr>
          <w:rFonts w:ascii="Times New Roman" w:hAnsi="Times New Roman"/>
          <w:sz w:val="24"/>
          <w:szCs w:val="24"/>
        </w:rPr>
        <w:t>съгласно</w:t>
      </w:r>
      <w:r w:rsidR="00D303E3" w:rsidRPr="00A5500C">
        <w:rPr>
          <w:rFonts w:ascii="Times New Roman" w:hAnsi="Times New Roman"/>
          <w:sz w:val="24"/>
          <w:szCs w:val="24"/>
        </w:rPr>
        <w:t xml:space="preserve"> гаранционни</w:t>
      </w:r>
      <w:r w:rsidR="004D456E">
        <w:rPr>
          <w:rFonts w:ascii="Times New Roman" w:hAnsi="Times New Roman"/>
          <w:sz w:val="24"/>
          <w:szCs w:val="24"/>
        </w:rPr>
        <w:t>те</w:t>
      </w:r>
      <w:r w:rsidR="00D303E3" w:rsidRPr="00A5500C">
        <w:rPr>
          <w:rFonts w:ascii="Times New Roman" w:hAnsi="Times New Roman"/>
          <w:sz w:val="24"/>
          <w:szCs w:val="24"/>
        </w:rPr>
        <w:t xml:space="preserve"> условия и срокове</w:t>
      </w:r>
      <w:r w:rsidR="004D456E">
        <w:rPr>
          <w:rFonts w:ascii="Times New Roman" w:hAnsi="Times New Roman"/>
          <w:sz w:val="24"/>
          <w:szCs w:val="24"/>
        </w:rPr>
        <w:t>, посочени в техническата спецификация</w:t>
      </w:r>
      <w:r w:rsidR="00A62A66">
        <w:rPr>
          <w:rFonts w:ascii="Times New Roman" w:hAnsi="Times New Roman"/>
          <w:sz w:val="24"/>
          <w:szCs w:val="24"/>
          <w:lang w:val="en-US"/>
        </w:rPr>
        <w:t xml:space="preserve"> </w:t>
      </w:r>
      <w:r w:rsidR="00602C48" w:rsidRPr="001F609A">
        <w:rPr>
          <w:rFonts w:ascii="Times New Roman" w:hAnsi="Times New Roman"/>
          <w:sz w:val="24"/>
          <w:szCs w:val="24"/>
        </w:rPr>
        <w:t>и техническото предложение</w:t>
      </w:r>
      <w:r w:rsidR="004D456E">
        <w:rPr>
          <w:rFonts w:ascii="Times New Roman" w:hAnsi="Times New Roman"/>
          <w:sz w:val="24"/>
          <w:szCs w:val="24"/>
        </w:rPr>
        <w:t xml:space="preserve"> – неразделна част от настоящия договор. </w:t>
      </w:r>
    </w:p>
    <w:p w:rsidR="00D96161" w:rsidRPr="009703BB" w:rsidRDefault="000431FA" w:rsidP="007316A9">
      <w:pPr>
        <w:tabs>
          <w:tab w:val="left" w:pos="1418"/>
        </w:tabs>
        <w:spacing w:before="120" w:after="0"/>
        <w:jc w:val="both"/>
        <w:rPr>
          <w:rFonts w:ascii="Times New Roman" w:hAnsi="Times New Roman"/>
          <w:sz w:val="24"/>
          <w:szCs w:val="24"/>
        </w:rPr>
      </w:pPr>
      <w:r w:rsidRPr="008D6D99">
        <w:rPr>
          <w:rFonts w:ascii="Times New Roman" w:hAnsi="Times New Roman"/>
          <w:b/>
          <w:sz w:val="24"/>
          <w:szCs w:val="24"/>
          <w:lang w:eastAsia="en-US"/>
        </w:rPr>
        <w:t>(6</w:t>
      </w:r>
      <w:r w:rsidR="00D303E3" w:rsidRPr="008D6D99">
        <w:rPr>
          <w:rFonts w:ascii="Times New Roman" w:hAnsi="Times New Roman"/>
          <w:b/>
          <w:sz w:val="24"/>
          <w:szCs w:val="24"/>
          <w:lang w:eastAsia="en-US"/>
        </w:rPr>
        <w:t>)</w:t>
      </w:r>
      <w:r w:rsidR="00987658">
        <w:rPr>
          <w:rFonts w:ascii="Times New Roman" w:hAnsi="Times New Roman"/>
          <w:sz w:val="24"/>
          <w:szCs w:val="24"/>
          <w:lang w:eastAsia="en-US"/>
        </w:rPr>
        <w:t xml:space="preserve"> Д</w:t>
      </w:r>
      <w:r w:rsidR="00D303E3" w:rsidRPr="008D6D99">
        <w:rPr>
          <w:rFonts w:ascii="Times New Roman" w:hAnsi="Times New Roman"/>
          <w:sz w:val="24"/>
          <w:szCs w:val="24"/>
          <w:lang w:eastAsia="en-US"/>
        </w:rPr>
        <w:t>а спазва</w:t>
      </w:r>
      <w:r w:rsidR="00D303E3" w:rsidRPr="008D6D99">
        <w:rPr>
          <w:rFonts w:ascii="Times New Roman" w:hAnsi="Times New Roman"/>
          <w:b/>
          <w:sz w:val="24"/>
          <w:szCs w:val="24"/>
          <w:lang w:eastAsia="en-US"/>
        </w:rPr>
        <w:t xml:space="preserve"> </w:t>
      </w:r>
      <w:r w:rsidR="00807C07">
        <w:rPr>
          <w:rFonts w:ascii="Times New Roman" w:hAnsi="Times New Roman"/>
          <w:sz w:val="24"/>
          <w:szCs w:val="24"/>
        </w:rPr>
        <w:t>всички релевантни нормативни актове за опазване на околната среда.</w:t>
      </w:r>
      <w:r w:rsidR="00D303E3" w:rsidRPr="003523D2">
        <w:rPr>
          <w:rFonts w:ascii="Times New Roman" w:hAnsi="Times New Roman"/>
          <w:sz w:val="24"/>
          <w:szCs w:val="24"/>
        </w:rPr>
        <w:t xml:space="preserve"> </w:t>
      </w:r>
      <w:r w:rsidR="007316A9">
        <w:rPr>
          <w:rFonts w:ascii="Times New Roman" w:hAnsi="Times New Roman"/>
          <w:sz w:val="24"/>
          <w:szCs w:val="24"/>
        </w:rPr>
        <w:t xml:space="preserve">Да спазва </w:t>
      </w:r>
      <w:r w:rsidR="00D303E3" w:rsidRPr="003523D2">
        <w:rPr>
          <w:rFonts w:ascii="Times New Roman" w:hAnsi="Times New Roman"/>
          <w:sz w:val="24"/>
          <w:szCs w:val="24"/>
        </w:rPr>
        <w:t>ограничения</w:t>
      </w:r>
      <w:r w:rsidR="007316A9">
        <w:rPr>
          <w:rFonts w:ascii="Times New Roman" w:hAnsi="Times New Roman"/>
          <w:sz w:val="24"/>
          <w:szCs w:val="24"/>
        </w:rPr>
        <w:t>та</w:t>
      </w:r>
      <w:r w:rsidR="00D303E3" w:rsidRPr="003523D2">
        <w:rPr>
          <w:rFonts w:ascii="Times New Roman" w:hAnsi="Times New Roman"/>
          <w:sz w:val="24"/>
          <w:szCs w:val="24"/>
        </w:rPr>
        <w:t xml:space="preserve"> по отношение на паркиране и престой на МПС и изискванията за достъп на товарни МПС в центъра на гр. София (спазване на Наредбата за организацията на движението на </w:t>
      </w:r>
      <w:r w:rsidR="007316A9">
        <w:rPr>
          <w:rFonts w:ascii="Times New Roman" w:hAnsi="Times New Roman"/>
          <w:sz w:val="24"/>
          <w:szCs w:val="24"/>
        </w:rPr>
        <w:t xml:space="preserve">територията на Столична община). Да спазва </w:t>
      </w:r>
      <w:r w:rsidR="00D303E3" w:rsidRPr="003523D2">
        <w:rPr>
          <w:rFonts w:ascii="Times New Roman" w:hAnsi="Times New Roman"/>
          <w:sz w:val="24"/>
          <w:szCs w:val="24"/>
        </w:rPr>
        <w:t>ограничения</w:t>
      </w:r>
      <w:r w:rsidR="007316A9">
        <w:rPr>
          <w:rFonts w:ascii="Times New Roman" w:hAnsi="Times New Roman"/>
          <w:sz w:val="24"/>
          <w:szCs w:val="24"/>
        </w:rPr>
        <w:t>та</w:t>
      </w:r>
      <w:r w:rsidR="00D303E3" w:rsidRPr="003523D2">
        <w:rPr>
          <w:rFonts w:ascii="Times New Roman" w:hAnsi="Times New Roman"/>
          <w:sz w:val="24"/>
          <w:szCs w:val="24"/>
        </w:rPr>
        <w:t xml:space="preserve"> по отношение на достъпа в сград</w:t>
      </w:r>
      <w:r w:rsidR="007316A9">
        <w:rPr>
          <w:rFonts w:ascii="Times New Roman" w:hAnsi="Times New Roman"/>
          <w:sz w:val="24"/>
          <w:szCs w:val="24"/>
        </w:rPr>
        <w:t>ата</w:t>
      </w:r>
      <w:r w:rsidR="00D303E3" w:rsidRPr="003523D2">
        <w:rPr>
          <w:rFonts w:ascii="Times New Roman" w:hAnsi="Times New Roman"/>
          <w:sz w:val="24"/>
          <w:szCs w:val="24"/>
        </w:rPr>
        <w:t xml:space="preserve"> след работно време (извън часовете 9,00-17,30). Достъпът до сградата в извънработно време, в работни и в почивни дни,  на служители на Изпълнителя </w:t>
      </w:r>
      <w:r w:rsidR="00D303E3">
        <w:rPr>
          <w:rFonts w:ascii="Times New Roman" w:hAnsi="Times New Roman"/>
          <w:sz w:val="24"/>
          <w:szCs w:val="24"/>
        </w:rPr>
        <w:t xml:space="preserve">ще </w:t>
      </w:r>
      <w:r w:rsidR="00D303E3" w:rsidRPr="003523D2">
        <w:rPr>
          <w:rFonts w:ascii="Times New Roman" w:hAnsi="Times New Roman"/>
          <w:sz w:val="24"/>
          <w:szCs w:val="24"/>
        </w:rPr>
        <w:t xml:space="preserve">се осъществява съгласно разпоредбите на Инструкция за охраната и пропускателния режим в сградата на Сметната палата на Република България, гр. София, ул. „ Екзарх Йосиф“ № 37, след представяне и одобряване от Възложителя на списък на лицата, пряко заети с изпълнението на </w:t>
      </w:r>
      <w:r w:rsidR="00D303E3">
        <w:rPr>
          <w:rFonts w:ascii="Times New Roman" w:hAnsi="Times New Roman"/>
          <w:sz w:val="24"/>
          <w:szCs w:val="24"/>
        </w:rPr>
        <w:t>дейностите, предмет на настоящия договор.</w:t>
      </w:r>
    </w:p>
    <w:p w:rsidR="00DA7EFD" w:rsidRDefault="006211E5" w:rsidP="00F33387">
      <w:pPr>
        <w:spacing w:after="0" w:line="240" w:lineRule="auto"/>
        <w:jc w:val="both"/>
      </w:pPr>
      <w:r>
        <w:rPr>
          <w:rFonts w:ascii="Times New Roman" w:hAnsi="Times New Roman"/>
          <w:b/>
          <w:sz w:val="24"/>
          <w:szCs w:val="24"/>
          <w:lang w:eastAsia="en-US"/>
        </w:rPr>
        <w:lastRenderedPageBreak/>
        <w:t>(7</w:t>
      </w:r>
      <w:r w:rsidR="00F33387" w:rsidRPr="00C80AE4">
        <w:rPr>
          <w:rFonts w:ascii="Times New Roman" w:hAnsi="Times New Roman"/>
          <w:b/>
          <w:sz w:val="24"/>
          <w:szCs w:val="24"/>
          <w:lang w:eastAsia="en-US"/>
        </w:rPr>
        <w:t>)</w:t>
      </w:r>
      <w:r w:rsidR="00F33387">
        <w:rPr>
          <w:rFonts w:ascii="Times New Roman" w:hAnsi="Times New Roman"/>
          <w:sz w:val="24"/>
          <w:szCs w:val="24"/>
          <w:lang w:eastAsia="en-US"/>
        </w:rPr>
        <w:t xml:space="preserve"> </w:t>
      </w:r>
      <w:r w:rsidR="00592BE1" w:rsidRPr="009703BB">
        <w:rPr>
          <w:rFonts w:ascii="Times New Roman" w:hAnsi="Times New Roman"/>
          <w:sz w:val="24"/>
          <w:szCs w:val="24"/>
          <w:lang w:eastAsia="en-US"/>
        </w:rPr>
        <w:t>Да не предоставя документи и информация на трети лица относно изпълнението на поръчката, както и да не използва информация, станала му известна при изпълнение на задълженията му по настоящия договор.</w:t>
      </w:r>
      <w:r w:rsidR="00DA7EFD" w:rsidRPr="00DA7EFD">
        <w:t xml:space="preserve"> </w:t>
      </w:r>
    </w:p>
    <w:p w:rsidR="00FC77D6" w:rsidRDefault="00371A8E" w:rsidP="00046E80">
      <w:pPr>
        <w:tabs>
          <w:tab w:val="left" w:pos="1276"/>
          <w:tab w:val="left" w:pos="1560"/>
        </w:tabs>
        <w:spacing w:before="120" w:after="0"/>
        <w:jc w:val="both"/>
        <w:rPr>
          <w:rFonts w:ascii="Times New Roman" w:hAnsi="Times New Roman"/>
          <w:sz w:val="24"/>
          <w:szCs w:val="24"/>
        </w:rPr>
      </w:pPr>
      <w:r>
        <w:rPr>
          <w:rFonts w:ascii="Times New Roman" w:hAnsi="Times New Roman"/>
          <w:b/>
          <w:sz w:val="24"/>
          <w:szCs w:val="24"/>
          <w:lang w:eastAsia="en-US"/>
        </w:rPr>
        <w:t>(8</w:t>
      </w:r>
      <w:r w:rsidRPr="00C80AE4">
        <w:rPr>
          <w:rFonts w:ascii="Times New Roman" w:hAnsi="Times New Roman"/>
          <w:b/>
          <w:sz w:val="24"/>
          <w:szCs w:val="24"/>
          <w:lang w:eastAsia="en-US"/>
        </w:rPr>
        <w:t>)</w:t>
      </w:r>
      <w:r>
        <w:rPr>
          <w:rFonts w:ascii="Times New Roman" w:hAnsi="Times New Roman"/>
          <w:sz w:val="24"/>
          <w:szCs w:val="24"/>
          <w:lang w:eastAsia="en-US"/>
        </w:rPr>
        <w:t xml:space="preserve"> </w:t>
      </w:r>
      <w:r w:rsidR="00426C51">
        <w:rPr>
          <w:rFonts w:ascii="Times New Roman" w:hAnsi="Times New Roman"/>
          <w:sz w:val="24"/>
          <w:szCs w:val="24"/>
          <w:lang w:eastAsia="en-US"/>
        </w:rPr>
        <w:t xml:space="preserve">Изпълнителят </w:t>
      </w:r>
      <w:r w:rsidR="00DA7EFD" w:rsidRPr="00FC77D6">
        <w:rPr>
          <w:rFonts w:ascii="Times New Roman" w:hAnsi="Times New Roman"/>
          <w:sz w:val="24"/>
          <w:szCs w:val="24"/>
        </w:rPr>
        <w:t>следва да осигури</w:t>
      </w:r>
      <w:r w:rsidR="00426C51">
        <w:rPr>
          <w:rFonts w:ascii="Times New Roman" w:hAnsi="Times New Roman"/>
          <w:sz w:val="24"/>
          <w:szCs w:val="24"/>
        </w:rPr>
        <w:t xml:space="preserve"> лице, което ще е ангажирано с контрол по изпълнението </w:t>
      </w:r>
      <w:r w:rsidR="00DA7EFD" w:rsidRPr="00FC77D6">
        <w:rPr>
          <w:rFonts w:ascii="Times New Roman" w:hAnsi="Times New Roman"/>
          <w:sz w:val="24"/>
          <w:szCs w:val="24"/>
        </w:rPr>
        <w:t xml:space="preserve">на </w:t>
      </w:r>
      <w:r w:rsidR="006C384A">
        <w:rPr>
          <w:rFonts w:ascii="Times New Roman" w:hAnsi="Times New Roman"/>
          <w:sz w:val="24"/>
          <w:szCs w:val="24"/>
        </w:rPr>
        <w:t>договора.</w:t>
      </w:r>
    </w:p>
    <w:p w:rsidR="00592BE1" w:rsidRPr="00B76D1C" w:rsidRDefault="00F33387" w:rsidP="00F33387">
      <w:pPr>
        <w:spacing w:after="0" w:line="240" w:lineRule="auto"/>
        <w:jc w:val="both"/>
        <w:rPr>
          <w:rFonts w:ascii="Times New Roman" w:hAnsi="Times New Roman"/>
          <w:sz w:val="24"/>
          <w:szCs w:val="24"/>
          <w:lang w:eastAsia="en-US"/>
        </w:rPr>
      </w:pPr>
      <w:r w:rsidRPr="00B76D1C">
        <w:rPr>
          <w:rFonts w:ascii="Times New Roman" w:hAnsi="Times New Roman"/>
          <w:b/>
          <w:sz w:val="24"/>
          <w:szCs w:val="24"/>
          <w:lang w:eastAsia="en-US"/>
        </w:rPr>
        <w:t>(</w:t>
      </w:r>
      <w:r w:rsidR="00426C51">
        <w:rPr>
          <w:rFonts w:ascii="Times New Roman" w:hAnsi="Times New Roman"/>
          <w:b/>
          <w:sz w:val="24"/>
          <w:szCs w:val="24"/>
          <w:lang w:eastAsia="en-US"/>
        </w:rPr>
        <w:t>9</w:t>
      </w:r>
      <w:r w:rsidRPr="00B76D1C">
        <w:rPr>
          <w:rFonts w:ascii="Times New Roman" w:hAnsi="Times New Roman"/>
          <w:b/>
          <w:sz w:val="24"/>
          <w:szCs w:val="24"/>
          <w:lang w:eastAsia="en-US"/>
        </w:rPr>
        <w:t>)</w:t>
      </w:r>
      <w:r w:rsidRPr="00B76D1C">
        <w:rPr>
          <w:rFonts w:ascii="Times New Roman" w:hAnsi="Times New Roman"/>
          <w:sz w:val="24"/>
          <w:szCs w:val="24"/>
          <w:lang w:eastAsia="en-US"/>
        </w:rPr>
        <w:t xml:space="preserve"> </w:t>
      </w:r>
      <w:r w:rsidR="00592BE1" w:rsidRPr="00B76D1C">
        <w:rPr>
          <w:rFonts w:ascii="Times New Roman" w:hAnsi="Times New Roman"/>
          <w:sz w:val="24"/>
          <w:szCs w:val="24"/>
          <w:lang w:eastAsia="en-US"/>
        </w:rPr>
        <w:t xml:space="preserve">Да извършва гаранционна поддръжка на </w:t>
      </w:r>
      <w:r w:rsidR="00335793">
        <w:rPr>
          <w:rFonts w:ascii="Times New Roman" w:hAnsi="Times New Roman"/>
          <w:sz w:val="24"/>
          <w:szCs w:val="24"/>
          <w:lang w:eastAsia="en-US"/>
        </w:rPr>
        <w:t>Системата</w:t>
      </w:r>
      <w:r w:rsidR="00592BE1" w:rsidRPr="00B76D1C">
        <w:rPr>
          <w:rFonts w:ascii="Times New Roman" w:hAnsi="Times New Roman"/>
          <w:sz w:val="24"/>
          <w:szCs w:val="24"/>
          <w:lang w:eastAsia="en-US"/>
        </w:rPr>
        <w:t xml:space="preserve"> съгласно сроковете и условията на настоящия до</w:t>
      </w:r>
      <w:r w:rsidR="00194190">
        <w:rPr>
          <w:rFonts w:ascii="Times New Roman" w:hAnsi="Times New Roman"/>
          <w:sz w:val="24"/>
          <w:szCs w:val="24"/>
          <w:lang w:eastAsia="en-US"/>
        </w:rPr>
        <w:t>говор и  техническото предложение на изпълнителя.</w:t>
      </w:r>
    </w:p>
    <w:p w:rsidR="00592BE1" w:rsidRPr="009703BB" w:rsidRDefault="00F33387" w:rsidP="00F33387">
      <w:pPr>
        <w:spacing w:after="0" w:line="240" w:lineRule="auto"/>
        <w:jc w:val="both"/>
        <w:rPr>
          <w:rFonts w:ascii="Times New Roman" w:hAnsi="Times New Roman"/>
          <w:sz w:val="24"/>
          <w:szCs w:val="24"/>
          <w:lang w:eastAsia="en-US"/>
        </w:rPr>
      </w:pPr>
      <w:r w:rsidRPr="00E24592">
        <w:rPr>
          <w:rFonts w:ascii="Times New Roman" w:hAnsi="Times New Roman"/>
          <w:b/>
          <w:sz w:val="24"/>
          <w:szCs w:val="24"/>
          <w:lang w:eastAsia="en-US"/>
        </w:rPr>
        <w:t>(1</w:t>
      </w:r>
      <w:r w:rsidR="00335793">
        <w:rPr>
          <w:rFonts w:ascii="Times New Roman" w:hAnsi="Times New Roman"/>
          <w:b/>
          <w:sz w:val="24"/>
          <w:szCs w:val="24"/>
          <w:lang w:eastAsia="en-US"/>
        </w:rPr>
        <w:t>0</w:t>
      </w:r>
      <w:r w:rsidRPr="00E24592">
        <w:rPr>
          <w:rFonts w:ascii="Times New Roman" w:hAnsi="Times New Roman"/>
          <w:b/>
          <w:sz w:val="24"/>
          <w:szCs w:val="24"/>
          <w:lang w:eastAsia="en-US"/>
        </w:rPr>
        <w:t>)</w:t>
      </w:r>
      <w:r w:rsidRPr="00E24592">
        <w:rPr>
          <w:rFonts w:ascii="Times New Roman" w:hAnsi="Times New Roman"/>
          <w:sz w:val="24"/>
          <w:szCs w:val="24"/>
          <w:lang w:eastAsia="en-US"/>
        </w:rPr>
        <w:t xml:space="preserve"> </w:t>
      </w:r>
      <w:r w:rsidR="00592BE1" w:rsidRPr="00E24592">
        <w:rPr>
          <w:rFonts w:ascii="Times New Roman" w:hAnsi="Times New Roman"/>
          <w:sz w:val="24"/>
          <w:szCs w:val="24"/>
          <w:lang w:eastAsia="en-US"/>
        </w:rPr>
        <w:t xml:space="preserve">Да предаде на упълномощените представители на </w:t>
      </w:r>
      <w:r w:rsidR="00BB0D2F" w:rsidRPr="00E24592">
        <w:rPr>
          <w:rFonts w:ascii="Times New Roman" w:hAnsi="Times New Roman"/>
          <w:b/>
          <w:sz w:val="24"/>
          <w:szCs w:val="24"/>
          <w:lang w:eastAsia="en-US"/>
        </w:rPr>
        <w:t>Възложителя</w:t>
      </w:r>
      <w:r w:rsidR="00BB0D2F" w:rsidRPr="00E24592">
        <w:rPr>
          <w:rFonts w:ascii="Times New Roman" w:hAnsi="Times New Roman"/>
          <w:sz w:val="24"/>
          <w:szCs w:val="24"/>
          <w:lang w:eastAsia="en-US"/>
        </w:rPr>
        <w:t xml:space="preserve"> </w:t>
      </w:r>
      <w:r w:rsidR="00592BE1" w:rsidRPr="00E24592">
        <w:rPr>
          <w:rFonts w:ascii="Times New Roman" w:hAnsi="Times New Roman"/>
          <w:sz w:val="24"/>
          <w:szCs w:val="24"/>
          <w:lang w:eastAsia="en-US"/>
        </w:rPr>
        <w:t>на хартиен или електронен носител  съпътстващата техническа докум</w:t>
      </w:r>
      <w:r w:rsidR="00E24592">
        <w:rPr>
          <w:rFonts w:ascii="Times New Roman" w:hAnsi="Times New Roman"/>
          <w:sz w:val="24"/>
          <w:szCs w:val="24"/>
          <w:lang w:eastAsia="en-US"/>
        </w:rPr>
        <w:t>ентация за доставеното оборудване</w:t>
      </w:r>
      <w:r w:rsidR="00AB6CCB" w:rsidRPr="00E24592">
        <w:rPr>
          <w:rFonts w:ascii="Times New Roman" w:hAnsi="Times New Roman"/>
          <w:sz w:val="24"/>
          <w:szCs w:val="24"/>
          <w:lang w:eastAsia="en-US"/>
        </w:rPr>
        <w:t>.</w:t>
      </w:r>
    </w:p>
    <w:p w:rsidR="002E27A9" w:rsidRPr="002E27A9" w:rsidRDefault="00177FB5" w:rsidP="002E27A9">
      <w:pPr>
        <w:suppressAutoHyphens/>
        <w:spacing w:after="0" w:line="240" w:lineRule="auto"/>
        <w:jc w:val="both"/>
        <w:rPr>
          <w:rFonts w:ascii="Times New Roman" w:eastAsia="MS ??" w:hAnsi="Times New Roman"/>
          <w:color w:val="000000"/>
          <w:sz w:val="24"/>
          <w:szCs w:val="24"/>
          <w:lang w:eastAsia="en-US"/>
        </w:rPr>
      </w:pPr>
      <w:r>
        <w:rPr>
          <w:rFonts w:ascii="Times New Roman" w:hAnsi="Times New Roman"/>
          <w:b/>
          <w:sz w:val="24"/>
          <w:szCs w:val="24"/>
          <w:lang w:eastAsia="en-US"/>
        </w:rPr>
        <w:t>(1</w:t>
      </w:r>
      <w:r w:rsidR="00335793">
        <w:rPr>
          <w:rFonts w:ascii="Times New Roman" w:hAnsi="Times New Roman"/>
          <w:b/>
          <w:sz w:val="24"/>
          <w:szCs w:val="24"/>
          <w:lang w:eastAsia="en-US"/>
        </w:rPr>
        <w:t>1</w:t>
      </w:r>
      <w:r w:rsidR="00942BA7" w:rsidRPr="00E24592">
        <w:rPr>
          <w:rFonts w:ascii="Times New Roman" w:hAnsi="Times New Roman"/>
          <w:b/>
          <w:sz w:val="24"/>
          <w:szCs w:val="24"/>
          <w:lang w:eastAsia="en-US"/>
        </w:rPr>
        <w:t>)</w:t>
      </w:r>
      <w:r w:rsidR="00942BA7" w:rsidRPr="00E24592">
        <w:rPr>
          <w:rFonts w:ascii="Times New Roman" w:hAnsi="Times New Roman"/>
          <w:sz w:val="24"/>
          <w:szCs w:val="24"/>
          <w:lang w:eastAsia="en-US"/>
        </w:rPr>
        <w:t xml:space="preserve"> </w:t>
      </w:r>
      <w:r w:rsidR="002E27A9" w:rsidRPr="002E27A9">
        <w:rPr>
          <w:rFonts w:ascii="Times New Roman" w:hAnsi="Times New Roman"/>
          <w:sz w:val="24"/>
          <w:szCs w:val="24"/>
        </w:rPr>
        <w:t>Д</w:t>
      </w:r>
      <w:r w:rsidR="00B827B1">
        <w:rPr>
          <w:rFonts w:ascii="Times New Roman" w:hAnsi="Times New Roman"/>
          <w:sz w:val="24"/>
          <w:szCs w:val="24"/>
        </w:rPr>
        <w:t>а предостави на Възложителя</w:t>
      </w:r>
      <w:r w:rsidR="002E27A9" w:rsidRPr="002E27A9">
        <w:rPr>
          <w:rFonts w:ascii="Times New Roman" w:hAnsi="Times New Roman"/>
          <w:sz w:val="24"/>
          <w:szCs w:val="24"/>
        </w:rPr>
        <w:t xml:space="preserve"> необходимите инструкции за експлоатация на монтираната сист</w:t>
      </w:r>
      <w:r w:rsidR="00F825BE">
        <w:rPr>
          <w:rFonts w:ascii="Times New Roman" w:hAnsi="Times New Roman"/>
          <w:sz w:val="24"/>
          <w:szCs w:val="24"/>
        </w:rPr>
        <w:t>ем</w:t>
      </w:r>
      <w:r w:rsidR="006C384A">
        <w:rPr>
          <w:rFonts w:ascii="Times New Roman" w:hAnsi="Times New Roman"/>
          <w:sz w:val="24"/>
          <w:szCs w:val="24"/>
        </w:rPr>
        <w:t>а</w:t>
      </w:r>
      <w:r w:rsidR="00F825BE">
        <w:rPr>
          <w:rFonts w:ascii="Times New Roman" w:hAnsi="Times New Roman"/>
          <w:sz w:val="24"/>
          <w:szCs w:val="24"/>
        </w:rPr>
        <w:t>.</w:t>
      </w:r>
      <w:r w:rsidR="002E27A9" w:rsidRPr="002E27A9">
        <w:rPr>
          <w:rFonts w:ascii="Times New Roman" w:hAnsi="Times New Roman"/>
          <w:sz w:val="24"/>
          <w:szCs w:val="24"/>
        </w:rPr>
        <w:t xml:space="preserve"> </w:t>
      </w:r>
    </w:p>
    <w:p w:rsidR="00B827B1" w:rsidRPr="00B827B1" w:rsidRDefault="00F825BE" w:rsidP="00B827B1">
      <w:pPr>
        <w:suppressAutoHyphens/>
        <w:spacing w:after="0" w:line="240" w:lineRule="auto"/>
        <w:jc w:val="both"/>
        <w:rPr>
          <w:rFonts w:ascii="Times New Roman" w:hAnsi="Times New Roman"/>
          <w:sz w:val="24"/>
          <w:szCs w:val="24"/>
        </w:rPr>
      </w:pPr>
      <w:r>
        <w:rPr>
          <w:rFonts w:ascii="Times New Roman" w:hAnsi="Times New Roman"/>
          <w:b/>
          <w:sz w:val="24"/>
          <w:szCs w:val="24"/>
          <w:lang w:eastAsia="en-US"/>
        </w:rPr>
        <w:t>(1</w:t>
      </w:r>
      <w:r w:rsidR="00335793">
        <w:rPr>
          <w:rFonts w:ascii="Times New Roman" w:hAnsi="Times New Roman"/>
          <w:b/>
          <w:sz w:val="24"/>
          <w:szCs w:val="24"/>
          <w:lang w:eastAsia="en-US"/>
        </w:rPr>
        <w:t>2</w:t>
      </w:r>
      <w:r w:rsidR="00942BA7" w:rsidRPr="00E24592">
        <w:rPr>
          <w:rFonts w:ascii="Times New Roman" w:hAnsi="Times New Roman"/>
          <w:b/>
          <w:sz w:val="24"/>
          <w:szCs w:val="24"/>
          <w:lang w:eastAsia="en-US"/>
        </w:rPr>
        <w:t>)</w:t>
      </w:r>
      <w:r w:rsidR="00942BA7" w:rsidRPr="00E24592">
        <w:rPr>
          <w:rFonts w:ascii="Times New Roman" w:hAnsi="Times New Roman"/>
          <w:sz w:val="24"/>
          <w:szCs w:val="24"/>
          <w:lang w:eastAsia="en-US"/>
        </w:rPr>
        <w:t xml:space="preserve"> </w:t>
      </w:r>
      <w:r w:rsidR="00B827B1">
        <w:rPr>
          <w:rFonts w:ascii="Times New Roman" w:eastAsia="MS ??" w:hAnsi="Times New Roman"/>
          <w:color w:val="000000"/>
          <w:sz w:val="24"/>
          <w:szCs w:val="24"/>
          <w:lang w:eastAsia="en-US"/>
        </w:rPr>
        <w:t>Изпълнителят</w:t>
      </w:r>
      <w:r w:rsidR="00B827B1" w:rsidRPr="00B827B1">
        <w:rPr>
          <w:rFonts w:ascii="Times New Roman" w:eastAsia="MS ??" w:hAnsi="Times New Roman"/>
          <w:color w:val="000000"/>
          <w:sz w:val="24"/>
          <w:szCs w:val="24"/>
          <w:lang w:eastAsia="en-US"/>
        </w:rPr>
        <w:t xml:space="preserve"> </w:t>
      </w:r>
      <w:r w:rsidR="00B827B1" w:rsidRPr="00B827B1">
        <w:rPr>
          <w:rFonts w:ascii="Times New Roman" w:hAnsi="Times New Roman"/>
          <w:sz w:val="24"/>
          <w:szCs w:val="24"/>
        </w:rPr>
        <w:t>няма право да се позове на незнание и/или непознаване на обекта, предмет на договора и да иска неговата промяна</w:t>
      </w:r>
      <w:r w:rsidR="00335793">
        <w:rPr>
          <w:rFonts w:ascii="Times New Roman" w:hAnsi="Times New Roman"/>
          <w:sz w:val="24"/>
          <w:szCs w:val="24"/>
        </w:rPr>
        <w:t>.</w:t>
      </w:r>
    </w:p>
    <w:p w:rsidR="004F231D" w:rsidRPr="004F231D" w:rsidRDefault="00177FB5" w:rsidP="004F231D">
      <w:pPr>
        <w:suppressAutoHyphens/>
        <w:spacing w:after="0" w:line="240" w:lineRule="auto"/>
        <w:jc w:val="both"/>
        <w:rPr>
          <w:rFonts w:ascii="Times New Roman" w:hAnsi="Times New Roman"/>
          <w:sz w:val="24"/>
          <w:szCs w:val="24"/>
        </w:rPr>
      </w:pPr>
      <w:r>
        <w:rPr>
          <w:rFonts w:ascii="Times New Roman" w:hAnsi="Times New Roman"/>
          <w:b/>
          <w:sz w:val="24"/>
          <w:szCs w:val="24"/>
          <w:lang w:eastAsia="en-US"/>
        </w:rPr>
        <w:t>(1</w:t>
      </w:r>
      <w:r w:rsidR="00335793">
        <w:rPr>
          <w:rFonts w:ascii="Times New Roman" w:hAnsi="Times New Roman"/>
          <w:b/>
          <w:sz w:val="24"/>
          <w:szCs w:val="24"/>
          <w:lang w:eastAsia="en-US"/>
        </w:rPr>
        <w:t>3</w:t>
      </w:r>
      <w:r w:rsidR="004F231D" w:rsidRPr="00E24592">
        <w:rPr>
          <w:rFonts w:ascii="Times New Roman" w:hAnsi="Times New Roman"/>
          <w:b/>
          <w:sz w:val="24"/>
          <w:szCs w:val="24"/>
          <w:lang w:eastAsia="en-US"/>
        </w:rPr>
        <w:t>)</w:t>
      </w:r>
      <w:r w:rsidR="004F231D" w:rsidRPr="00E24592">
        <w:rPr>
          <w:rFonts w:ascii="Times New Roman" w:hAnsi="Times New Roman"/>
          <w:sz w:val="24"/>
          <w:szCs w:val="24"/>
          <w:lang w:eastAsia="en-US"/>
        </w:rPr>
        <w:t xml:space="preserve"> </w:t>
      </w:r>
      <w:r w:rsidR="004F231D">
        <w:rPr>
          <w:rFonts w:ascii="Times New Roman" w:hAnsi="Times New Roman"/>
          <w:sz w:val="24"/>
          <w:szCs w:val="24"/>
        </w:rPr>
        <w:t>Изпълнителят</w:t>
      </w:r>
      <w:r w:rsidR="004F231D" w:rsidRPr="004F231D">
        <w:rPr>
          <w:rFonts w:ascii="Times New Roman" w:hAnsi="Times New Roman"/>
          <w:sz w:val="24"/>
          <w:szCs w:val="24"/>
        </w:rPr>
        <w:t xml:space="preserve"> носи пълна отговорност за безопасността на всички видове работи и дейности на обекта – сградата на Сметна</w:t>
      </w:r>
      <w:r w:rsidR="00335793">
        <w:rPr>
          <w:rFonts w:ascii="Times New Roman" w:hAnsi="Times New Roman"/>
          <w:sz w:val="24"/>
          <w:szCs w:val="24"/>
        </w:rPr>
        <w:t>та</w:t>
      </w:r>
      <w:r w:rsidR="004F231D" w:rsidRPr="004F231D">
        <w:rPr>
          <w:rFonts w:ascii="Times New Roman" w:hAnsi="Times New Roman"/>
          <w:sz w:val="24"/>
          <w:szCs w:val="24"/>
        </w:rPr>
        <w:t xml:space="preserve"> палата, </w:t>
      </w:r>
      <w:r w:rsidR="00335793">
        <w:rPr>
          <w:rFonts w:ascii="Times New Roman" w:hAnsi="Times New Roman"/>
          <w:sz w:val="24"/>
          <w:szCs w:val="24"/>
        </w:rPr>
        <w:t>свързани с предмета на договора.</w:t>
      </w:r>
    </w:p>
    <w:p w:rsidR="00EC1B7A" w:rsidRPr="004D4381" w:rsidRDefault="00177FB5" w:rsidP="00C24A10">
      <w:pPr>
        <w:jc w:val="both"/>
        <w:rPr>
          <w:rFonts w:ascii="Times New Roman" w:hAnsi="Times New Roman"/>
          <w:sz w:val="24"/>
          <w:szCs w:val="24"/>
        </w:rPr>
      </w:pPr>
      <w:r>
        <w:rPr>
          <w:rFonts w:ascii="Times New Roman" w:hAnsi="Times New Roman"/>
          <w:b/>
          <w:sz w:val="24"/>
          <w:szCs w:val="24"/>
          <w:lang w:eastAsia="en-US"/>
        </w:rPr>
        <w:t>(1</w:t>
      </w:r>
      <w:r w:rsidR="00335793">
        <w:rPr>
          <w:rFonts w:ascii="Times New Roman" w:hAnsi="Times New Roman"/>
          <w:b/>
          <w:sz w:val="24"/>
          <w:szCs w:val="24"/>
          <w:lang w:eastAsia="en-US"/>
        </w:rPr>
        <w:t>4</w:t>
      </w:r>
      <w:r w:rsidR="004F231D" w:rsidRPr="00E24592">
        <w:rPr>
          <w:rFonts w:ascii="Times New Roman" w:hAnsi="Times New Roman"/>
          <w:b/>
          <w:sz w:val="24"/>
          <w:szCs w:val="24"/>
          <w:lang w:eastAsia="en-US"/>
        </w:rPr>
        <w:t>)</w:t>
      </w:r>
      <w:r w:rsidR="004F231D" w:rsidRPr="00E24592">
        <w:rPr>
          <w:rFonts w:ascii="Times New Roman" w:hAnsi="Times New Roman"/>
          <w:sz w:val="24"/>
          <w:szCs w:val="24"/>
          <w:lang w:eastAsia="en-US"/>
        </w:rPr>
        <w:t xml:space="preserve"> </w:t>
      </w:r>
      <w:r w:rsidR="004F231D">
        <w:rPr>
          <w:rFonts w:ascii="Times New Roman" w:hAnsi="Times New Roman"/>
          <w:sz w:val="24"/>
          <w:szCs w:val="24"/>
        </w:rPr>
        <w:t xml:space="preserve">Изпълнителят </w:t>
      </w:r>
      <w:r w:rsidR="004F231D" w:rsidRPr="004F231D">
        <w:rPr>
          <w:rFonts w:ascii="Times New Roman" w:hAnsi="Times New Roman"/>
          <w:sz w:val="24"/>
          <w:szCs w:val="24"/>
        </w:rPr>
        <w:t>е длъжен по време на работата си, да не допуска повреди или разрушения в и извън границите на обекта, при осъществяване на дей</w:t>
      </w:r>
      <w:r w:rsidR="00335793">
        <w:rPr>
          <w:rFonts w:ascii="Times New Roman" w:hAnsi="Times New Roman"/>
          <w:sz w:val="24"/>
          <w:szCs w:val="24"/>
        </w:rPr>
        <w:t>ствия по изпълнение на договора.</w:t>
      </w:r>
      <w:r w:rsidR="00085B54" w:rsidRPr="00085B54">
        <w:rPr>
          <w:rFonts w:ascii="Times New Roman" w:hAnsi="Times New Roman"/>
          <w:bCs/>
          <w:sz w:val="24"/>
          <w:szCs w:val="24"/>
        </w:rPr>
        <w:t xml:space="preserve"> </w:t>
      </w:r>
      <w:r>
        <w:rPr>
          <w:rFonts w:ascii="Times New Roman" w:hAnsi="Times New Roman"/>
          <w:b/>
          <w:sz w:val="24"/>
          <w:szCs w:val="24"/>
          <w:lang w:eastAsia="en-US"/>
        </w:rPr>
        <w:t>(1</w:t>
      </w:r>
      <w:r w:rsidR="00335793">
        <w:rPr>
          <w:rFonts w:ascii="Times New Roman" w:hAnsi="Times New Roman"/>
          <w:b/>
          <w:sz w:val="24"/>
          <w:szCs w:val="24"/>
          <w:lang w:eastAsia="en-US"/>
        </w:rPr>
        <w:t>5</w:t>
      </w:r>
      <w:r w:rsidR="00085B54" w:rsidRPr="00E24592">
        <w:rPr>
          <w:rFonts w:ascii="Times New Roman" w:hAnsi="Times New Roman"/>
          <w:b/>
          <w:sz w:val="24"/>
          <w:szCs w:val="24"/>
          <w:lang w:eastAsia="en-US"/>
        </w:rPr>
        <w:t>)</w:t>
      </w:r>
      <w:r w:rsidR="00085B54" w:rsidRPr="00E24592">
        <w:rPr>
          <w:rFonts w:ascii="Times New Roman" w:hAnsi="Times New Roman"/>
          <w:sz w:val="24"/>
          <w:szCs w:val="24"/>
          <w:lang w:eastAsia="en-US"/>
        </w:rPr>
        <w:t xml:space="preserve"> </w:t>
      </w:r>
      <w:r w:rsidR="00085B54">
        <w:rPr>
          <w:rFonts w:ascii="Times New Roman" w:hAnsi="Times New Roman"/>
          <w:sz w:val="24"/>
          <w:szCs w:val="24"/>
        </w:rPr>
        <w:t xml:space="preserve">Изпълнителят </w:t>
      </w:r>
      <w:r w:rsidR="00085B54" w:rsidRPr="004F231D">
        <w:rPr>
          <w:rFonts w:ascii="Times New Roman" w:hAnsi="Times New Roman"/>
          <w:sz w:val="24"/>
          <w:szCs w:val="24"/>
        </w:rPr>
        <w:t>е длъжен</w:t>
      </w:r>
      <w:r w:rsidR="00085B54">
        <w:rPr>
          <w:rFonts w:ascii="Times New Roman" w:hAnsi="Times New Roman"/>
          <w:sz w:val="24"/>
          <w:szCs w:val="24"/>
        </w:rPr>
        <w:t xml:space="preserve"> да спазва </w:t>
      </w:r>
      <w:r w:rsidR="00085B54" w:rsidRPr="00587DF4">
        <w:rPr>
          <w:rFonts w:ascii="Times New Roman" w:hAnsi="Times New Roman"/>
          <w:bCs/>
          <w:sz w:val="24"/>
          <w:szCs w:val="24"/>
        </w:rPr>
        <w:t xml:space="preserve"> </w:t>
      </w:r>
      <w:r w:rsidR="00085B54">
        <w:rPr>
          <w:rFonts w:ascii="Times New Roman" w:hAnsi="Times New Roman"/>
          <w:bCs/>
          <w:sz w:val="24"/>
          <w:szCs w:val="24"/>
        </w:rPr>
        <w:t xml:space="preserve">следните </w:t>
      </w:r>
      <w:r w:rsidR="00085B54" w:rsidRPr="00587DF4">
        <w:rPr>
          <w:rFonts w:ascii="Times New Roman" w:hAnsi="Times New Roman"/>
          <w:bCs/>
          <w:sz w:val="24"/>
          <w:szCs w:val="24"/>
        </w:rPr>
        <w:t>и</w:t>
      </w:r>
      <w:r w:rsidR="00085B54">
        <w:rPr>
          <w:rFonts w:ascii="Times New Roman" w:hAnsi="Times New Roman"/>
          <w:bCs/>
          <w:sz w:val="24"/>
          <w:szCs w:val="24"/>
        </w:rPr>
        <w:t>зисквани за конфиденциалност - д</w:t>
      </w:r>
      <w:r w:rsidR="00085B54" w:rsidRPr="00587DF4">
        <w:rPr>
          <w:rFonts w:ascii="Times New Roman" w:hAnsi="Times New Roman"/>
          <w:bCs/>
          <w:sz w:val="24"/>
          <w:szCs w:val="24"/>
        </w:rPr>
        <w:t>а спазва вътрешните правила за достъп и режим на работа в сградата на Сметната палата; да спазва всички процедури и изисквания на Сметната палата за работа в информационната инфраструктура; да не осъществява достъп до компютърни данни в компютърна система без разрешение, да не добавя, променя, изтрива или унищожава  компютърна програма или компютърни данни, да не въвежда компютърен вирус в компютърните системи или мрежи на Сметната палата, да не разпространява пароли или кодове за достъп до компютърна система или до компютърни данни на Сметната палата, от което би могло да последва разкриване на лични данни или информация, представляваща държавна или</w:t>
      </w:r>
      <w:r w:rsidR="004D4381">
        <w:rPr>
          <w:rFonts w:ascii="Times New Roman" w:hAnsi="Times New Roman"/>
          <w:bCs/>
          <w:sz w:val="24"/>
          <w:szCs w:val="24"/>
        </w:rPr>
        <w:t xml:space="preserve"> друга защитена от закон тайна.</w:t>
      </w:r>
      <w:r w:rsidR="00C75030" w:rsidRPr="00C75030">
        <w:rPr>
          <w:rFonts w:ascii="Times New Roman" w:hAnsi="Times New Roman"/>
          <w:bCs/>
          <w:sz w:val="24"/>
          <w:szCs w:val="24"/>
        </w:rPr>
        <w:t xml:space="preserve"> </w:t>
      </w:r>
    </w:p>
    <w:p w:rsidR="00592BE1" w:rsidRPr="009703BB" w:rsidRDefault="00F33387" w:rsidP="00F33387">
      <w:pPr>
        <w:tabs>
          <w:tab w:val="left" w:pos="3592"/>
          <w:tab w:val="left" w:pos="3914"/>
        </w:tabs>
        <w:spacing w:after="0" w:line="240" w:lineRule="auto"/>
        <w:ind w:right="-58"/>
        <w:jc w:val="both"/>
        <w:rPr>
          <w:rFonts w:ascii="Times New Roman" w:hAnsi="Times New Roman"/>
          <w:b/>
          <w:sz w:val="24"/>
          <w:szCs w:val="24"/>
          <w:lang w:eastAsia="en-US"/>
        </w:rPr>
      </w:pPr>
      <w:r>
        <w:rPr>
          <w:rFonts w:ascii="Times New Roman" w:hAnsi="Times New Roman"/>
          <w:b/>
          <w:sz w:val="24"/>
          <w:szCs w:val="24"/>
          <w:lang w:eastAsia="en-US"/>
        </w:rPr>
        <w:t>(1</w:t>
      </w:r>
      <w:r w:rsidR="004D4381">
        <w:rPr>
          <w:rFonts w:ascii="Times New Roman" w:hAnsi="Times New Roman"/>
          <w:b/>
          <w:sz w:val="24"/>
          <w:szCs w:val="24"/>
          <w:lang w:eastAsia="en-US"/>
        </w:rPr>
        <w:t>8</w:t>
      </w:r>
      <w:r w:rsidRPr="00C80AE4">
        <w:rPr>
          <w:rFonts w:ascii="Times New Roman" w:hAnsi="Times New Roman"/>
          <w:b/>
          <w:sz w:val="24"/>
          <w:szCs w:val="24"/>
          <w:lang w:eastAsia="en-US"/>
        </w:rPr>
        <w:t>)</w:t>
      </w:r>
      <w:r>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Да сключи договор/договори за </w:t>
      </w:r>
      <w:proofErr w:type="spellStart"/>
      <w:r w:rsidR="00592BE1" w:rsidRPr="009703BB">
        <w:rPr>
          <w:rFonts w:ascii="Times New Roman" w:hAnsi="Times New Roman"/>
          <w:sz w:val="24"/>
          <w:szCs w:val="24"/>
          <w:lang w:eastAsia="en-US"/>
        </w:rPr>
        <w:t>подизпълнение</w:t>
      </w:r>
      <w:proofErr w:type="spellEnd"/>
      <w:r w:rsidR="00592BE1" w:rsidRPr="009703BB">
        <w:rPr>
          <w:rFonts w:ascii="Times New Roman" w:hAnsi="Times New Roman"/>
          <w:sz w:val="24"/>
          <w:szCs w:val="24"/>
          <w:lang w:eastAsia="en-US"/>
        </w:rPr>
        <w:t xml:space="preserve"> с посочените в офертата му подизпълнители в срок от 7 (седем) дни от сключване на настоящия договор и да предостави оригинален екземпляр на </w:t>
      </w:r>
      <w:r w:rsidR="00592BE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00592BE1" w:rsidRPr="009703BB">
        <w:rPr>
          <w:rFonts w:ascii="Times New Roman" w:hAnsi="Times New Roman"/>
          <w:sz w:val="24"/>
          <w:szCs w:val="24"/>
          <w:lang w:eastAsia="en-US"/>
        </w:rPr>
        <w:t xml:space="preserve"> в 3-дневен срок.</w:t>
      </w:r>
    </w:p>
    <w:p w:rsidR="00592BE1" w:rsidRDefault="00592BE1" w:rsidP="00592BE1">
      <w:pPr>
        <w:spacing w:after="0" w:line="240" w:lineRule="auto"/>
        <w:ind w:firstLine="720"/>
        <w:jc w:val="both"/>
        <w:rPr>
          <w:rFonts w:ascii="Times New Roman" w:hAnsi="Times New Roman"/>
          <w:sz w:val="24"/>
          <w:szCs w:val="24"/>
          <w:lang w:eastAsia="en-US"/>
        </w:rPr>
      </w:pPr>
    </w:p>
    <w:p w:rsidR="008728F2" w:rsidRPr="009703BB" w:rsidRDefault="008728F2" w:rsidP="00592BE1">
      <w:pPr>
        <w:spacing w:after="0" w:line="240" w:lineRule="auto"/>
        <w:ind w:firstLine="720"/>
        <w:jc w:val="both"/>
        <w:rPr>
          <w:rFonts w:ascii="Times New Roman" w:hAnsi="Times New Roman"/>
          <w:sz w:val="24"/>
          <w:szCs w:val="24"/>
          <w:lang w:eastAsia="en-US"/>
        </w:rPr>
      </w:pPr>
    </w:p>
    <w:p w:rsidR="00592BE1" w:rsidRPr="009703BB" w:rsidRDefault="00592BE1" w:rsidP="00592BE1">
      <w:pPr>
        <w:widowControl w:val="0"/>
        <w:autoSpaceDE w:val="0"/>
        <w:autoSpaceDN w:val="0"/>
        <w:spacing w:after="0" w:line="240" w:lineRule="auto"/>
        <w:ind w:firstLine="708"/>
        <w:jc w:val="center"/>
        <w:rPr>
          <w:rFonts w:ascii="Times New Roman" w:hAnsi="Times New Roman"/>
          <w:b/>
          <w:bCs/>
          <w:color w:val="000000"/>
          <w:spacing w:val="-1"/>
          <w:sz w:val="24"/>
          <w:szCs w:val="24"/>
          <w:lang w:eastAsia="en-US"/>
        </w:rPr>
      </w:pPr>
      <w:r>
        <w:rPr>
          <w:rFonts w:ascii="Times New Roman" w:hAnsi="Times New Roman"/>
          <w:b/>
          <w:bCs/>
          <w:color w:val="000000"/>
          <w:spacing w:val="-1"/>
          <w:sz w:val="24"/>
          <w:szCs w:val="24"/>
          <w:lang w:val="en-US" w:eastAsia="en-US"/>
        </w:rPr>
        <w:t>V</w:t>
      </w:r>
      <w:r w:rsidRPr="0099045C">
        <w:rPr>
          <w:rFonts w:ascii="Times New Roman" w:hAnsi="Times New Roman"/>
          <w:b/>
          <w:bCs/>
          <w:color w:val="000000"/>
          <w:spacing w:val="-1"/>
          <w:sz w:val="24"/>
          <w:szCs w:val="24"/>
          <w:lang w:eastAsia="en-US"/>
        </w:rPr>
        <w:t xml:space="preserve">. </w:t>
      </w:r>
      <w:r w:rsidRPr="009703BB">
        <w:rPr>
          <w:rFonts w:ascii="Times New Roman" w:hAnsi="Times New Roman"/>
          <w:b/>
          <w:bCs/>
          <w:color w:val="000000"/>
          <w:spacing w:val="-1"/>
          <w:sz w:val="24"/>
          <w:szCs w:val="24"/>
          <w:lang w:eastAsia="en-US"/>
        </w:rPr>
        <w:t>ГАРАНЦИОННИ УСЛОВИЯ</w:t>
      </w:r>
    </w:p>
    <w:p w:rsidR="00592BE1" w:rsidRPr="009703BB" w:rsidRDefault="00592BE1" w:rsidP="00592BE1">
      <w:pPr>
        <w:widowControl w:val="0"/>
        <w:autoSpaceDE w:val="0"/>
        <w:autoSpaceDN w:val="0"/>
        <w:spacing w:after="0" w:line="240" w:lineRule="auto"/>
        <w:ind w:firstLine="708"/>
        <w:jc w:val="center"/>
        <w:rPr>
          <w:rFonts w:ascii="Times New Roman" w:hAnsi="Times New Roman"/>
          <w:b/>
          <w:bCs/>
          <w:color w:val="000000"/>
          <w:spacing w:val="-1"/>
          <w:sz w:val="24"/>
          <w:szCs w:val="24"/>
          <w:lang w:eastAsia="en-US"/>
        </w:rPr>
      </w:pPr>
    </w:p>
    <w:p w:rsidR="00AE48E7" w:rsidRDefault="00592BE1" w:rsidP="00592BE1">
      <w:pPr>
        <w:widowControl w:val="0"/>
        <w:autoSpaceDE w:val="0"/>
        <w:autoSpaceDN w:val="0"/>
        <w:spacing w:after="0" w:line="240" w:lineRule="auto"/>
        <w:jc w:val="both"/>
        <w:rPr>
          <w:rFonts w:ascii="Times New Roman" w:hAnsi="Times New Roman"/>
          <w:bCs/>
          <w:color w:val="000000"/>
          <w:sz w:val="24"/>
          <w:szCs w:val="24"/>
          <w:lang w:eastAsia="en-US"/>
        </w:rPr>
      </w:pPr>
      <w:r w:rsidRPr="009703BB">
        <w:rPr>
          <w:rFonts w:ascii="Times New Roman" w:hAnsi="Times New Roman"/>
          <w:b/>
          <w:bCs/>
          <w:color w:val="000000"/>
          <w:spacing w:val="-1"/>
          <w:sz w:val="24"/>
          <w:szCs w:val="24"/>
          <w:lang w:eastAsia="en-US"/>
        </w:rPr>
        <w:t>Чл. 1</w:t>
      </w:r>
      <w:r w:rsidR="00571898">
        <w:rPr>
          <w:rFonts w:ascii="Times New Roman" w:hAnsi="Times New Roman"/>
          <w:b/>
          <w:bCs/>
          <w:color w:val="000000"/>
          <w:spacing w:val="-1"/>
          <w:sz w:val="24"/>
          <w:szCs w:val="24"/>
          <w:lang w:eastAsia="en-US"/>
        </w:rPr>
        <w:t>2</w:t>
      </w:r>
      <w:r w:rsidRPr="009703BB">
        <w:rPr>
          <w:rFonts w:ascii="Times New Roman" w:hAnsi="Times New Roman"/>
          <w:b/>
          <w:bCs/>
          <w:color w:val="000000"/>
          <w:spacing w:val="-1"/>
          <w:sz w:val="24"/>
          <w:szCs w:val="24"/>
          <w:lang w:eastAsia="en-US"/>
        </w:rPr>
        <w:t xml:space="preserve">. (1) </w:t>
      </w:r>
      <w:r w:rsidRPr="009703BB">
        <w:rPr>
          <w:rFonts w:ascii="Times New Roman" w:hAnsi="Times New Roman"/>
          <w:bCs/>
          <w:sz w:val="24"/>
          <w:szCs w:val="24"/>
          <w:lang w:eastAsia="en-US"/>
        </w:rPr>
        <w:t>Изпълнителят</w:t>
      </w:r>
      <w:r w:rsidRPr="009703BB">
        <w:rPr>
          <w:rFonts w:ascii="Times New Roman" w:hAnsi="Times New Roman"/>
          <w:bCs/>
          <w:color w:val="000000"/>
          <w:sz w:val="24"/>
          <w:szCs w:val="24"/>
          <w:lang w:eastAsia="en-US"/>
        </w:rPr>
        <w:t xml:space="preserve"> гарантира за качеството и функционалността</w:t>
      </w:r>
      <w:r w:rsidRPr="009703BB">
        <w:rPr>
          <w:rFonts w:ascii="Times New Roman" w:eastAsia="Lucida Sans Unicode" w:hAnsi="Times New Roman"/>
          <w:color w:val="000000"/>
          <w:sz w:val="24"/>
          <w:szCs w:val="24"/>
          <w:lang w:eastAsia="en-US" w:bidi="en-US"/>
        </w:rPr>
        <w:t xml:space="preserve"> </w:t>
      </w:r>
      <w:r w:rsidRPr="009703BB">
        <w:rPr>
          <w:rFonts w:ascii="Times New Roman" w:hAnsi="Times New Roman"/>
          <w:sz w:val="24"/>
          <w:szCs w:val="24"/>
          <w:lang w:eastAsia="en-US"/>
        </w:rPr>
        <w:t>на</w:t>
      </w:r>
      <w:r w:rsidRPr="009703BB">
        <w:rPr>
          <w:rFonts w:ascii="Times New Roman" w:hAnsi="Times New Roman"/>
          <w:bCs/>
          <w:iCs/>
          <w:sz w:val="24"/>
          <w:szCs w:val="24"/>
          <w:lang w:eastAsia="ar-SA"/>
        </w:rPr>
        <w:t xml:space="preserve"> </w:t>
      </w:r>
      <w:r w:rsidR="00335793">
        <w:rPr>
          <w:rFonts w:ascii="Times New Roman" w:hAnsi="Times New Roman"/>
          <w:bCs/>
          <w:iCs/>
          <w:sz w:val="24"/>
          <w:szCs w:val="24"/>
          <w:lang w:eastAsia="ar-SA"/>
        </w:rPr>
        <w:t>системата</w:t>
      </w:r>
      <w:r w:rsidR="00371396">
        <w:rPr>
          <w:rFonts w:ascii="Times New Roman" w:hAnsi="Times New Roman"/>
          <w:bCs/>
          <w:color w:val="000000"/>
          <w:sz w:val="24"/>
          <w:szCs w:val="24"/>
          <w:lang w:eastAsia="en-US"/>
        </w:rPr>
        <w:t>, предмет на договора</w:t>
      </w:r>
      <w:r w:rsidRPr="009703BB">
        <w:rPr>
          <w:rFonts w:ascii="Times New Roman" w:hAnsi="Times New Roman"/>
          <w:bCs/>
          <w:color w:val="000000"/>
          <w:sz w:val="24"/>
          <w:szCs w:val="24"/>
          <w:lang w:eastAsia="en-US"/>
        </w:rPr>
        <w:t>, за срок от</w:t>
      </w:r>
      <w:r w:rsidR="007B4E59">
        <w:rPr>
          <w:rFonts w:ascii="Times New Roman" w:hAnsi="Times New Roman"/>
          <w:bCs/>
          <w:color w:val="000000"/>
          <w:sz w:val="24"/>
          <w:szCs w:val="24"/>
          <w:lang w:eastAsia="en-US"/>
        </w:rPr>
        <w:t xml:space="preserve"> 24 </w:t>
      </w:r>
      <w:r w:rsidR="000B11A5">
        <w:rPr>
          <w:rFonts w:ascii="Times New Roman" w:hAnsi="Times New Roman"/>
          <w:bCs/>
          <w:color w:val="000000"/>
          <w:sz w:val="24"/>
          <w:szCs w:val="24"/>
          <w:lang w:eastAsia="en-US"/>
        </w:rPr>
        <w:t>(</w:t>
      </w:r>
      <w:r w:rsidR="007B4E59">
        <w:rPr>
          <w:rFonts w:ascii="Times New Roman" w:hAnsi="Times New Roman"/>
          <w:bCs/>
          <w:color w:val="000000"/>
          <w:sz w:val="24"/>
          <w:szCs w:val="24"/>
          <w:lang w:eastAsia="en-US"/>
        </w:rPr>
        <w:t>двадесет и четири</w:t>
      </w:r>
      <w:r w:rsidR="000B11A5">
        <w:rPr>
          <w:rFonts w:ascii="Times New Roman" w:hAnsi="Times New Roman"/>
          <w:bCs/>
          <w:color w:val="000000"/>
          <w:sz w:val="24"/>
          <w:szCs w:val="24"/>
          <w:lang w:eastAsia="en-US"/>
        </w:rPr>
        <w:t xml:space="preserve">) </w:t>
      </w:r>
      <w:r w:rsidRPr="009703BB">
        <w:rPr>
          <w:rFonts w:ascii="Times New Roman" w:hAnsi="Times New Roman"/>
          <w:bCs/>
          <w:color w:val="000000"/>
          <w:sz w:val="24"/>
          <w:szCs w:val="24"/>
          <w:lang w:eastAsia="en-US"/>
        </w:rPr>
        <w:t xml:space="preserve">месеца, считано от датата на </w:t>
      </w:r>
      <w:r w:rsidR="00AE48E7" w:rsidRPr="002D6678">
        <w:rPr>
          <w:rFonts w:ascii="Times New Roman" w:hAnsi="Times New Roman"/>
          <w:sz w:val="24"/>
          <w:szCs w:val="24"/>
        </w:rPr>
        <w:t xml:space="preserve"> протокол</w:t>
      </w:r>
      <w:r w:rsidR="00AE48E7">
        <w:rPr>
          <w:rFonts w:ascii="Times New Roman" w:hAnsi="Times New Roman"/>
          <w:sz w:val="24"/>
          <w:szCs w:val="24"/>
        </w:rPr>
        <w:t>а</w:t>
      </w:r>
      <w:r w:rsidR="00AE48E7" w:rsidRPr="002D6678">
        <w:rPr>
          <w:rFonts w:ascii="Times New Roman" w:hAnsi="Times New Roman"/>
          <w:sz w:val="24"/>
          <w:szCs w:val="24"/>
        </w:rPr>
        <w:t xml:space="preserve"> за извършени 72-часови проби и пуск</w:t>
      </w:r>
      <w:r w:rsidR="00335793">
        <w:rPr>
          <w:rFonts w:ascii="Times New Roman" w:hAnsi="Times New Roman"/>
          <w:sz w:val="24"/>
          <w:szCs w:val="24"/>
        </w:rPr>
        <w:t>ане</w:t>
      </w:r>
      <w:r w:rsidR="00AE48E7" w:rsidRPr="002D6678">
        <w:rPr>
          <w:rFonts w:ascii="Times New Roman" w:hAnsi="Times New Roman"/>
          <w:sz w:val="24"/>
          <w:szCs w:val="24"/>
        </w:rPr>
        <w:t xml:space="preserve"> на Системата в редовна експлоатация</w:t>
      </w:r>
      <w:r w:rsidR="00AE48E7">
        <w:rPr>
          <w:rFonts w:ascii="Times New Roman" w:hAnsi="Times New Roman"/>
          <w:bCs/>
          <w:color w:val="000000"/>
          <w:sz w:val="24"/>
          <w:szCs w:val="24"/>
          <w:lang w:eastAsia="en-US"/>
        </w:rPr>
        <w:t>.</w:t>
      </w:r>
    </w:p>
    <w:p w:rsidR="00AE48E7" w:rsidRPr="005E50A8" w:rsidRDefault="00AE48E7" w:rsidP="00AE48E7">
      <w:pPr>
        <w:spacing w:after="0"/>
        <w:jc w:val="both"/>
        <w:rPr>
          <w:rFonts w:ascii="Times New Roman" w:hAnsi="Times New Roman"/>
          <w:b/>
          <w:bCs/>
          <w:spacing w:val="-2"/>
          <w:sz w:val="24"/>
          <w:szCs w:val="24"/>
        </w:rPr>
      </w:pPr>
      <w:r w:rsidRPr="005E50A8">
        <w:rPr>
          <w:rFonts w:ascii="Times New Roman" w:hAnsi="Times New Roman"/>
          <w:b/>
          <w:bCs/>
          <w:color w:val="000000"/>
          <w:spacing w:val="-1"/>
          <w:sz w:val="24"/>
          <w:szCs w:val="24"/>
          <w:lang w:eastAsia="en-US"/>
        </w:rPr>
        <w:t xml:space="preserve">(2) </w:t>
      </w:r>
      <w:r w:rsidR="00393BEA" w:rsidRPr="00376EED">
        <w:rPr>
          <w:rFonts w:ascii="Times New Roman" w:hAnsi="Times New Roman"/>
          <w:bCs/>
          <w:spacing w:val="-2"/>
          <w:sz w:val="24"/>
          <w:szCs w:val="24"/>
        </w:rPr>
        <w:t>В гаранционния срок следва да се извършва:</w:t>
      </w:r>
      <w:r w:rsidR="00393BEA" w:rsidRPr="005E50A8">
        <w:rPr>
          <w:rFonts w:ascii="Times New Roman" w:hAnsi="Times New Roman"/>
          <w:b/>
          <w:bCs/>
          <w:spacing w:val="-2"/>
          <w:sz w:val="24"/>
          <w:szCs w:val="24"/>
        </w:rPr>
        <w:t xml:space="preserve"> </w:t>
      </w:r>
    </w:p>
    <w:p w:rsidR="00393BEA" w:rsidRPr="005E50A8" w:rsidRDefault="00AE48E7" w:rsidP="00AE48E7">
      <w:pPr>
        <w:spacing w:after="0"/>
        <w:jc w:val="both"/>
        <w:rPr>
          <w:rFonts w:ascii="Times New Roman" w:hAnsi="Times New Roman"/>
          <w:sz w:val="24"/>
          <w:szCs w:val="24"/>
        </w:rPr>
      </w:pPr>
      <w:r w:rsidRPr="005E50A8">
        <w:rPr>
          <w:rFonts w:ascii="Times New Roman" w:hAnsi="Times New Roman"/>
          <w:b/>
          <w:bCs/>
          <w:spacing w:val="-2"/>
          <w:sz w:val="24"/>
          <w:szCs w:val="24"/>
        </w:rPr>
        <w:t xml:space="preserve">- </w:t>
      </w:r>
      <w:r w:rsidR="00393BEA" w:rsidRPr="005E50A8">
        <w:rPr>
          <w:rFonts w:ascii="Times New Roman" w:hAnsi="Times New Roman"/>
          <w:sz w:val="24"/>
          <w:szCs w:val="24"/>
        </w:rPr>
        <w:t xml:space="preserve">ремонт на всички установени повреди на оборудването/компоненти към него; </w:t>
      </w:r>
    </w:p>
    <w:p w:rsidR="00393BEA" w:rsidRPr="005E50A8" w:rsidRDefault="00AE48E7" w:rsidP="00AE48E7">
      <w:pPr>
        <w:widowControl w:val="0"/>
        <w:tabs>
          <w:tab w:val="left" w:pos="1843"/>
          <w:tab w:val="left" w:pos="1985"/>
        </w:tabs>
        <w:autoSpaceDE w:val="0"/>
        <w:autoSpaceDN w:val="0"/>
        <w:adjustRightInd w:val="0"/>
        <w:spacing w:after="0" w:line="240" w:lineRule="auto"/>
        <w:ind w:right="-55"/>
        <w:contextualSpacing/>
        <w:jc w:val="both"/>
        <w:rPr>
          <w:rFonts w:ascii="Times New Roman" w:hAnsi="Times New Roman"/>
          <w:sz w:val="24"/>
          <w:szCs w:val="24"/>
        </w:rPr>
      </w:pPr>
      <w:r w:rsidRPr="005E50A8">
        <w:rPr>
          <w:rFonts w:ascii="Times New Roman" w:hAnsi="Times New Roman"/>
          <w:sz w:val="24"/>
          <w:szCs w:val="24"/>
        </w:rPr>
        <w:t xml:space="preserve">- </w:t>
      </w:r>
      <w:r w:rsidR="00393BEA" w:rsidRPr="005E50A8">
        <w:rPr>
          <w:rFonts w:ascii="Times New Roman" w:hAnsi="Times New Roman"/>
          <w:sz w:val="24"/>
          <w:szCs w:val="24"/>
        </w:rPr>
        <w:t xml:space="preserve">отстраняване на възникнали неизправности, дефекти и функционални откази, както при </w:t>
      </w:r>
      <w:r w:rsidR="00376EED">
        <w:rPr>
          <w:rFonts w:ascii="Times New Roman" w:hAnsi="Times New Roman"/>
          <w:sz w:val="24"/>
          <w:szCs w:val="24"/>
        </w:rPr>
        <w:t xml:space="preserve">  </w:t>
      </w:r>
      <w:r w:rsidR="00393BEA" w:rsidRPr="005E50A8">
        <w:rPr>
          <w:rFonts w:ascii="Times New Roman" w:hAnsi="Times New Roman"/>
          <w:sz w:val="24"/>
          <w:szCs w:val="24"/>
        </w:rPr>
        <w:t>оборудването, така и при и</w:t>
      </w:r>
      <w:r w:rsidRPr="005E50A8">
        <w:rPr>
          <w:rFonts w:ascii="Times New Roman" w:hAnsi="Times New Roman"/>
          <w:sz w:val="24"/>
          <w:szCs w:val="24"/>
        </w:rPr>
        <w:t>нсталирания софтуер</w:t>
      </w:r>
      <w:r w:rsidR="00393BEA" w:rsidRPr="005E50A8">
        <w:rPr>
          <w:rFonts w:ascii="Times New Roman" w:hAnsi="Times New Roman"/>
          <w:sz w:val="24"/>
          <w:szCs w:val="24"/>
        </w:rPr>
        <w:t>;</w:t>
      </w:r>
    </w:p>
    <w:p w:rsidR="00393BEA" w:rsidRPr="005E50A8" w:rsidRDefault="00AE48E7" w:rsidP="00AE48E7">
      <w:pPr>
        <w:widowControl w:val="0"/>
        <w:tabs>
          <w:tab w:val="left" w:pos="1843"/>
          <w:tab w:val="left" w:pos="1985"/>
        </w:tabs>
        <w:autoSpaceDE w:val="0"/>
        <w:autoSpaceDN w:val="0"/>
        <w:adjustRightInd w:val="0"/>
        <w:spacing w:after="0" w:line="240" w:lineRule="auto"/>
        <w:ind w:right="-55"/>
        <w:jc w:val="both"/>
        <w:rPr>
          <w:rFonts w:ascii="Times New Roman" w:hAnsi="Times New Roman"/>
          <w:kern w:val="22"/>
          <w:sz w:val="24"/>
          <w:szCs w:val="24"/>
          <w:lang w:eastAsia="en-US"/>
        </w:rPr>
      </w:pPr>
      <w:r w:rsidRPr="005E50A8">
        <w:rPr>
          <w:rFonts w:ascii="Times New Roman" w:hAnsi="Times New Roman"/>
          <w:kern w:val="22"/>
          <w:sz w:val="24"/>
          <w:szCs w:val="24"/>
          <w:lang w:eastAsia="en-US"/>
        </w:rPr>
        <w:t xml:space="preserve">- </w:t>
      </w:r>
      <w:r w:rsidR="00393BEA" w:rsidRPr="005E50A8">
        <w:rPr>
          <w:rFonts w:ascii="Times New Roman" w:hAnsi="Times New Roman"/>
          <w:kern w:val="22"/>
          <w:sz w:val="24"/>
          <w:szCs w:val="24"/>
          <w:lang w:eastAsia="en-US"/>
        </w:rPr>
        <w:t>безплатни надстройки към нови версии на използвания софтуер;</w:t>
      </w:r>
    </w:p>
    <w:p w:rsidR="00393BEA" w:rsidRPr="005E50A8" w:rsidRDefault="00AE48E7" w:rsidP="00AE48E7">
      <w:pPr>
        <w:widowControl w:val="0"/>
        <w:tabs>
          <w:tab w:val="left" w:pos="1843"/>
          <w:tab w:val="left" w:pos="1985"/>
        </w:tabs>
        <w:autoSpaceDE w:val="0"/>
        <w:autoSpaceDN w:val="0"/>
        <w:adjustRightInd w:val="0"/>
        <w:spacing w:after="0" w:line="240" w:lineRule="auto"/>
        <w:ind w:right="-55"/>
        <w:jc w:val="both"/>
        <w:rPr>
          <w:rFonts w:ascii="Times New Roman" w:hAnsi="Times New Roman"/>
          <w:kern w:val="22"/>
          <w:sz w:val="24"/>
          <w:szCs w:val="24"/>
          <w:lang w:eastAsia="en-US"/>
        </w:rPr>
      </w:pPr>
      <w:r w:rsidRPr="005E50A8">
        <w:rPr>
          <w:rFonts w:ascii="Times New Roman" w:hAnsi="Times New Roman"/>
          <w:kern w:val="22"/>
          <w:sz w:val="24"/>
          <w:szCs w:val="24"/>
          <w:lang w:eastAsia="en-US"/>
        </w:rPr>
        <w:t xml:space="preserve">- </w:t>
      </w:r>
      <w:r w:rsidR="00393BEA" w:rsidRPr="005E50A8">
        <w:rPr>
          <w:rFonts w:ascii="Times New Roman" w:hAnsi="Times New Roman"/>
          <w:kern w:val="22"/>
          <w:sz w:val="24"/>
          <w:szCs w:val="24"/>
          <w:lang w:eastAsia="en-US"/>
        </w:rPr>
        <w:t>оказване на техническа помощ и консултации;</w:t>
      </w:r>
    </w:p>
    <w:p w:rsidR="00393BEA" w:rsidRPr="005E50A8" w:rsidRDefault="00393BEA" w:rsidP="00393BEA">
      <w:pPr>
        <w:pStyle w:val="ListParagraph"/>
        <w:ind w:left="851"/>
        <w:rPr>
          <w:rFonts w:ascii="Times New Roman" w:hAnsi="Times New Roman"/>
          <w:b/>
          <w:sz w:val="24"/>
          <w:szCs w:val="24"/>
        </w:rPr>
      </w:pPr>
    </w:p>
    <w:p w:rsidR="00393BEA" w:rsidRPr="004D32F7" w:rsidRDefault="00421A50" w:rsidP="003B7E69">
      <w:pPr>
        <w:spacing w:after="0"/>
        <w:jc w:val="both"/>
        <w:rPr>
          <w:rFonts w:ascii="Times New Roman" w:hAnsi="Times New Roman"/>
          <w:b/>
          <w:sz w:val="24"/>
          <w:szCs w:val="24"/>
        </w:rPr>
      </w:pPr>
      <w:r w:rsidRPr="004D32F7">
        <w:rPr>
          <w:rFonts w:ascii="Times New Roman" w:hAnsi="Times New Roman"/>
          <w:b/>
          <w:bCs/>
          <w:color w:val="000000"/>
          <w:spacing w:val="-1"/>
          <w:sz w:val="24"/>
          <w:szCs w:val="24"/>
          <w:lang w:eastAsia="en-US"/>
        </w:rPr>
        <w:t xml:space="preserve">(3) </w:t>
      </w:r>
      <w:r w:rsidR="00393BEA" w:rsidRPr="00376EED">
        <w:rPr>
          <w:rFonts w:ascii="Times New Roman" w:hAnsi="Times New Roman"/>
          <w:sz w:val="24"/>
          <w:szCs w:val="24"/>
        </w:rPr>
        <w:t>Минимални изисквания за планова профилактика</w:t>
      </w:r>
      <w:r w:rsidR="00C9795F" w:rsidRPr="00376EED">
        <w:rPr>
          <w:rFonts w:ascii="Times New Roman" w:hAnsi="Times New Roman"/>
          <w:sz w:val="24"/>
          <w:szCs w:val="24"/>
        </w:rPr>
        <w:t xml:space="preserve"> в рамките на гаранционния срок</w:t>
      </w:r>
      <w:r w:rsidR="00AE2F96" w:rsidRPr="00376EED">
        <w:rPr>
          <w:rFonts w:ascii="Times New Roman" w:hAnsi="Times New Roman"/>
          <w:sz w:val="24"/>
          <w:szCs w:val="24"/>
        </w:rPr>
        <w:t>:</w:t>
      </w:r>
    </w:p>
    <w:p w:rsidR="00393BEA" w:rsidRDefault="00376EED" w:rsidP="00376EED">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393BEA" w:rsidRPr="004D32F7">
        <w:rPr>
          <w:rFonts w:ascii="Times New Roman" w:hAnsi="Times New Roman"/>
          <w:sz w:val="24"/>
          <w:szCs w:val="24"/>
        </w:rPr>
        <w:t>да се извършва веднъж на всеки три календарни месеца от пуск</w:t>
      </w:r>
      <w:r>
        <w:rPr>
          <w:rFonts w:ascii="Times New Roman" w:hAnsi="Times New Roman"/>
          <w:sz w:val="24"/>
          <w:szCs w:val="24"/>
        </w:rPr>
        <w:t>ане</w:t>
      </w:r>
      <w:r w:rsidR="00393BEA" w:rsidRPr="004D32F7">
        <w:rPr>
          <w:rFonts w:ascii="Times New Roman" w:hAnsi="Times New Roman"/>
          <w:sz w:val="24"/>
          <w:szCs w:val="24"/>
        </w:rPr>
        <w:t xml:space="preserve"> на СИСТЕМАТА в експлоатация по утвърден от ВЪЗЛОЖИТЕЛЯ график.</w:t>
      </w:r>
    </w:p>
    <w:p w:rsidR="00393BEA" w:rsidRPr="00AE2F96" w:rsidRDefault="00376EED" w:rsidP="00376EED">
      <w:pPr>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00393BEA" w:rsidRPr="00AE2F96">
        <w:rPr>
          <w:rFonts w:ascii="Times New Roman" w:hAnsi="Times New Roman"/>
          <w:sz w:val="24"/>
          <w:szCs w:val="24"/>
        </w:rPr>
        <w:t>ИЗПЪЛНИТЕЛЯТ следва да предложи ОБРАЗЕЦ на ПРОТОКОЛИ, които ще се попълват и подписват двустранно – с цел доказване на извършените дейнос</w:t>
      </w:r>
      <w:r>
        <w:rPr>
          <w:rFonts w:ascii="Times New Roman" w:hAnsi="Times New Roman"/>
          <w:sz w:val="24"/>
          <w:szCs w:val="24"/>
        </w:rPr>
        <w:t>ти по предмета на тази поръчка;</w:t>
      </w:r>
    </w:p>
    <w:p w:rsidR="00393BEA" w:rsidRPr="004D32F7" w:rsidRDefault="00376EED" w:rsidP="00376EED">
      <w:pPr>
        <w:spacing w:after="120" w:line="240" w:lineRule="auto"/>
        <w:jc w:val="both"/>
        <w:rPr>
          <w:rFonts w:ascii="Times New Roman" w:hAnsi="Times New Roman"/>
          <w:sz w:val="24"/>
          <w:szCs w:val="24"/>
        </w:rPr>
      </w:pPr>
      <w:r>
        <w:rPr>
          <w:rFonts w:ascii="Times New Roman" w:hAnsi="Times New Roman"/>
          <w:sz w:val="24"/>
          <w:szCs w:val="24"/>
        </w:rPr>
        <w:t xml:space="preserve">- </w:t>
      </w:r>
      <w:r w:rsidR="003127CF">
        <w:rPr>
          <w:rFonts w:ascii="Times New Roman" w:hAnsi="Times New Roman"/>
          <w:sz w:val="24"/>
          <w:szCs w:val="24"/>
        </w:rPr>
        <w:t>п</w:t>
      </w:r>
      <w:r w:rsidR="00393BEA" w:rsidRPr="004D32F7">
        <w:rPr>
          <w:rFonts w:ascii="Times New Roman" w:hAnsi="Times New Roman"/>
          <w:sz w:val="24"/>
          <w:szCs w:val="24"/>
        </w:rPr>
        <w:t>ри технически проблем със СИСТЕМАТА и след получено уведомление от ВЪЗЛОЖИТЕЛЯТ – техни</w:t>
      </w:r>
      <w:r w:rsidR="001E513B">
        <w:rPr>
          <w:rFonts w:ascii="Times New Roman" w:hAnsi="Times New Roman"/>
          <w:sz w:val="24"/>
          <w:szCs w:val="24"/>
        </w:rPr>
        <w:t>ческите екипи на ИЗПЪЛНИТЕЛЯ ще</w:t>
      </w:r>
      <w:r w:rsidR="00393BEA" w:rsidRPr="004D32F7">
        <w:rPr>
          <w:rFonts w:ascii="Times New Roman" w:hAnsi="Times New Roman"/>
          <w:sz w:val="24"/>
          <w:szCs w:val="24"/>
        </w:rPr>
        <w:t xml:space="preserve"> се отзовават на място по схемата </w:t>
      </w:r>
      <w:r w:rsidR="00393BEA" w:rsidRPr="004D32F7">
        <w:rPr>
          <w:rFonts w:ascii="Times New Roman" w:hAnsi="Times New Roman"/>
          <w:b/>
          <w:bCs/>
          <w:sz w:val="24"/>
          <w:szCs w:val="24"/>
          <w:u w:val="single"/>
        </w:rPr>
        <w:t>365/24/2</w:t>
      </w:r>
      <w:r w:rsidR="00393BEA" w:rsidRPr="004D32F7">
        <w:rPr>
          <w:rFonts w:ascii="Times New Roman" w:hAnsi="Times New Roman"/>
          <w:sz w:val="24"/>
          <w:szCs w:val="24"/>
        </w:rPr>
        <w:t xml:space="preserve"> (365 дни в годината, 24 часа в денонощието и до 2 часа от получаване на сигнала за авария)</w:t>
      </w:r>
    </w:p>
    <w:p w:rsidR="00393BEA" w:rsidRPr="004D32F7" w:rsidRDefault="00376EED" w:rsidP="00376EED">
      <w:pPr>
        <w:spacing w:after="120" w:line="240" w:lineRule="auto"/>
        <w:jc w:val="both"/>
        <w:rPr>
          <w:rFonts w:ascii="Times New Roman" w:hAnsi="Times New Roman"/>
          <w:sz w:val="24"/>
          <w:szCs w:val="24"/>
        </w:rPr>
      </w:pPr>
      <w:r>
        <w:rPr>
          <w:rFonts w:ascii="Times New Roman" w:hAnsi="Times New Roman"/>
          <w:sz w:val="24"/>
          <w:szCs w:val="24"/>
        </w:rPr>
        <w:t xml:space="preserve">- </w:t>
      </w:r>
      <w:r w:rsidR="001E513B">
        <w:rPr>
          <w:rFonts w:ascii="Times New Roman" w:hAnsi="Times New Roman"/>
          <w:sz w:val="24"/>
          <w:szCs w:val="24"/>
        </w:rPr>
        <w:t xml:space="preserve">ИЗПЪЛНИТЕЛЯТ </w:t>
      </w:r>
      <w:r w:rsidR="00393BEA" w:rsidRPr="004D32F7">
        <w:rPr>
          <w:rFonts w:ascii="Times New Roman" w:hAnsi="Times New Roman"/>
          <w:sz w:val="24"/>
          <w:szCs w:val="24"/>
        </w:rPr>
        <w:t>гарантира, че при дефектиране на</w:t>
      </w:r>
      <w:r w:rsidR="003127CF">
        <w:rPr>
          <w:rFonts w:ascii="Times New Roman" w:hAnsi="Times New Roman"/>
          <w:sz w:val="24"/>
          <w:szCs w:val="24"/>
        </w:rPr>
        <w:t xml:space="preserve"> периферен модул от СИСТЕМАТА </w:t>
      </w:r>
      <w:r w:rsidR="00393BEA" w:rsidRPr="004D32F7">
        <w:rPr>
          <w:rFonts w:ascii="Times New Roman" w:hAnsi="Times New Roman"/>
          <w:sz w:val="24"/>
          <w:szCs w:val="24"/>
        </w:rPr>
        <w:t>ще възстанови работата на същата до 4 часа от повикването за авария;</w:t>
      </w:r>
    </w:p>
    <w:p w:rsidR="00393BEA" w:rsidRPr="004D32F7" w:rsidRDefault="003127CF" w:rsidP="003127CF">
      <w:pPr>
        <w:spacing w:after="120" w:line="240" w:lineRule="auto"/>
        <w:jc w:val="both"/>
        <w:rPr>
          <w:rFonts w:ascii="Times New Roman" w:hAnsi="Times New Roman"/>
          <w:sz w:val="24"/>
          <w:szCs w:val="24"/>
        </w:rPr>
      </w:pPr>
      <w:r>
        <w:rPr>
          <w:rFonts w:ascii="Times New Roman" w:hAnsi="Times New Roman"/>
          <w:sz w:val="24"/>
          <w:szCs w:val="24"/>
        </w:rPr>
        <w:t xml:space="preserve">- </w:t>
      </w:r>
      <w:r w:rsidR="001E513B">
        <w:rPr>
          <w:rFonts w:ascii="Times New Roman" w:hAnsi="Times New Roman"/>
          <w:sz w:val="24"/>
          <w:szCs w:val="24"/>
        </w:rPr>
        <w:t>ИЗПЪЛНИТЕЛЯТ</w:t>
      </w:r>
      <w:r w:rsidR="00393BEA" w:rsidRPr="004D32F7">
        <w:rPr>
          <w:rFonts w:ascii="Times New Roman" w:hAnsi="Times New Roman"/>
          <w:sz w:val="24"/>
          <w:szCs w:val="24"/>
        </w:rPr>
        <w:t xml:space="preserve"> гарантира, че при дефектиране на СОФТУЕР от СИСТЕМАТА – ще възстанови работата на същата до 24 часа от повикването за авария;</w:t>
      </w:r>
    </w:p>
    <w:p w:rsidR="00393BEA" w:rsidRPr="004D32F7" w:rsidRDefault="003127CF" w:rsidP="003127CF">
      <w:pPr>
        <w:spacing w:after="120" w:line="240" w:lineRule="auto"/>
        <w:jc w:val="both"/>
        <w:rPr>
          <w:rFonts w:ascii="Times New Roman" w:hAnsi="Times New Roman"/>
          <w:sz w:val="24"/>
          <w:szCs w:val="24"/>
        </w:rPr>
      </w:pPr>
      <w:r>
        <w:rPr>
          <w:rFonts w:ascii="Times New Roman" w:hAnsi="Times New Roman"/>
          <w:sz w:val="24"/>
          <w:szCs w:val="24"/>
        </w:rPr>
        <w:t xml:space="preserve">- </w:t>
      </w:r>
      <w:r w:rsidR="001E513B">
        <w:rPr>
          <w:rFonts w:ascii="Times New Roman" w:hAnsi="Times New Roman"/>
          <w:sz w:val="24"/>
          <w:szCs w:val="24"/>
        </w:rPr>
        <w:t xml:space="preserve">ИЗПЪЛНИТЕЛЯТ </w:t>
      </w:r>
      <w:r w:rsidR="00393BEA" w:rsidRPr="004D32F7">
        <w:rPr>
          <w:rFonts w:ascii="Times New Roman" w:hAnsi="Times New Roman"/>
          <w:sz w:val="24"/>
          <w:szCs w:val="24"/>
        </w:rPr>
        <w:t xml:space="preserve"> гарантира, че при дефектиране на основен модул от СИСТЕМАТА – ще възстанови работата на същата до 48 часа от повикването за авария;</w:t>
      </w:r>
    </w:p>
    <w:p w:rsidR="00393BEA" w:rsidRPr="004D32F7" w:rsidRDefault="003127CF" w:rsidP="003127CF">
      <w:pPr>
        <w:spacing w:after="120" w:line="240" w:lineRule="auto"/>
        <w:jc w:val="both"/>
        <w:rPr>
          <w:rFonts w:ascii="Times New Roman" w:hAnsi="Times New Roman"/>
          <w:sz w:val="24"/>
          <w:szCs w:val="24"/>
        </w:rPr>
      </w:pPr>
      <w:r>
        <w:rPr>
          <w:rFonts w:ascii="Times New Roman" w:hAnsi="Times New Roman"/>
          <w:sz w:val="24"/>
          <w:szCs w:val="24"/>
        </w:rPr>
        <w:t xml:space="preserve">- </w:t>
      </w:r>
      <w:r w:rsidR="0037167D">
        <w:rPr>
          <w:rFonts w:ascii="Times New Roman" w:hAnsi="Times New Roman"/>
          <w:sz w:val="24"/>
          <w:szCs w:val="24"/>
        </w:rPr>
        <w:t xml:space="preserve">ИЗПЪЛНИТЕЛЯТ </w:t>
      </w:r>
      <w:r w:rsidR="00393BEA" w:rsidRPr="004D32F7">
        <w:rPr>
          <w:rFonts w:ascii="Times New Roman" w:hAnsi="Times New Roman"/>
          <w:sz w:val="24"/>
          <w:szCs w:val="24"/>
        </w:rPr>
        <w:t xml:space="preserve"> гарантира, че при дефектирал модул или компонент от СИСТЕМАТА в срока на дадената Гаранция – същият при необходимост ще се демонтира и извози до Сервиза на ИЗПЪЛНИТЕЛЯ изцяло за Негова сметка. След ремонтиране на дефектиралото устройство – същото ще се транспортира от Сервиза на ИЗПЪЛНИТЕЛЯ и ще се монтира към СИСТЕМАТА също изцяло за Негова сметка;</w:t>
      </w:r>
    </w:p>
    <w:p w:rsidR="00393BEA" w:rsidRPr="004D32F7" w:rsidRDefault="00FF78E8" w:rsidP="00FF78E8">
      <w:pPr>
        <w:spacing w:after="120" w:line="240" w:lineRule="auto"/>
        <w:jc w:val="both"/>
        <w:rPr>
          <w:rFonts w:ascii="Times New Roman" w:hAnsi="Times New Roman"/>
          <w:b/>
          <w:bCs/>
          <w:sz w:val="24"/>
          <w:szCs w:val="24"/>
        </w:rPr>
      </w:pPr>
      <w:r>
        <w:rPr>
          <w:rFonts w:ascii="Times New Roman" w:hAnsi="Times New Roman"/>
          <w:sz w:val="24"/>
          <w:szCs w:val="24"/>
        </w:rPr>
        <w:t xml:space="preserve">- </w:t>
      </w:r>
      <w:r w:rsidR="0037167D">
        <w:rPr>
          <w:rFonts w:ascii="Times New Roman" w:hAnsi="Times New Roman"/>
          <w:sz w:val="24"/>
          <w:szCs w:val="24"/>
        </w:rPr>
        <w:t>ИЗПЪЛНИТЕЛЯТ е длъжен да</w:t>
      </w:r>
      <w:r w:rsidR="00393BEA" w:rsidRPr="004D32F7">
        <w:rPr>
          <w:rFonts w:ascii="Times New Roman" w:hAnsi="Times New Roman"/>
          <w:sz w:val="24"/>
          <w:szCs w:val="24"/>
        </w:rPr>
        <w:t xml:space="preserve"> осигури основна точка за контакт, като комуникацията да се извършва по избор, чрез стационарен телефон, мобилен телефон, електронна поща или по друг предварително уговорен начин – 24 часа в денонощието. Чрез основната </w:t>
      </w:r>
      <w:r w:rsidR="00C9795F">
        <w:rPr>
          <w:rFonts w:ascii="Times New Roman" w:hAnsi="Times New Roman"/>
          <w:sz w:val="24"/>
          <w:szCs w:val="24"/>
        </w:rPr>
        <w:t xml:space="preserve">точка за контакт ИЗПЪЛНИТЕЛЯТ ще осигурява </w:t>
      </w:r>
      <w:r w:rsidR="00393BEA" w:rsidRPr="004D32F7">
        <w:rPr>
          <w:rFonts w:ascii="Times New Roman" w:hAnsi="Times New Roman"/>
          <w:sz w:val="24"/>
          <w:szCs w:val="24"/>
        </w:rPr>
        <w:t xml:space="preserve"> приемане/регистриране (завеждане) на уведомленията за възникнали технически проблеми/аварии, заявки за ремонт или друг вид кореспонденция с ВЪЗЛОЖИТЕЛЯ;</w:t>
      </w:r>
    </w:p>
    <w:p w:rsidR="00592BE1" w:rsidRPr="009703BB" w:rsidRDefault="00592BE1" w:rsidP="00592BE1">
      <w:pPr>
        <w:spacing w:before="60" w:after="0" w:line="240" w:lineRule="auto"/>
        <w:ind w:firstLine="720"/>
        <w:jc w:val="both"/>
        <w:rPr>
          <w:rFonts w:ascii="Times New Roman" w:hAnsi="Times New Roman"/>
          <w:sz w:val="24"/>
          <w:szCs w:val="24"/>
          <w:lang w:eastAsia="en-US"/>
        </w:rPr>
      </w:pPr>
    </w:p>
    <w:p w:rsidR="00592BE1" w:rsidRPr="009703BB" w:rsidRDefault="00592BE1" w:rsidP="00592BE1">
      <w:pPr>
        <w:spacing w:after="160" w:line="256" w:lineRule="auto"/>
        <w:jc w:val="both"/>
        <w:rPr>
          <w:rFonts w:ascii="Times New Roman" w:hAnsi="Times New Roman"/>
          <w:b/>
          <w:bCs/>
          <w:sz w:val="24"/>
          <w:szCs w:val="24"/>
          <w:lang w:eastAsia="en-US"/>
        </w:rPr>
      </w:pP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9703BB">
        <w:rPr>
          <w:rFonts w:ascii="Times New Roman" w:eastAsia="Calibri" w:hAnsi="Times New Roman"/>
          <w:bCs/>
          <w:sz w:val="24"/>
          <w:szCs w:val="24"/>
          <w:lang w:eastAsia="en-US"/>
        </w:rPr>
        <w:tab/>
      </w:r>
      <w:r w:rsidRPr="004F6B8D">
        <w:rPr>
          <w:rFonts w:ascii="Times New Roman" w:eastAsia="Calibri" w:hAnsi="Times New Roman"/>
          <w:b/>
          <w:bCs/>
          <w:sz w:val="24"/>
          <w:szCs w:val="24"/>
          <w:lang w:val="en-US" w:eastAsia="en-US"/>
        </w:rPr>
        <w:t>VI</w:t>
      </w:r>
      <w:r w:rsidRPr="0099045C">
        <w:rPr>
          <w:rFonts w:ascii="Times New Roman" w:eastAsia="Calibri" w:hAnsi="Times New Roman"/>
          <w:bCs/>
          <w:sz w:val="24"/>
          <w:szCs w:val="24"/>
          <w:lang w:eastAsia="en-US"/>
        </w:rPr>
        <w:t xml:space="preserve">. </w:t>
      </w:r>
      <w:r w:rsidRPr="009703BB">
        <w:rPr>
          <w:rFonts w:ascii="Times New Roman" w:hAnsi="Times New Roman"/>
          <w:b/>
          <w:bCs/>
          <w:sz w:val="24"/>
          <w:szCs w:val="24"/>
          <w:lang w:eastAsia="en-US"/>
        </w:rPr>
        <w:t>НЕПРЕОДОЛИМА СИЛА</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bCs/>
          <w:sz w:val="24"/>
          <w:szCs w:val="24"/>
          <w:lang w:eastAsia="en-US"/>
        </w:rPr>
        <w:t>Чл. 1</w:t>
      </w:r>
      <w:r w:rsidR="00571898">
        <w:rPr>
          <w:rFonts w:ascii="Times New Roman" w:eastAsia="Arial Unicode MS" w:hAnsi="Times New Roman"/>
          <w:b/>
          <w:bCs/>
          <w:color w:val="000000"/>
          <w:sz w:val="24"/>
          <w:szCs w:val="24"/>
          <w:lang w:val="ru-RU" w:eastAsia="en-US"/>
        </w:rPr>
        <w:t>3</w:t>
      </w:r>
      <w:r w:rsidRPr="009703BB">
        <w:rPr>
          <w:rFonts w:ascii="Times New Roman" w:eastAsia="Arial Unicode MS" w:hAnsi="Times New Roman"/>
          <w:b/>
          <w:bCs/>
          <w:color w:val="000000"/>
          <w:sz w:val="24"/>
          <w:szCs w:val="24"/>
          <w:lang w:val="ru-RU" w:eastAsia="en-US"/>
        </w:rPr>
        <w:t>.</w:t>
      </w:r>
      <w:r w:rsidRPr="009703BB">
        <w:rPr>
          <w:rFonts w:ascii="Times New Roman" w:eastAsia="Arial Unicode MS" w:hAnsi="Times New Roman"/>
          <w:color w:val="000000"/>
          <w:sz w:val="24"/>
          <w:szCs w:val="24"/>
          <w:lang w:val="ru-RU" w:eastAsia="en-US"/>
        </w:rPr>
        <w:t xml:space="preserve"> </w:t>
      </w:r>
      <w:r w:rsidRPr="009703BB">
        <w:rPr>
          <w:rFonts w:ascii="Times New Roman" w:hAnsi="Times New Roman"/>
          <w:b/>
          <w:sz w:val="24"/>
          <w:szCs w:val="24"/>
          <w:lang w:eastAsia="en-US"/>
        </w:rPr>
        <w:t xml:space="preserve">(1) </w:t>
      </w:r>
      <w:r w:rsidRPr="009703BB">
        <w:rPr>
          <w:rFonts w:ascii="Times New Roman" w:hAnsi="Times New Roman"/>
          <w:noProof/>
          <w:sz w:val="24"/>
          <w:szCs w:val="24"/>
          <w:lang w:eastAsia="en-GB"/>
        </w:rPr>
        <w:t>Никоя от страните по този договор не отговаря за неизпълнение, причинено от непреодолима сила. За целите на този договор, „непреодолима сила“ има значението на това понятие по смисъла на чл.306, ал.2 от Търговския закон.</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(2)</w:t>
      </w:r>
      <w:r w:rsidRPr="009703BB">
        <w:rPr>
          <w:rFonts w:ascii="Times New Roman" w:hAnsi="Times New Roman"/>
          <w:noProof/>
          <w:sz w:val="24"/>
          <w:szCs w:val="24"/>
          <w:lang w:eastAsia="en-GB"/>
        </w:rPr>
        <w:t xml:space="preserve"> Не може да се позовава на непреодолима сила страна, която е била в забава към момента на настъпване на обстоятелството, съставляващо непреодолимата сила.</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(3)</w:t>
      </w:r>
      <w:r w:rsidRPr="009703BB">
        <w:rPr>
          <w:rFonts w:ascii="Times New Roman" w:hAnsi="Times New Roman"/>
          <w:noProof/>
          <w:sz w:val="24"/>
          <w:szCs w:val="24"/>
          <w:lang w:eastAsia="en-GB"/>
        </w:rPr>
        <w:t xml:space="preserve"> Страната, която не може да изпълни задължението си поради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срок до 2 (два) дни от настъпването на непреодолимата сила, като посочи в какво се състои непреодолимата сила и възможните последици от нея за изпълнението на договора. При неуведомяване се дължи обезщетение за настъпилите от това вреди.</w:t>
      </w:r>
    </w:p>
    <w:p w:rsidR="00592BE1" w:rsidRPr="009703BB" w:rsidRDefault="00592BE1" w:rsidP="00592BE1">
      <w:pPr>
        <w:spacing w:after="0"/>
        <w:jc w:val="both"/>
        <w:rPr>
          <w:rFonts w:ascii="Times New Roman" w:hAnsi="Times New Roman"/>
          <w:b/>
          <w:noProof/>
          <w:sz w:val="24"/>
          <w:szCs w:val="24"/>
          <w:lang w:eastAsia="en-GB"/>
        </w:rPr>
      </w:pPr>
    </w:p>
    <w:p w:rsidR="00592BE1" w:rsidRPr="009703BB" w:rsidRDefault="00592BE1" w:rsidP="00592BE1">
      <w:pPr>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(4)</w:t>
      </w:r>
      <w:r w:rsidRPr="009703BB">
        <w:rPr>
          <w:rFonts w:ascii="Times New Roman" w:hAnsi="Times New Roman"/>
          <w:noProof/>
          <w:sz w:val="24"/>
          <w:szCs w:val="24"/>
          <w:lang w:eastAsia="en-GB"/>
        </w:rPr>
        <w:t xml:space="preserve"> Докато трае непреодолимата сила, изпълнението на задълженията на свързаните с тях насрещни задължения се спира.</w:t>
      </w:r>
    </w:p>
    <w:p w:rsidR="00592BE1" w:rsidRPr="009703BB" w:rsidRDefault="00592BE1" w:rsidP="00592BE1">
      <w:pPr>
        <w:spacing w:after="0"/>
        <w:ind w:firstLine="709"/>
        <w:jc w:val="both"/>
        <w:rPr>
          <w:rFonts w:ascii="Times New Roman" w:eastAsia="Arial Unicode MS" w:hAnsi="Times New Roman"/>
          <w:color w:val="000000"/>
          <w:sz w:val="24"/>
          <w:szCs w:val="24"/>
          <w:lang w:val="ru-RU"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VII</w:t>
      </w:r>
      <w:r w:rsidRPr="0099045C">
        <w:rPr>
          <w:rFonts w:ascii="Times New Roman" w:hAnsi="Times New Roman"/>
          <w:b/>
          <w:sz w:val="24"/>
          <w:szCs w:val="24"/>
          <w:lang w:val="ru-RU" w:eastAsia="en-US"/>
        </w:rPr>
        <w:t xml:space="preserve">. </w:t>
      </w:r>
      <w:r w:rsidRPr="009703BB">
        <w:rPr>
          <w:rFonts w:ascii="Times New Roman" w:hAnsi="Times New Roman"/>
          <w:b/>
          <w:sz w:val="24"/>
          <w:szCs w:val="24"/>
          <w:lang w:eastAsia="en-US"/>
        </w:rPr>
        <w:t>ОТГОВОРНОСТ ЗА НЕТОЧНО ИЗПЪЛНЕНИЕ. РЕКЛАМАЦИИ</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4</w:t>
      </w:r>
      <w:r w:rsidRPr="009703BB">
        <w:rPr>
          <w:rFonts w:ascii="Times New Roman" w:hAnsi="Times New Roman"/>
          <w:b/>
          <w:sz w:val="24"/>
          <w:szCs w:val="24"/>
          <w:lang w:eastAsia="en-US"/>
        </w:rPr>
        <w:t>. (1)</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В</w:t>
      </w:r>
      <w:r w:rsidR="002227FD">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може да предявява рекламации пред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за явни недостатъци, включително свързани с: </w:t>
      </w:r>
    </w:p>
    <w:p w:rsidR="00592BE1" w:rsidRPr="00B36AE7" w:rsidRDefault="00592BE1" w:rsidP="00592BE1">
      <w:pPr>
        <w:spacing w:after="0" w:line="240" w:lineRule="auto"/>
        <w:jc w:val="both"/>
        <w:rPr>
          <w:rFonts w:ascii="Times New Roman" w:hAnsi="Times New Roman"/>
          <w:sz w:val="24"/>
          <w:szCs w:val="24"/>
          <w:lang w:eastAsia="en-US"/>
        </w:rPr>
      </w:pPr>
      <w:r w:rsidRPr="00B36AE7">
        <w:rPr>
          <w:rFonts w:ascii="Times New Roman" w:hAnsi="Times New Roman"/>
          <w:sz w:val="24"/>
          <w:szCs w:val="24"/>
          <w:lang w:eastAsia="en-US"/>
        </w:rPr>
        <w:t>а) доставен</w:t>
      </w:r>
      <w:r w:rsidR="006C384A">
        <w:rPr>
          <w:rFonts w:ascii="Times New Roman" w:hAnsi="Times New Roman"/>
          <w:sz w:val="24"/>
          <w:szCs w:val="24"/>
          <w:lang w:eastAsia="en-US"/>
        </w:rPr>
        <w:t xml:space="preserve">ото оборудване </w:t>
      </w:r>
      <w:r w:rsidRPr="00B36AE7">
        <w:rPr>
          <w:rFonts w:ascii="Times New Roman" w:hAnsi="Times New Roman"/>
          <w:sz w:val="24"/>
          <w:szCs w:val="24"/>
          <w:lang w:eastAsia="en-US"/>
        </w:rPr>
        <w:t>не е окомплектован</w:t>
      </w:r>
      <w:r w:rsidR="006C384A">
        <w:rPr>
          <w:rFonts w:ascii="Times New Roman" w:hAnsi="Times New Roman"/>
          <w:sz w:val="24"/>
          <w:szCs w:val="24"/>
          <w:lang w:eastAsia="en-US"/>
        </w:rPr>
        <w:t>о</w:t>
      </w:r>
      <w:r w:rsidRPr="00B36AE7">
        <w:rPr>
          <w:rFonts w:ascii="Times New Roman" w:hAnsi="Times New Roman"/>
          <w:sz w:val="24"/>
          <w:szCs w:val="24"/>
          <w:lang w:eastAsia="en-US"/>
        </w:rPr>
        <w:t xml:space="preserve"> фабрично;</w:t>
      </w:r>
    </w:p>
    <w:p w:rsidR="00592BE1" w:rsidRPr="00B36AE7" w:rsidRDefault="009107AE" w:rsidP="00592BE1">
      <w:pPr>
        <w:spacing w:after="0" w:line="240" w:lineRule="auto"/>
        <w:jc w:val="both"/>
        <w:rPr>
          <w:rFonts w:ascii="Times New Roman" w:hAnsi="Times New Roman"/>
          <w:sz w:val="24"/>
          <w:szCs w:val="24"/>
          <w:lang w:eastAsia="en-US"/>
        </w:rPr>
      </w:pPr>
      <w:r w:rsidRPr="00B36AE7">
        <w:rPr>
          <w:rFonts w:ascii="Times New Roman" w:hAnsi="Times New Roman"/>
          <w:sz w:val="24"/>
          <w:szCs w:val="24"/>
          <w:lang w:eastAsia="en-US"/>
        </w:rPr>
        <w:t>б</w:t>
      </w:r>
      <w:r w:rsidR="00592BE1" w:rsidRPr="00B36AE7">
        <w:rPr>
          <w:rFonts w:ascii="Times New Roman" w:hAnsi="Times New Roman"/>
          <w:sz w:val="24"/>
          <w:szCs w:val="24"/>
          <w:lang w:eastAsia="en-US"/>
        </w:rPr>
        <w:t>) липсваща техническа документация</w:t>
      </w:r>
      <w:r w:rsidRPr="00B36AE7">
        <w:rPr>
          <w:rFonts w:ascii="Times New Roman" w:hAnsi="Times New Roman"/>
          <w:sz w:val="24"/>
          <w:szCs w:val="24"/>
          <w:lang w:eastAsia="en-US"/>
        </w:rPr>
        <w:t>;</w:t>
      </w:r>
      <w:r w:rsidR="00592BE1" w:rsidRPr="00B36AE7">
        <w:rPr>
          <w:rFonts w:ascii="Times New Roman" w:hAnsi="Times New Roman"/>
          <w:sz w:val="24"/>
          <w:szCs w:val="24"/>
          <w:lang w:eastAsia="en-US"/>
        </w:rPr>
        <w:t xml:space="preserve"> </w:t>
      </w:r>
    </w:p>
    <w:p w:rsidR="00592BE1" w:rsidRPr="009703BB" w:rsidRDefault="009107AE" w:rsidP="00592BE1">
      <w:pPr>
        <w:spacing w:after="0" w:line="240" w:lineRule="auto"/>
        <w:jc w:val="both"/>
        <w:rPr>
          <w:rFonts w:ascii="Times New Roman" w:hAnsi="Times New Roman"/>
          <w:sz w:val="24"/>
          <w:szCs w:val="24"/>
          <w:lang w:eastAsia="en-US"/>
        </w:rPr>
      </w:pPr>
      <w:r w:rsidRPr="00B36AE7">
        <w:rPr>
          <w:rFonts w:ascii="Times New Roman" w:hAnsi="Times New Roman"/>
          <w:sz w:val="24"/>
          <w:szCs w:val="24"/>
          <w:lang w:eastAsia="en-US"/>
        </w:rPr>
        <w:t>в</w:t>
      </w:r>
      <w:r w:rsidR="00592BE1" w:rsidRPr="00B36AE7">
        <w:rPr>
          <w:rFonts w:ascii="Times New Roman" w:hAnsi="Times New Roman"/>
          <w:sz w:val="24"/>
          <w:szCs w:val="24"/>
          <w:lang w:eastAsia="en-US"/>
        </w:rPr>
        <w:t>) достав</w:t>
      </w:r>
      <w:r w:rsidR="006C384A">
        <w:rPr>
          <w:rFonts w:ascii="Times New Roman" w:hAnsi="Times New Roman"/>
          <w:sz w:val="24"/>
          <w:szCs w:val="24"/>
          <w:lang w:eastAsia="en-US"/>
        </w:rPr>
        <w:t>ения софтуер/оборудване</w:t>
      </w:r>
      <w:r w:rsidR="00592BE1" w:rsidRPr="00B36AE7">
        <w:rPr>
          <w:rFonts w:ascii="Times New Roman" w:hAnsi="Times New Roman"/>
          <w:sz w:val="24"/>
          <w:szCs w:val="24"/>
          <w:lang w:eastAsia="en-US"/>
        </w:rPr>
        <w:t xml:space="preserve"> не </w:t>
      </w:r>
      <w:r w:rsidR="006C384A">
        <w:rPr>
          <w:rFonts w:ascii="Times New Roman" w:hAnsi="Times New Roman"/>
          <w:sz w:val="24"/>
          <w:szCs w:val="24"/>
          <w:lang w:eastAsia="en-US"/>
        </w:rPr>
        <w:t xml:space="preserve">е </w:t>
      </w:r>
      <w:r w:rsidR="00592BE1" w:rsidRPr="00B36AE7">
        <w:rPr>
          <w:rFonts w:ascii="Times New Roman" w:hAnsi="Times New Roman"/>
          <w:sz w:val="24"/>
          <w:szCs w:val="24"/>
          <w:lang w:eastAsia="en-US"/>
        </w:rPr>
        <w:t>от вида, посочен в техническата спецификация и техническото предложение</w:t>
      </w:r>
      <w:r w:rsidR="00BF5A3D">
        <w:rPr>
          <w:rFonts w:ascii="Times New Roman" w:hAnsi="Times New Roman"/>
          <w:sz w:val="24"/>
          <w:szCs w:val="24"/>
          <w:lang w:eastAsia="en-US"/>
        </w:rPr>
        <w:t>.</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(2) В</w:t>
      </w:r>
      <w:r w:rsidR="007C6811">
        <w:rPr>
          <w:rFonts w:ascii="Times New Roman" w:hAnsi="Times New Roman"/>
          <w:b/>
          <w:sz w:val="24"/>
          <w:szCs w:val="24"/>
          <w:lang w:eastAsia="en-US"/>
        </w:rPr>
        <w:t>ъзложителят</w:t>
      </w:r>
      <w:r w:rsidRPr="009703BB">
        <w:rPr>
          <w:rFonts w:ascii="Times New Roman" w:hAnsi="Times New Roman"/>
          <w:sz w:val="24"/>
          <w:szCs w:val="24"/>
          <w:lang w:eastAsia="en-US"/>
        </w:rPr>
        <w:t xml:space="preserve"> може да предявява рекламации пред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за скрити недостатъци, свързани с качеството на </w:t>
      </w:r>
      <w:r w:rsidR="005C570E">
        <w:rPr>
          <w:rFonts w:ascii="Times New Roman" w:hAnsi="Times New Roman"/>
          <w:sz w:val="24"/>
          <w:szCs w:val="24"/>
          <w:lang w:eastAsia="en-US"/>
        </w:rPr>
        <w:t>Системата</w:t>
      </w:r>
      <w:r w:rsidRPr="009703BB">
        <w:rPr>
          <w:rFonts w:ascii="Times New Roman" w:hAnsi="Times New Roman"/>
          <w:sz w:val="24"/>
          <w:szCs w:val="24"/>
          <w:lang w:eastAsia="en-US"/>
        </w:rPr>
        <w:t>, включително при констатиране на д</w:t>
      </w:r>
      <w:r w:rsidR="005C570E">
        <w:rPr>
          <w:rFonts w:ascii="Times New Roman" w:hAnsi="Times New Roman"/>
          <w:sz w:val="24"/>
          <w:szCs w:val="24"/>
          <w:lang w:eastAsia="en-US"/>
        </w:rPr>
        <w:t>ефекти при употреба ѝ</w:t>
      </w:r>
      <w:r w:rsidRPr="009703BB">
        <w:rPr>
          <w:rFonts w:ascii="Times New Roman" w:hAnsi="Times New Roman"/>
          <w:sz w:val="24"/>
          <w:szCs w:val="24"/>
          <w:lang w:eastAsia="en-US"/>
        </w:rPr>
        <w:t xml:space="preserve">. </w:t>
      </w:r>
    </w:p>
    <w:p w:rsidR="00592BE1" w:rsidRDefault="00592BE1" w:rsidP="00592BE1">
      <w:pPr>
        <w:spacing w:after="0" w:line="240" w:lineRule="auto"/>
        <w:jc w:val="both"/>
        <w:rPr>
          <w:rFonts w:ascii="Times New Roman" w:hAnsi="Times New Roman"/>
          <w:sz w:val="24"/>
          <w:szCs w:val="24"/>
          <w:lang w:eastAsia="en-US"/>
        </w:rPr>
      </w:pPr>
      <w:r w:rsidRPr="004F465F">
        <w:rPr>
          <w:rFonts w:ascii="Times New Roman" w:hAnsi="Times New Roman"/>
          <w:b/>
          <w:sz w:val="24"/>
          <w:szCs w:val="24"/>
          <w:lang w:eastAsia="en-US"/>
        </w:rPr>
        <w:t>(3)</w:t>
      </w:r>
      <w:r w:rsidRPr="009703BB">
        <w:rPr>
          <w:rFonts w:ascii="Times New Roman" w:hAnsi="Times New Roman"/>
          <w:sz w:val="24"/>
          <w:szCs w:val="24"/>
          <w:lang w:eastAsia="en-US"/>
        </w:rPr>
        <w:t xml:space="preserve"> Рекламаци</w:t>
      </w:r>
      <w:r w:rsidR="001F6E16">
        <w:rPr>
          <w:rFonts w:ascii="Times New Roman" w:hAnsi="Times New Roman"/>
          <w:sz w:val="24"/>
          <w:szCs w:val="24"/>
          <w:lang w:eastAsia="en-US"/>
        </w:rPr>
        <w:t>и за явни недостатъци на Системата</w:t>
      </w:r>
      <w:r w:rsidRPr="009703BB">
        <w:rPr>
          <w:rFonts w:ascii="Times New Roman" w:hAnsi="Times New Roman"/>
          <w:sz w:val="24"/>
          <w:szCs w:val="24"/>
          <w:lang w:eastAsia="en-US"/>
        </w:rPr>
        <w:t xml:space="preserve"> се правят от </w:t>
      </w:r>
      <w:r w:rsidRPr="00B36AE7">
        <w:rPr>
          <w:rFonts w:ascii="Times New Roman" w:hAnsi="Times New Roman"/>
          <w:b/>
          <w:sz w:val="24"/>
          <w:szCs w:val="24"/>
          <w:lang w:eastAsia="en-US"/>
        </w:rPr>
        <w:t>В</w:t>
      </w:r>
      <w:r w:rsidR="007C6811" w:rsidRPr="00B36AE7">
        <w:rPr>
          <w:rFonts w:ascii="Times New Roman" w:hAnsi="Times New Roman"/>
          <w:b/>
          <w:sz w:val="24"/>
          <w:szCs w:val="24"/>
          <w:lang w:eastAsia="en-US"/>
        </w:rPr>
        <w:t>ъзложителя</w:t>
      </w:r>
      <w:r w:rsidR="001F6E16" w:rsidRPr="00B36AE7">
        <w:rPr>
          <w:rFonts w:ascii="Times New Roman" w:hAnsi="Times New Roman"/>
          <w:sz w:val="24"/>
          <w:szCs w:val="24"/>
          <w:lang w:eastAsia="en-US"/>
        </w:rPr>
        <w:t xml:space="preserve"> в момента на констатирането им</w:t>
      </w:r>
      <w:r w:rsidRPr="00B36AE7">
        <w:rPr>
          <w:rFonts w:ascii="Times New Roman" w:hAnsi="Times New Roman"/>
          <w:sz w:val="24"/>
          <w:szCs w:val="24"/>
          <w:lang w:eastAsia="en-US"/>
        </w:rPr>
        <w:t>,</w:t>
      </w:r>
      <w:r w:rsidRPr="009703BB">
        <w:rPr>
          <w:rFonts w:ascii="Times New Roman" w:hAnsi="Times New Roman"/>
          <w:sz w:val="24"/>
          <w:szCs w:val="24"/>
          <w:lang w:eastAsia="en-US"/>
        </w:rPr>
        <w:t xml:space="preserve"> за което се съставя протокол, подписан и от двете страни.  При рекламация за явни недостатъци </w:t>
      </w:r>
      <w:r w:rsidRPr="009703BB">
        <w:rPr>
          <w:rFonts w:ascii="Times New Roman" w:hAnsi="Times New Roman"/>
          <w:bCs/>
          <w:sz w:val="24"/>
          <w:szCs w:val="24"/>
          <w:lang w:eastAsia="en-US"/>
        </w:rPr>
        <w:t>Изпълнителят</w:t>
      </w:r>
      <w:r w:rsidRPr="009703BB">
        <w:rPr>
          <w:rFonts w:ascii="Times New Roman" w:hAnsi="Times New Roman"/>
          <w:sz w:val="24"/>
          <w:szCs w:val="24"/>
          <w:lang w:eastAsia="en-US"/>
        </w:rPr>
        <w:t xml:space="preserve"> е длъжен в десет дневен срок от получаване на рекламацията за своя сметка и риск </w:t>
      </w:r>
      <w:r w:rsidR="00B36AE7">
        <w:rPr>
          <w:rFonts w:ascii="Times New Roman" w:hAnsi="Times New Roman"/>
          <w:sz w:val="24"/>
          <w:szCs w:val="24"/>
          <w:lang w:eastAsia="en-US"/>
        </w:rPr>
        <w:t xml:space="preserve">да </w:t>
      </w:r>
      <w:r w:rsidR="001F6E16">
        <w:rPr>
          <w:rFonts w:ascii="Times New Roman" w:hAnsi="Times New Roman"/>
          <w:sz w:val="24"/>
          <w:szCs w:val="24"/>
          <w:lang w:eastAsia="en-US"/>
        </w:rPr>
        <w:t xml:space="preserve">ги отстрани. </w:t>
      </w:r>
    </w:p>
    <w:p w:rsidR="00592BE1"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(4)</w:t>
      </w:r>
      <w:r w:rsidRPr="009703BB">
        <w:rPr>
          <w:rFonts w:ascii="Times New Roman" w:hAnsi="Times New Roman"/>
          <w:sz w:val="24"/>
          <w:szCs w:val="24"/>
          <w:lang w:eastAsia="en-US"/>
        </w:rPr>
        <w:t xml:space="preserve"> Рекламации за скрити недостатъци се правят през целия срок на гаранционното о</w:t>
      </w:r>
      <w:r w:rsidR="001F6E16">
        <w:rPr>
          <w:rFonts w:ascii="Times New Roman" w:hAnsi="Times New Roman"/>
          <w:sz w:val="24"/>
          <w:szCs w:val="24"/>
          <w:lang w:eastAsia="en-US"/>
        </w:rPr>
        <w:t>бслужване на Системата</w:t>
      </w:r>
      <w:r w:rsidRPr="009703BB">
        <w:rPr>
          <w:rFonts w:ascii="Times New Roman" w:hAnsi="Times New Roman"/>
          <w:sz w:val="24"/>
          <w:szCs w:val="24"/>
          <w:lang w:eastAsia="en-US"/>
        </w:rPr>
        <w:t>.</w:t>
      </w:r>
    </w:p>
    <w:p w:rsidR="0071197D" w:rsidRDefault="0071197D" w:rsidP="00592BE1">
      <w:pPr>
        <w:spacing w:after="0" w:line="240" w:lineRule="auto"/>
        <w:jc w:val="both"/>
        <w:rPr>
          <w:rFonts w:ascii="Times New Roman" w:hAnsi="Times New Roman"/>
          <w:sz w:val="24"/>
          <w:szCs w:val="24"/>
          <w:lang w:eastAsia="en-US"/>
        </w:rPr>
      </w:pPr>
    </w:p>
    <w:p w:rsidR="00CB3C26" w:rsidRPr="00BF5A3D" w:rsidRDefault="00CB3C26" w:rsidP="00CB3C26">
      <w:pPr>
        <w:tabs>
          <w:tab w:val="left" w:pos="0"/>
        </w:tabs>
        <w:spacing w:after="0" w:line="240" w:lineRule="auto"/>
        <w:ind w:left="1080"/>
        <w:jc w:val="center"/>
        <w:rPr>
          <w:rFonts w:ascii="Times New Roman" w:hAnsi="Times New Roman"/>
          <w:b/>
          <w:sz w:val="24"/>
          <w:szCs w:val="24"/>
        </w:rPr>
      </w:pPr>
      <w:r w:rsidRPr="00BF5A3D">
        <w:rPr>
          <w:rFonts w:ascii="Times New Roman" w:hAnsi="Times New Roman"/>
          <w:b/>
          <w:sz w:val="24"/>
          <w:szCs w:val="24"/>
          <w:lang w:val="en-US" w:eastAsia="en-US"/>
        </w:rPr>
        <w:t>VIII</w:t>
      </w:r>
      <w:r w:rsidRPr="00BF5A3D">
        <w:rPr>
          <w:rFonts w:ascii="Times New Roman" w:hAnsi="Times New Roman"/>
          <w:b/>
          <w:sz w:val="24"/>
          <w:szCs w:val="24"/>
          <w:lang w:eastAsia="en-US"/>
        </w:rPr>
        <w:t>.</w:t>
      </w:r>
      <w:r w:rsidRPr="00BF5A3D">
        <w:rPr>
          <w:rFonts w:ascii="Times New Roman" w:hAnsi="Times New Roman"/>
          <w:b/>
          <w:sz w:val="24"/>
          <w:szCs w:val="24"/>
        </w:rPr>
        <w:t>ГАРАНЦИЯ ЗА ИЗПЪЛНЕНИЕ. ГАРАНЦИЯ</w:t>
      </w:r>
      <w:r w:rsidRPr="00BF5A3D">
        <w:rPr>
          <w:rFonts w:ascii="Times New Roman" w:hAnsi="Times New Roman"/>
          <w:b/>
          <w:color w:val="FF0000"/>
          <w:sz w:val="24"/>
          <w:szCs w:val="24"/>
        </w:rPr>
        <w:t xml:space="preserve"> </w:t>
      </w:r>
      <w:r w:rsidRPr="00BF5A3D">
        <w:rPr>
          <w:rFonts w:ascii="Times New Roman" w:hAnsi="Times New Roman"/>
          <w:b/>
          <w:sz w:val="24"/>
          <w:szCs w:val="24"/>
        </w:rPr>
        <w:t>ЗА</w:t>
      </w:r>
      <w:r w:rsidRPr="00BF5A3D">
        <w:rPr>
          <w:rFonts w:ascii="Times New Roman" w:hAnsi="Times New Roman"/>
          <w:b/>
          <w:color w:val="FF0000"/>
          <w:sz w:val="24"/>
          <w:szCs w:val="24"/>
        </w:rPr>
        <w:t xml:space="preserve"> </w:t>
      </w:r>
      <w:r w:rsidRPr="00BF5A3D">
        <w:rPr>
          <w:rFonts w:ascii="Times New Roman" w:hAnsi="Times New Roman"/>
          <w:b/>
          <w:sz w:val="24"/>
          <w:szCs w:val="24"/>
        </w:rPr>
        <w:t>АВАНСОВО ПЛАЩАНЕ</w:t>
      </w:r>
    </w:p>
    <w:p w:rsidR="00592BE1" w:rsidRPr="00BF5A3D" w:rsidRDefault="00592BE1" w:rsidP="00592BE1">
      <w:pPr>
        <w:spacing w:before="60" w:after="0" w:line="240" w:lineRule="auto"/>
        <w:jc w:val="center"/>
        <w:rPr>
          <w:rFonts w:ascii="Times New Roman" w:hAnsi="Times New Roman"/>
          <w:b/>
          <w:sz w:val="24"/>
          <w:szCs w:val="24"/>
          <w:lang w:val="ru-RU" w:eastAsia="en-US"/>
        </w:rPr>
      </w:pPr>
    </w:p>
    <w:p w:rsidR="00592BE1" w:rsidRDefault="00592BE1" w:rsidP="00592BE1">
      <w:pPr>
        <w:spacing w:after="0"/>
        <w:jc w:val="both"/>
        <w:rPr>
          <w:rFonts w:ascii="Times New Roman" w:hAnsi="Times New Roman"/>
          <w:color w:val="000000"/>
          <w:spacing w:val="-2"/>
          <w:sz w:val="24"/>
          <w:szCs w:val="24"/>
          <w:lang w:eastAsia="en-US"/>
        </w:rPr>
      </w:pPr>
      <w:r w:rsidRPr="00BF5A3D">
        <w:rPr>
          <w:rFonts w:ascii="Times New Roman" w:hAnsi="Times New Roman"/>
          <w:b/>
          <w:sz w:val="24"/>
          <w:szCs w:val="24"/>
          <w:lang w:eastAsia="en-US"/>
        </w:rPr>
        <w:t>Чл.</w:t>
      </w:r>
      <w:r w:rsidRPr="009703BB">
        <w:rPr>
          <w:rFonts w:ascii="Times New Roman" w:hAnsi="Times New Roman"/>
          <w:b/>
          <w:sz w:val="24"/>
          <w:szCs w:val="24"/>
          <w:lang w:eastAsia="en-US"/>
        </w:rPr>
        <w:t xml:space="preserve"> 1</w:t>
      </w:r>
      <w:r w:rsidR="00571898">
        <w:rPr>
          <w:rFonts w:ascii="Times New Roman" w:hAnsi="Times New Roman"/>
          <w:b/>
          <w:sz w:val="24"/>
          <w:szCs w:val="24"/>
          <w:lang w:eastAsia="en-US"/>
        </w:rPr>
        <w:t>5</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0071197D" w:rsidRPr="009703BB">
        <w:rPr>
          <w:rFonts w:ascii="Times New Roman" w:hAnsi="Times New Roman"/>
          <w:b/>
          <w:sz w:val="24"/>
          <w:szCs w:val="24"/>
          <w:lang w:eastAsia="en-US"/>
        </w:rPr>
        <w:t xml:space="preserve">(1) </w:t>
      </w:r>
      <w:r w:rsidRPr="009703BB">
        <w:rPr>
          <w:rFonts w:ascii="Times New Roman" w:hAnsi="Times New Roman"/>
          <w:color w:val="000000"/>
          <w:spacing w:val="1"/>
          <w:sz w:val="24"/>
          <w:szCs w:val="24"/>
          <w:lang w:eastAsia="en-US"/>
        </w:rPr>
        <w:t xml:space="preserve">При подписването на този договор, </w:t>
      </w:r>
      <w:r w:rsidRPr="009703BB">
        <w:rPr>
          <w:rFonts w:ascii="Times New Roman" w:hAnsi="Times New Roman"/>
          <w:bCs/>
          <w:sz w:val="24"/>
          <w:szCs w:val="24"/>
          <w:lang w:eastAsia="en-US"/>
        </w:rPr>
        <w:t>Изпълнителят</w:t>
      </w:r>
      <w:r w:rsidRPr="009703BB">
        <w:rPr>
          <w:rFonts w:ascii="Times New Roman" w:hAnsi="Times New Roman"/>
          <w:color w:val="000000"/>
          <w:spacing w:val="1"/>
          <w:sz w:val="24"/>
          <w:szCs w:val="24"/>
          <w:lang w:eastAsia="en-US"/>
        </w:rPr>
        <w:t xml:space="preserve"> представя на </w:t>
      </w:r>
      <w:r w:rsidRPr="009703BB">
        <w:rPr>
          <w:rFonts w:ascii="Times New Roman" w:hAnsi="Times New Roman"/>
          <w:b/>
          <w:sz w:val="24"/>
          <w:szCs w:val="24"/>
          <w:lang w:eastAsia="en-US"/>
        </w:rPr>
        <w:t>В</w:t>
      </w:r>
      <w:r w:rsidR="007C6811">
        <w:rPr>
          <w:rFonts w:ascii="Times New Roman" w:hAnsi="Times New Roman"/>
          <w:b/>
          <w:sz w:val="24"/>
          <w:szCs w:val="24"/>
          <w:lang w:eastAsia="en-US"/>
        </w:rPr>
        <w:t xml:space="preserve">ъзложителя </w:t>
      </w:r>
      <w:r w:rsidRPr="009703BB">
        <w:rPr>
          <w:rFonts w:ascii="Times New Roman" w:hAnsi="Times New Roman"/>
          <w:color w:val="000000"/>
          <w:spacing w:val="1"/>
          <w:sz w:val="24"/>
          <w:szCs w:val="24"/>
          <w:lang w:eastAsia="en-US"/>
        </w:rPr>
        <w:t xml:space="preserve">гаранция за изпълнение в размер на </w:t>
      </w:r>
      <w:r w:rsidRPr="009703BB">
        <w:rPr>
          <w:rFonts w:ascii="Times New Roman" w:eastAsia="MS Mincho" w:hAnsi="Times New Roman"/>
          <w:sz w:val="24"/>
          <w:szCs w:val="24"/>
          <w:lang w:val="ru-RU" w:eastAsia="en-US"/>
        </w:rPr>
        <w:t xml:space="preserve">5 % (пет на сто) от </w:t>
      </w:r>
      <w:proofErr w:type="spellStart"/>
      <w:r w:rsidRPr="009703BB">
        <w:rPr>
          <w:rFonts w:ascii="Times New Roman" w:eastAsia="MS Mincho" w:hAnsi="Times New Roman"/>
          <w:sz w:val="24"/>
          <w:szCs w:val="24"/>
          <w:lang w:val="ru-RU" w:eastAsia="en-US"/>
        </w:rPr>
        <w:t>стойността</w:t>
      </w:r>
      <w:proofErr w:type="spellEnd"/>
      <w:r w:rsidRPr="009703BB">
        <w:rPr>
          <w:rFonts w:ascii="Times New Roman" w:eastAsia="MS Mincho" w:hAnsi="Times New Roman"/>
          <w:sz w:val="24"/>
          <w:szCs w:val="24"/>
          <w:lang w:val="ru-RU" w:eastAsia="en-US"/>
        </w:rPr>
        <w:t xml:space="preserve"> на договора без ДДС</w:t>
      </w:r>
      <w:r w:rsidRPr="009703BB">
        <w:rPr>
          <w:rFonts w:ascii="Times New Roman" w:hAnsi="Times New Roman"/>
          <w:color w:val="000000"/>
          <w:spacing w:val="-2"/>
          <w:sz w:val="24"/>
          <w:szCs w:val="24"/>
          <w:lang w:eastAsia="en-US"/>
        </w:rPr>
        <w:t xml:space="preserve">, а именно </w:t>
      </w:r>
      <w:r w:rsidRPr="009703BB">
        <w:rPr>
          <w:rFonts w:ascii="Times New Roman" w:eastAsia="MS Mincho" w:hAnsi="Times New Roman"/>
          <w:sz w:val="24"/>
          <w:szCs w:val="24"/>
          <w:lang w:val="ru-RU" w:eastAsia="en-US"/>
        </w:rPr>
        <w:t xml:space="preserve">______ (__________________________) </w:t>
      </w:r>
      <w:r w:rsidRPr="009703BB">
        <w:rPr>
          <w:rFonts w:ascii="Times New Roman" w:hAnsi="Times New Roman"/>
          <w:sz w:val="24"/>
          <w:szCs w:val="24"/>
          <w:lang w:eastAsia="en-US"/>
        </w:rPr>
        <w:t xml:space="preserve">лева, която служи за обезпечаване на изпълнението на задълженията на </w:t>
      </w:r>
      <w:r w:rsidRPr="009703BB">
        <w:rPr>
          <w:rFonts w:ascii="Times New Roman" w:hAnsi="Times New Roman"/>
          <w:bCs/>
          <w:sz w:val="24"/>
          <w:szCs w:val="24"/>
          <w:lang w:eastAsia="en-US"/>
        </w:rPr>
        <w:t>Изпълнителя</w:t>
      </w:r>
      <w:r w:rsidRPr="009703BB">
        <w:rPr>
          <w:rFonts w:ascii="Times New Roman" w:hAnsi="Times New Roman"/>
          <w:sz w:val="24"/>
          <w:szCs w:val="24"/>
          <w:lang w:eastAsia="en-US"/>
        </w:rPr>
        <w:t xml:space="preserve"> по договора</w:t>
      </w:r>
      <w:r w:rsidRPr="009703BB">
        <w:rPr>
          <w:rFonts w:ascii="Times New Roman" w:hAnsi="Times New Roman"/>
          <w:color w:val="000000"/>
          <w:spacing w:val="-2"/>
          <w:sz w:val="24"/>
          <w:szCs w:val="24"/>
          <w:lang w:eastAsia="en-US"/>
        </w:rPr>
        <w:t>.</w:t>
      </w:r>
    </w:p>
    <w:p w:rsidR="0071197D" w:rsidRPr="00D86475" w:rsidRDefault="0071197D" w:rsidP="0071197D">
      <w:pPr>
        <w:autoSpaceDE w:val="0"/>
        <w:autoSpaceDN w:val="0"/>
        <w:adjustRightInd w:val="0"/>
        <w:spacing w:after="0" w:line="240" w:lineRule="auto"/>
        <w:jc w:val="both"/>
        <w:rPr>
          <w:rFonts w:ascii="Times New Roman" w:hAnsi="Times New Roman"/>
          <w:sz w:val="24"/>
          <w:szCs w:val="24"/>
        </w:rPr>
      </w:pPr>
      <w:r w:rsidRPr="00D86475">
        <w:rPr>
          <w:rFonts w:ascii="Times New Roman" w:hAnsi="Times New Roman"/>
          <w:b/>
          <w:sz w:val="24"/>
          <w:szCs w:val="24"/>
          <w:lang w:eastAsia="en-US"/>
        </w:rPr>
        <w:t>(2)</w:t>
      </w:r>
      <w:r w:rsidR="002B1774">
        <w:rPr>
          <w:rFonts w:ascii="Times New Roman" w:hAnsi="Times New Roman"/>
          <w:b/>
          <w:sz w:val="24"/>
          <w:szCs w:val="24"/>
          <w:lang w:eastAsia="en-US"/>
        </w:rPr>
        <w:t xml:space="preserve"> </w:t>
      </w:r>
      <w:r w:rsidRPr="00D86475">
        <w:rPr>
          <w:rFonts w:ascii="Times New Roman" w:hAnsi="Times New Roman"/>
          <w:sz w:val="24"/>
          <w:szCs w:val="24"/>
        </w:rPr>
        <w:t>За авансово предоставените средства Изпълнителят предоставя гаранция за обезпечаване на авансовото плащане в размер на 100 % от размера на авансовото плащане.</w:t>
      </w:r>
    </w:p>
    <w:p w:rsidR="0071197D" w:rsidRPr="00F63DD8" w:rsidRDefault="0071197D" w:rsidP="0071197D">
      <w:pPr>
        <w:autoSpaceDE w:val="0"/>
        <w:autoSpaceDN w:val="0"/>
        <w:adjustRightInd w:val="0"/>
        <w:spacing w:after="0" w:line="240" w:lineRule="auto"/>
        <w:jc w:val="both"/>
        <w:rPr>
          <w:rFonts w:ascii="Times New Roman" w:hAnsi="Times New Roman"/>
          <w:sz w:val="24"/>
          <w:szCs w:val="24"/>
        </w:rPr>
      </w:pPr>
      <w:r w:rsidRPr="00D86475">
        <w:rPr>
          <w:rFonts w:ascii="Times New Roman" w:hAnsi="Times New Roman"/>
          <w:b/>
          <w:sz w:val="24"/>
          <w:szCs w:val="24"/>
          <w:lang w:eastAsia="en-US"/>
        </w:rPr>
        <w:t>(3)</w:t>
      </w:r>
      <w:r w:rsidR="002B1774">
        <w:rPr>
          <w:rFonts w:ascii="Times New Roman" w:hAnsi="Times New Roman"/>
          <w:b/>
          <w:sz w:val="24"/>
          <w:szCs w:val="24"/>
          <w:lang w:eastAsia="en-US"/>
        </w:rPr>
        <w:t xml:space="preserve"> </w:t>
      </w:r>
      <w:r w:rsidR="00D86475">
        <w:rPr>
          <w:rFonts w:ascii="Times New Roman" w:hAnsi="Times New Roman"/>
          <w:sz w:val="24"/>
          <w:szCs w:val="24"/>
        </w:rPr>
        <w:t>Изпълнителят представя документ за внесена гаранция</w:t>
      </w:r>
      <w:r w:rsidRPr="00D86475">
        <w:rPr>
          <w:rFonts w:ascii="Times New Roman" w:hAnsi="Times New Roman"/>
          <w:sz w:val="24"/>
          <w:szCs w:val="24"/>
        </w:rPr>
        <w:t xml:space="preserve"> за изпълнение на Договора към датата на сключването му.</w:t>
      </w:r>
      <w:r w:rsidRPr="00F63DD8">
        <w:rPr>
          <w:rFonts w:ascii="Times New Roman" w:hAnsi="Times New Roman"/>
          <w:sz w:val="24"/>
          <w:szCs w:val="24"/>
        </w:rPr>
        <w:t xml:space="preserve"> </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2"/>
          <w:sz w:val="24"/>
          <w:szCs w:val="24"/>
          <w:lang w:eastAsia="en-US"/>
        </w:rPr>
      </w:pPr>
      <w:r w:rsidRPr="009703BB">
        <w:rPr>
          <w:rFonts w:ascii="Times New Roman" w:hAnsi="Times New Roman"/>
          <w:b/>
          <w:sz w:val="24"/>
          <w:szCs w:val="24"/>
          <w:lang w:eastAsia="en-US"/>
        </w:rPr>
        <w:t xml:space="preserve">Чл. </w:t>
      </w:r>
      <w:r w:rsidRPr="009703BB">
        <w:rPr>
          <w:rFonts w:ascii="Times New Roman" w:hAnsi="Times New Roman"/>
          <w:b/>
          <w:sz w:val="24"/>
          <w:szCs w:val="24"/>
          <w:lang w:val="ru-RU" w:eastAsia="en-US"/>
        </w:rPr>
        <w:t>1</w:t>
      </w:r>
      <w:r w:rsidR="00571898">
        <w:rPr>
          <w:rFonts w:ascii="Times New Roman" w:hAnsi="Times New Roman"/>
          <w:b/>
          <w:sz w:val="24"/>
          <w:szCs w:val="24"/>
          <w:lang w:val="ru-RU" w:eastAsia="en-US"/>
        </w:rPr>
        <w:t>6</w:t>
      </w:r>
      <w:r w:rsidRPr="009703BB">
        <w:rPr>
          <w:rFonts w:ascii="Times New Roman" w:hAnsi="Times New Roman"/>
          <w:b/>
          <w:sz w:val="24"/>
          <w:szCs w:val="24"/>
          <w:lang w:eastAsia="en-US"/>
        </w:rPr>
        <w:t xml:space="preserve">. (1) </w:t>
      </w:r>
      <w:proofErr w:type="gramStart"/>
      <w:r w:rsidRPr="009703BB">
        <w:rPr>
          <w:rFonts w:ascii="Times New Roman" w:hAnsi="Times New Roman"/>
          <w:color w:val="000000"/>
          <w:spacing w:val="-2"/>
          <w:sz w:val="24"/>
          <w:szCs w:val="24"/>
          <w:lang w:eastAsia="en-US"/>
        </w:rPr>
        <w:t>В</w:t>
      </w:r>
      <w:proofErr w:type="gramEnd"/>
      <w:r w:rsidRPr="009703BB">
        <w:rPr>
          <w:rFonts w:ascii="Times New Roman" w:hAnsi="Times New Roman"/>
          <w:color w:val="000000"/>
          <w:spacing w:val="-2"/>
          <w:sz w:val="24"/>
          <w:szCs w:val="24"/>
          <w:lang w:eastAsia="en-US"/>
        </w:rPr>
        <w:t xml:space="preserve"> случай на изменение на договора, извършено в съответствие с приложимото право, </w:t>
      </w:r>
      <w:r w:rsidRPr="009703BB">
        <w:rPr>
          <w:rFonts w:ascii="Times New Roman" w:hAnsi="Times New Roman"/>
          <w:bCs/>
          <w:sz w:val="24"/>
          <w:szCs w:val="24"/>
          <w:lang w:eastAsia="en-US"/>
        </w:rPr>
        <w:t>Изпълнителят</w:t>
      </w:r>
      <w:r w:rsidRPr="009703BB">
        <w:rPr>
          <w:rFonts w:ascii="Times New Roman" w:hAnsi="Times New Roman"/>
          <w:color w:val="000000"/>
          <w:spacing w:val="-2"/>
          <w:sz w:val="24"/>
          <w:szCs w:val="24"/>
          <w:lang w:eastAsia="en-US"/>
        </w:rPr>
        <w:t xml:space="preserve"> се задължава да предприеме необходимите действия за привеждане на Гаранцията за изпълнение</w:t>
      </w:r>
      <w:r w:rsidR="008173D2" w:rsidRPr="008173D2">
        <w:rPr>
          <w:rFonts w:ascii="Times New Roman" w:hAnsi="Times New Roman"/>
          <w:color w:val="000000"/>
          <w:spacing w:val="-2"/>
          <w:sz w:val="24"/>
          <w:szCs w:val="24"/>
          <w:lang w:eastAsia="en-US"/>
        </w:rPr>
        <w:t xml:space="preserve"> </w:t>
      </w:r>
      <w:r w:rsidR="008173D2">
        <w:rPr>
          <w:rFonts w:ascii="Times New Roman" w:hAnsi="Times New Roman"/>
          <w:color w:val="000000"/>
          <w:spacing w:val="-2"/>
          <w:sz w:val="24"/>
          <w:szCs w:val="24"/>
          <w:lang w:eastAsia="en-US"/>
        </w:rPr>
        <w:t>и/или гаранцията обезпечаваща авансовото плащане</w:t>
      </w:r>
      <w:r w:rsidRPr="009703BB">
        <w:rPr>
          <w:rFonts w:ascii="Times New Roman" w:hAnsi="Times New Roman"/>
          <w:color w:val="000000"/>
          <w:spacing w:val="-2"/>
          <w:sz w:val="24"/>
          <w:szCs w:val="24"/>
          <w:lang w:eastAsia="en-US"/>
        </w:rPr>
        <w:t xml:space="preserve"> в съответствие с изменените условия на договора, в срок до 3 (</w:t>
      </w:r>
      <w:r w:rsidRPr="009703BB">
        <w:rPr>
          <w:rFonts w:ascii="Times New Roman" w:hAnsi="Times New Roman"/>
          <w:i/>
          <w:color w:val="000000"/>
          <w:spacing w:val="-2"/>
          <w:sz w:val="24"/>
          <w:szCs w:val="24"/>
          <w:lang w:eastAsia="en-US"/>
        </w:rPr>
        <w:t>три</w:t>
      </w:r>
      <w:r w:rsidRPr="009703BB">
        <w:rPr>
          <w:rFonts w:ascii="Times New Roman" w:hAnsi="Times New Roman"/>
          <w:color w:val="000000"/>
          <w:spacing w:val="-2"/>
          <w:sz w:val="24"/>
          <w:szCs w:val="24"/>
          <w:lang w:eastAsia="en-US"/>
        </w:rPr>
        <w:t>) дни от подписването на допълнително споразумение за изменението.</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b/>
          <w:sz w:val="24"/>
          <w:szCs w:val="24"/>
          <w:lang w:eastAsia="en-US"/>
        </w:rPr>
      </w:pPr>
      <w:r w:rsidRPr="009703BB">
        <w:rPr>
          <w:rFonts w:ascii="Times New Roman" w:hAnsi="Times New Roman"/>
          <w:b/>
          <w:sz w:val="24"/>
          <w:szCs w:val="24"/>
          <w:lang w:eastAsia="en-US"/>
        </w:rPr>
        <w:t xml:space="preserve">(2) </w:t>
      </w:r>
      <w:r w:rsidRPr="009703BB">
        <w:rPr>
          <w:rFonts w:ascii="Times New Roman" w:hAnsi="Times New Roman"/>
          <w:sz w:val="24"/>
          <w:szCs w:val="24"/>
          <w:lang w:eastAsia="en-US"/>
        </w:rPr>
        <w:t>Действията за привеждане на Гаранцията за изпълнение</w:t>
      </w:r>
      <w:r w:rsidR="008173D2" w:rsidRPr="008173D2">
        <w:rPr>
          <w:rFonts w:ascii="Times New Roman" w:hAnsi="Times New Roman"/>
          <w:color w:val="000000"/>
          <w:spacing w:val="-2"/>
          <w:sz w:val="24"/>
          <w:szCs w:val="24"/>
          <w:lang w:eastAsia="en-US"/>
        </w:rPr>
        <w:t xml:space="preserve"> </w:t>
      </w:r>
      <w:r w:rsidR="008173D2">
        <w:rPr>
          <w:rFonts w:ascii="Times New Roman" w:hAnsi="Times New Roman"/>
          <w:color w:val="000000"/>
          <w:spacing w:val="-2"/>
          <w:sz w:val="24"/>
          <w:szCs w:val="24"/>
          <w:lang w:eastAsia="en-US"/>
        </w:rPr>
        <w:t>и/или гаранцията обезпечаваща авансовото плащане</w:t>
      </w:r>
      <w:r w:rsidRPr="009703BB">
        <w:rPr>
          <w:rFonts w:ascii="Times New Roman" w:hAnsi="Times New Roman"/>
          <w:sz w:val="24"/>
          <w:szCs w:val="24"/>
          <w:lang w:eastAsia="en-US"/>
        </w:rPr>
        <w:t xml:space="preserve"> в съответствие с изменените условия на договора могат да включват, по избор на </w:t>
      </w:r>
      <w:r w:rsidRPr="009703BB">
        <w:rPr>
          <w:rFonts w:ascii="Times New Roman" w:hAnsi="Times New Roman"/>
          <w:bCs/>
          <w:sz w:val="24"/>
          <w:szCs w:val="24"/>
          <w:lang w:eastAsia="en-US"/>
        </w:rPr>
        <w:t>Изпълнителя:</w:t>
      </w:r>
    </w:p>
    <w:p w:rsidR="00592BE1" w:rsidRPr="009703BB" w:rsidRDefault="00592BE1" w:rsidP="00592BE1">
      <w:pPr>
        <w:shd w:val="clear" w:color="auto" w:fill="FFFFFF"/>
        <w:spacing w:after="0"/>
        <w:ind w:firstLine="709"/>
        <w:jc w:val="both"/>
        <w:rPr>
          <w:rFonts w:ascii="Times New Roman" w:hAnsi="Times New Roman"/>
          <w:sz w:val="24"/>
          <w:szCs w:val="24"/>
          <w:lang w:eastAsia="en-US"/>
        </w:rPr>
      </w:pPr>
      <w:r w:rsidRPr="009703BB">
        <w:rPr>
          <w:rFonts w:ascii="Times New Roman" w:hAnsi="Times New Roman"/>
          <w:sz w:val="24"/>
          <w:szCs w:val="24"/>
          <w:lang w:eastAsia="en-US"/>
        </w:rPr>
        <w:t xml:space="preserve">1. внасяне на допълнителна парична сума по банковата сметка на </w:t>
      </w:r>
      <w:r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p>
    <w:p w:rsidR="00592BE1" w:rsidRPr="009703BB" w:rsidRDefault="00592BE1" w:rsidP="00592BE1">
      <w:pPr>
        <w:shd w:val="clear" w:color="auto" w:fill="FFFFFF"/>
        <w:spacing w:after="0"/>
        <w:ind w:firstLine="709"/>
        <w:jc w:val="both"/>
        <w:rPr>
          <w:rFonts w:ascii="Times New Roman" w:hAnsi="Times New Roman"/>
          <w:color w:val="000000"/>
          <w:spacing w:val="-2"/>
          <w:sz w:val="24"/>
          <w:szCs w:val="24"/>
          <w:lang w:eastAsia="en-US"/>
        </w:rPr>
      </w:pPr>
      <w:r w:rsidRPr="009703BB">
        <w:rPr>
          <w:rFonts w:ascii="Times New Roman" w:hAnsi="Times New Roman"/>
          <w:sz w:val="24"/>
          <w:szCs w:val="24"/>
          <w:lang w:eastAsia="en-US"/>
        </w:rPr>
        <w:lastRenderedPageBreak/>
        <w:t xml:space="preserve">2. </w:t>
      </w:r>
      <w:r w:rsidRPr="009703BB">
        <w:rPr>
          <w:rFonts w:ascii="Times New Roman" w:hAnsi="Times New Roman"/>
          <w:color w:val="000000"/>
          <w:spacing w:val="-2"/>
          <w:sz w:val="24"/>
          <w:szCs w:val="24"/>
          <w:lang w:eastAsia="en-US"/>
        </w:rPr>
        <w:t>предоставяне на документ за изменение на първоначалната банкова гаранция или нова банкова гаранция;</w:t>
      </w:r>
    </w:p>
    <w:p w:rsidR="00592BE1" w:rsidRPr="009703BB" w:rsidRDefault="00592BE1" w:rsidP="00592BE1">
      <w:pPr>
        <w:shd w:val="clear" w:color="auto" w:fill="FFFFFF"/>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3. предоставяне на документ за изменение на първоначалната застраховка или нова застраховка.</w:t>
      </w:r>
    </w:p>
    <w:p w:rsidR="00592BE1" w:rsidRPr="009703BB" w:rsidRDefault="00592BE1" w:rsidP="00592BE1">
      <w:pPr>
        <w:shd w:val="clear" w:color="auto" w:fill="FFFFFF"/>
        <w:spacing w:after="0"/>
        <w:jc w:val="both"/>
        <w:rPr>
          <w:rFonts w:ascii="Times New Roman" w:hAnsi="Times New Roman"/>
          <w:b/>
          <w:color w:val="000000"/>
          <w:spacing w:val="-2"/>
          <w:sz w:val="24"/>
          <w:szCs w:val="24"/>
          <w:lang w:eastAsia="en-US"/>
        </w:rPr>
      </w:pP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b/>
          <w:color w:val="000000"/>
          <w:spacing w:val="-2"/>
          <w:sz w:val="24"/>
          <w:szCs w:val="24"/>
          <w:lang w:eastAsia="en-US"/>
        </w:rPr>
        <w:t>Чл. 1</w:t>
      </w:r>
      <w:r w:rsidR="00571898">
        <w:rPr>
          <w:rFonts w:ascii="Times New Roman" w:hAnsi="Times New Roman"/>
          <w:b/>
          <w:color w:val="000000"/>
          <w:spacing w:val="-2"/>
          <w:sz w:val="24"/>
          <w:szCs w:val="24"/>
          <w:lang w:eastAsia="en-US"/>
        </w:rPr>
        <w:t>7</w:t>
      </w:r>
      <w:r w:rsidRPr="009703BB">
        <w:rPr>
          <w:rFonts w:ascii="Times New Roman" w:hAnsi="Times New Roman"/>
          <w:b/>
          <w:color w:val="000000"/>
          <w:spacing w:val="-2"/>
          <w:sz w:val="24"/>
          <w:szCs w:val="24"/>
          <w:lang w:eastAsia="en-US"/>
        </w:rPr>
        <w:t xml:space="preserve">. </w:t>
      </w:r>
      <w:r w:rsidRPr="009703BB">
        <w:rPr>
          <w:rFonts w:ascii="Times New Roman" w:hAnsi="Times New Roman"/>
          <w:color w:val="000000"/>
          <w:spacing w:val="-2"/>
          <w:sz w:val="24"/>
          <w:szCs w:val="24"/>
          <w:lang w:eastAsia="en-US"/>
        </w:rPr>
        <w:t>Когато като Гаранция</w:t>
      </w:r>
      <w:r w:rsidR="005D02AF">
        <w:rPr>
          <w:rFonts w:ascii="Times New Roman" w:hAnsi="Times New Roman"/>
          <w:color w:val="000000"/>
          <w:spacing w:val="-2"/>
          <w:sz w:val="24"/>
          <w:szCs w:val="24"/>
          <w:lang w:val="en-US" w:eastAsia="en-US"/>
        </w:rPr>
        <w:t xml:space="preserve"> </w:t>
      </w:r>
      <w:r w:rsidR="005D02AF">
        <w:rPr>
          <w:rFonts w:ascii="Times New Roman" w:hAnsi="Times New Roman"/>
          <w:color w:val="000000"/>
          <w:spacing w:val="-2"/>
          <w:sz w:val="24"/>
          <w:szCs w:val="24"/>
          <w:lang w:eastAsia="en-US"/>
        </w:rPr>
        <w:t>за изпълнение и/или гаранция обезпечаваща авансовото плащане</w:t>
      </w:r>
      <w:r w:rsidR="005668AB">
        <w:rPr>
          <w:rFonts w:ascii="Times New Roman" w:hAnsi="Times New Roman"/>
          <w:color w:val="000000"/>
          <w:spacing w:val="-2"/>
          <w:sz w:val="24"/>
          <w:szCs w:val="24"/>
          <w:lang w:eastAsia="en-US"/>
        </w:rPr>
        <w:t xml:space="preserve"> </w:t>
      </w:r>
      <w:r w:rsidRPr="009703BB">
        <w:rPr>
          <w:rFonts w:ascii="Times New Roman" w:hAnsi="Times New Roman"/>
          <w:color w:val="000000"/>
          <w:spacing w:val="-2"/>
          <w:sz w:val="24"/>
          <w:szCs w:val="24"/>
          <w:lang w:eastAsia="en-US"/>
        </w:rPr>
        <w:t xml:space="preserve">се представя парична сума, сумата се внася по следната банкова сметка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b/>
          <w:color w:val="000000"/>
          <w:spacing w:val="-2"/>
          <w:sz w:val="24"/>
          <w:szCs w:val="24"/>
          <w:lang w:eastAsia="en-US"/>
        </w:rPr>
        <w:t xml:space="preserve"> </w:t>
      </w:r>
      <w:r w:rsidRPr="009703BB">
        <w:rPr>
          <w:rFonts w:ascii="Times New Roman" w:hAnsi="Times New Roman"/>
          <w:sz w:val="24"/>
          <w:szCs w:val="24"/>
          <w:lang w:eastAsia="en-US"/>
        </w:rPr>
        <w:t>BG 82 BNBG 96 61 3300 1800 01-БНБ –Централно управление, BIG BNBG BGSD.</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C61044" w:rsidRDefault="00592BE1" w:rsidP="00C61044">
      <w:pPr>
        <w:shd w:val="clear" w:color="auto" w:fill="FFFFFF"/>
        <w:spacing w:after="0"/>
        <w:jc w:val="both"/>
        <w:rPr>
          <w:rFonts w:ascii="Times New Roman" w:hAnsi="Times New Roman"/>
          <w:color w:val="000000"/>
          <w:sz w:val="24"/>
          <w:szCs w:val="24"/>
          <w:lang w:eastAsia="en-US"/>
        </w:rPr>
      </w:pPr>
      <w:r w:rsidRPr="009703BB">
        <w:rPr>
          <w:rFonts w:ascii="Times New Roman" w:hAnsi="Times New Roman"/>
          <w:b/>
          <w:sz w:val="24"/>
          <w:szCs w:val="24"/>
          <w:lang w:eastAsia="en-US"/>
        </w:rPr>
        <w:t>Чл. 1</w:t>
      </w:r>
      <w:r w:rsidR="00571898">
        <w:rPr>
          <w:rFonts w:ascii="Times New Roman" w:hAnsi="Times New Roman"/>
          <w:b/>
          <w:sz w:val="24"/>
          <w:szCs w:val="24"/>
          <w:lang w:eastAsia="en-US"/>
        </w:rPr>
        <w:t>8</w:t>
      </w:r>
      <w:r w:rsidRPr="009703BB">
        <w:rPr>
          <w:rFonts w:ascii="Times New Roman" w:hAnsi="Times New Roman"/>
          <w:b/>
          <w:sz w:val="24"/>
          <w:szCs w:val="24"/>
          <w:lang w:eastAsia="en-US"/>
        </w:rPr>
        <w:t xml:space="preserve">. (1) </w:t>
      </w:r>
      <w:r w:rsidRPr="009703BB">
        <w:rPr>
          <w:rFonts w:ascii="Times New Roman" w:hAnsi="Times New Roman"/>
          <w:color w:val="000000"/>
          <w:sz w:val="24"/>
          <w:szCs w:val="24"/>
          <w:lang w:eastAsia="en-US"/>
        </w:rPr>
        <w:t>Когато</w:t>
      </w:r>
      <w:r w:rsidR="00C61044">
        <w:rPr>
          <w:rFonts w:ascii="Times New Roman" w:hAnsi="Times New Roman"/>
          <w:color w:val="000000"/>
          <w:sz w:val="24"/>
          <w:szCs w:val="24"/>
          <w:lang w:eastAsia="en-US"/>
        </w:rPr>
        <w:t xml:space="preserve"> Изпълнителят представя</w:t>
      </w:r>
      <w:r w:rsidRPr="009703BB">
        <w:rPr>
          <w:rFonts w:ascii="Times New Roman" w:hAnsi="Times New Roman"/>
          <w:color w:val="000000"/>
          <w:sz w:val="24"/>
          <w:szCs w:val="24"/>
          <w:lang w:eastAsia="en-US"/>
        </w:rPr>
        <w:t xml:space="preserve"> </w:t>
      </w:r>
      <w:r w:rsidRPr="009703BB">
        <w:rPr>
          <w:rFonts w:ascii="Times New Roman" w:hAnsi="Times New Roman"/>
          <w:color w:val="000000"/>
          <w:spacing w:val="1"/>
          <w:sz w:val="24"/>
          <w:szCs w:val="24"/>
          <w:lang w:eastAsia="en-US"/>
        </w:rPr>
        <w:t>банкова гаранция</w:t>
      </w:r>
      <w:r w:rsidRPr="009703BB">
        <w:rPr>
          <w:rFonts w:ascii="Times New Roman" w:hAnsi="Times New Roman"/>
          <w:color w:val="000000"/>
          <w:sz w:val="24"/>
          <w:szCs w:val="24"/>
          <w:lang w:eastAsia="en-US"/>
        </w:rPr>
        <w:t xml:space="preserve">, </w:t>
      </w:r>
      <w:r w:rsidRPr="009703BB">
        <w:rPr>
          <w:rFonts w:ascii="Times New Roman" w:hAnsi="Times New Roman"/>
          <w:bCs/>
          <w:sz w:val="24"/>
          <w:szCs w:val="24"/>
          <w:lang w:eastAsia="en-US"/>
        </w:rPr>
        <w:t>Изпълнителят</w:t>
      </w:r>
      <w:r w:rsidRPr="009703BB">
        <w:rPr>
          <w:rFonts w:ascii="Times New Roman" w:hAnsi="Times New Roman"/>
          <w:color w:val="000000"/>
          <w:sz w:val="24"/>
          <w:szCs w:val="24"/>
          <w:lang w:eastAsia="en-US"/>
        </w:rPr>
        <w:t xml:space="preserve"> предава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color w:val="000000"/>
          <w:sz w:val="24"/>
          <w:szCs w:val="24"/>
          <w:lang w:eastAsia="en-US"/>
        </w:rPr>
        <w:t xml:space="preserve"> оригинален екземпляр на банковата гаранция, издадена в полза на </w:t>
      </w:r>
      <w:r w:rsidR="007C6811" w:rsidRPr="009703BB">
        <w:rPr>
          <w:rFonts w:ascii="Times New Roman" w:hAnsi="Times New Roman"/>
          <w:b/>
          <w:sz w:val="24"/>
          <w:szCs w:val="24"/>
          <w:lang w:eastAsia="en-US"/>
        </w:rPr>
        <w:t>В</w:t>
      </w:r>
      <w:r w:rsidR="007C6811">
        <w:rPr>
          <w:rFonts w:ascii="Times New Roman" w:hAnsi="Times New Roman"/>
          <w:b/>
          <w:sz w:val="24"/>
          <w:szCs w:val="24"/>
          <w:lang w:eastAsia="en-US"/>
        </w:rPr>
        <w:t>ъзложителя</w:t>
      </w:r>
      <w:r w:rsidRPr="009703BB">
        <w:rPr>
          <w:rFonts w:ascii="Times New Roman" w:hAnsi="Times New Roman"/>
          <w:color w:val="000000"/>
          <w:sz w:val="24"/>
          <w:szCs w:val="24"/>
          <w:lang w:eastAsia="en-US"/>
        </w:rPr>
        <w:t>, която трябва да о</w:t>
      </w:r>
      <w:r w:rsidR="00C61044">
        <w:rPr>
          <w:rFonts w:ascii="Times New Roman" w:hAnsi="Times New Roman"/>
          <w:color w:val="000000"/>
          <w:sz w:val="24"/>
          <w:szCs w:val="24"/>
          <w:lang w:eastAsia="en-US"/>
        </w:rPr>
        <w:t>тговаря на следните изисквания:</w:t>
      </w:r>
    </w:p>
    <w:p w:rsidR="00C61044" w:rsidRPr="00AF0C5A" w:rsidRDefault="00AF0C5A" w:rsidP="00AF0C5A">
      <w:pPr>
        <w:shd w:val="clear" w:color="auto" w:fill="FFFFFF"/>
        <w:spacing w:after="0"/>
        <w:jc w:val="both"/>
        <w:rPr>
          <w:rFonts w:ascii="Times New Roman" w:hAnsi="Times New Roman"/>
          <w:color w:val="000000"/>
          <w:sz w:val="24"/>
          <w:szCs w:val="24"/>
          <w:lang w:eastAsia="en-US"/>
        </w:rPr>
      </w:pPr>
      <w:r>
        <w:rPr>
          <w:rFonts w:ascii="Times New Roman" w:hAnsi="Times New Roman"/>
          <w:sz w:val="24"/>
          <w:szCs w:val="24"/>
        </w:rPr>
        <w:t>-</w:t>
      </w:r>
      <w:r w:rsidRPr="00AF0C5A">
        <w:rPr>
          <w:rFonts w:ascii="Times New Roman" w:hAnsi="Times New Roman"/>
          <w:sz w:val="24"/>
          <w:szCs w:val="24"/>
        </w:rPr>
        <w:t xml:space="preserve"> </w:t>
      </w:r>
      <w:r w:rsidR="00C61044" w:rsidRPr="00AF0C5A">
        <w:rPr>
          <w:rFonts w:ascii="Times New Roman" w:hAnsi="Times New Roman"/>
          <w:sz w:val="24"/>
          <w:szCs w:val="24"/>
        </w:rPr>
        <w:t>да е безусловна, неотменяема и непрехвърляема като покрива 100 % (сто процента) от стойността на гаранцията за изпълнението му и/или от гаранцията за обезпечаване на авансовото плащане със срок на валидност за гаранцията за изпълнение - срокът на действие на Договора, плюс 30 (тридесет) дни, респективно за гаранцията за авансово плащане - срокът за усвояване на авансовото плащане + 3 (три) дни.</w:t>
      </w:r>
    </w:p>
    <w:p w:rsidR="006B7ECF" w:rsidRDefault="006B7ECF" w:rsidP="005B7991">
      <w:pPr>
        <w:autoSpaceDE w:val="0"/>
        <w:autoSpaceDN w:val="0"/>
        <w:adjustRightInd w:val="0"/>
        <w:spacing w:after="0" w:line="240" w:lineRule="auto"/>
        <w:jc w:val="both"/>
        <w:rPr>
          <w:rFonts w:ascii="Times New Roman" w:hAnsi="Times New Roman"/>
          <w:b/>
          <w:sz w:val="24"/>
          <w:szCs w:val="24"/>
          <w:lang w:eastAsia="en-US"/>
        </w:rPr>
      </w:pPr>
    </w:p>
    <w:p w:rsidR="005B7991" w:rsidRPr="00F63DD8" w:rsidRDefault="005B7991" w:rsidP="005B7991">
      <w:pPr>
        <w:autoSpaceDE w:val="0"/>
        <w:autoSpaceDN w:val="0"/>
        <w:adjustRightInd w:val="0"/>
        <w:spacing w:after="0" w:line="240" w:lineRule="auto"/>
        <w:jc w:val="both"/>
        <w:rPr>
          <w:rFonts w:ascii="Times New Roman" w:hAnsi="Times New Roman"/>
          <w:sz w:val="24"/>
          <w:szCs w:val="24"/>
        </w:rPr>
      </w:pPr>
      <w:r>
        <w:rPr>
          <w:rFonts w:ascii="Times New Roman" w:hAnsi="Times New Roman"/>
          <w:b/>
          <w:sz w:val="24"/>
          <w:szCs w:val="24"/>
          <w:lang w:eastAsia="en-US"/>
        </w:rPr>
        <w:t>(2</w:t>
      </w:r>
      <w:r w:rsidRPr="009703BB">
        <w:rPr>
          <w:rFonts w:ascii="Times New Roman" w:hAnsi="Times New Roman"/>
          <w:b/>
          <w:sz w:val="24"/>
          <w:szCs w:val="24"/>
          <w:lang w:eastAsia="en-US"/>
        </w:rPr>
        <w:t xml:space="preserve">) </w:t>
      </w:r>
      <w:r w:rsidRPr="00F63DD8">
        <w:rPr>
          <w:rFonts w:ascii="Times New Roman" w:hAnsi="Times New Roman"/>
          <w:sz w:val="24"/>
          <w:szCs w:val="24"/>
        </w:rPr>
        <w:t xml:space="preserve">Страните се съгласяват в случай на учредяване на банкова гаранция, тя да съдържа условие, че при първо </w:t>
      </w:r>
      <w:r w:rsidR="006B7ECF">
        <w:rPr>
          <w:rFonts w:ascii="Times New Roman" w:hAnsi="Times New Roman"/>
          <w:sz w:val="24"/>
          <w:szCs w:val="24"/>
        </w:rPr>
        <w:t xml:space="preserve">писмено </w:t>
      </w:r>
      <w:r w:rsidRPr="00F63DD8">
        <w:rPr>
          <w:rFonts w:ascii="Times New Roman" w:hAnsi="Times New Roman"/>
          <w:sz w:val="24"/>
          <w:szCs w:val="24"/>
        </w:rPr>
        <w:t>поискване</w:t>
      </w:r>
      <w:r w:rsidR="006B7ECF">
        <w:rPr>
          <w:rFonts w:ascii="Times New Roman" w:hAnsi="Times New Roman"/>
          <w:sz w:val="24"/>
          <w:szCs w:val="24"/>
        </w:rPr>
        <w:t xml:space="preserve"> от </w:t>
      </w:r>
      <w:r w:rsidR="006B7ECF" w:rsidRPr="00C7658F">
        <w:rPr>
          <w:rFonts w:ascii="Times New Roman" w:hAnsi="Times New Roman"/>
          <w:sz w:val="24"/>
          <w:szCs w:val="24"/>
        </w:rPr>
        <w:t>Възложителя</w:t>
      </w:r>
      <w:r w:rsidR="00C7658F" w:rsidRPr="00C7658F">
        <w:rPr>
          <w:rFonts w:ascii="Times New Roman" w:hAnsi="Times New Roman"/>
          <w:sz w:val="24"/>
          <w:szCs w:val="24"/>
        </w:rPr>
        <w:t>, деклариращ че е налице неизпълнение на задълженията на Изпълнителя по договора за възлагане на обществената поръчка или че Възложителят е развалил договора поради виновно неизпълнение на Изпълнителя</w:t>
      </w:r>
      <w:r w:rsidR="00D055FD">
        <w:rPr>
          <w:rFonts w:ascii="Times New Roman" w:hAnsi="Times New Roman"/>
          <w:sz w:val="24"/>
          <w:szCs w:val="24"/>
        </w:rPr>
        <w:t>,</w:t>
      </w:r>
      <w:r w:rsidRPr="00C7658F">
        <w:rPr>
          <w:rFonts w:ascii="Times New Roman" w:hAnsi="Times New Roman"/>
          <w:sz w:val="24"/>
          <w:szCs w:val="24"/>
        </w:rPr>
        <w:t xml:space="preserve"> </w:t>
      </w:r>
      <w:r w:rsidRPr="00F63DD8">
        <w:rPr>
          <w:rFonts w:ascii="Times New Roman" w:hAnsi="Times New Roman"/>
          <w:sz w:val="24"/>
          <w:szCs w:val="24"/>
        </w:rPr>
        <w:t>банката</w:t>
      </w:r>
      <w:r w:rsidR="00D055FD">
        <w:rPr>
          <w:rFonts w:ascii="Times New Roman" w:hAnsi="Times New Roman"/>
          <w:sz w:val="24"/>
          <w:szCs w:val="24"/>
        </w:rPr>
        <w:t xml:space="preserve"> - гарант</w:t>
      </w:r>
      <w:r w:rsidRPr="00F63DD8">
        <w:rPr>
          <w:rFonts w:ascii="Times New Roman" w:hAnsi="Times New Roman"/>
          <w:sz w:val="24"/>
          <w:szCs w:val="24"/>
        </w:rPr>
        <w:t xml:space="preserve"> да заплати сумата по гаранцията</w:t>
      </w:r>
      <w:r>
        <w:rPr>
          <w:rFonts w:ascii="Times New Roman" w:hAnsi="Times New Roman"/>
          <w:sz w:val="24"/>
          <w:szCs w:val="24"/>
        </w:rPr>
        <w:t>,</w:t>
      </w:r>
      <w:r w:rsidRPr="00F63DD8">
        <w:rPr>
          <w:rFonts w:ascii="Times New Roman" w:hAnsi="Times New Roman"/>
          <w:sz w:val="24"/>
          <w:szCs w:val="24"/>
        </w:rPr>
        <w:t xml:space="preserve"> независимо от направените възражения и защита, възникващи във връзка с основните задължения.</w:t>
      </w:r>
    </w:p>
    <w:p w:rsidR="002B1774" w:rsidRDefault="002B1774" w:rsidP="00592BE1">
      <w:pPr>
        <w:shd w:val="clear" w:color="auto" w:fill="FFFFFF"/>
        <w:spacing w:after="0"/>
        <w:jc w:val="both"/>
        <w:rPr>
          <w:rFonts w:ascii="Times New Roman" w:hAnsi="Times New Roman"/>
          <w:b/>
          <w:color w:val="000000"/>
          <w:spacing w:val="-2"/>
          <w:sz w:val="24"/>
          <w:szCs w:val="24"/>
          <w:lang w:eastAsia="en-US"/>
        </w:rPr>
      </w:pPr>
    </w:p>
    <w:p w:rsidR="00592BE1" w:rsidRPr="009703BB" w:rsidRDefault="005B7991" w:rsidP="00592BE1">
      <w:pPr>
        <w:shd w:val="clear" w:color="auto" w:fill="FFFFFF"/>
        <w:spacing w:after="0"/>
        <w:jc w:val="both"/>
        <w:rPr>
          <w:rFonts w:ascii="Times New Roman" w:hAnsi="Times New Roman"/>
          <w:color w:val="000000"/>
          <w:spacing w:val="-2"/>
          <w:sz w:val="24"/>
          <w:szCs w:val="24"/>
          <w:lang w:eastAsia="en-US"/>
        </w:rPr>
      </w:pPr>
      <w:r>
        <w:rPr>
          <w:rFonts w:ascii="Times New Roman" w:hAnsi="Times New Roman"/>
          <w:b/>
          <w:color w:val="000000"/>
          <w:spacing w:val="-2"/>
          <w:sz w:val="24"/>
          <w:szCs w:val="24"/>
          <w:lang w:eastAsia="en-US"/>
        </w:rPr>
        <w:t>(3</w:t>
      </w:r>
      <w:r w:rsidR="00592BE1" w:rsidRPr="009703BB">
        <w:rPr>
          <w:rFonts w:ascii="Times New Roman" w:hAnsi="Times New Roman"/>
          <w:b/>
          <w:color w:val="000000"/>
          <w:spacing w:val="-2"/>
          <w:sz w:val="24"/>
          <w:szCs w:val="24"/>
          <w:lang w:eastAsia="en-US"/>
        </w:rPr>
        <w:t>)</w:t>
      </w:r>
      <w:r w:rsidR="00592BE1" w:rsidRPr="009703BB">
        <w:rPr>
          <w:rFonts w:ascii="Times New Roman" w:hAnsi="Times New Roman"/>
          <w:color w:val="000000"/>
          <w:spacing w:val="-2"/>
          <w:sz w:val="24"/>
          <w:szCs w:val="24"/>
          <w:lang w:eastAsia="en-US"/>
        </w:rPr>
        <w:t xml:space="preserve"> Банковите разходи по откриван</w:t>
      </w:r>
      <w:r w:rsidR="00D812F3">
        <w:rPr>
          <w:rFonts w:ascii="Times New Roman" w:hAnsi="Times New Roman"/>
          <w:color w:val="000000"/>
          <w:spacing w:val="-2"/>
          <w:sz w:val="24"/>
          <w:szCs w:val="24"/>
          <w:lang w:eastAsia="en-US"/>
        </w:rPr>
        <w:t>ето и поддържането на Гаранц</w:t>
      </w:r>
      <w:r w:rsidR="00D41AA5">
        <w:rPr>
          <w:rFonts w:ascii="Times New Roman" w:hAnsi="Times New Roman"/>
          <w:color w:val="000000"/>
          <w:spacing w:val="-2"/>
          <w:sz w:val="24"/>
          <w:szCs w:val="24"/>
          <w:lang w:eastAsia="en-US"/>
        </w:rPr>
        <w:t>ия</w:t>
      </w:r>
      <w:r w:rsidR="00360EF8">
        <w:rPr>
          <w:rFonts w:ascii="Times New Roman" w:hAnsi="Times New Roman"/>
          <w:color w:val="000000"/>
          <w:spacing w:val="1"/>
          <w:sz w:val="24"/>
          <w:szCs w:val="24"/>
          <w:lang w:eastAsia="en-US"/>
        </w:rPr>
        <w:t xml:space="preserve"> във формата на банко</w:t>
      </w:r>
      <w:r w:rsidR="00D41AA5" w:rsidRPr="00D41AA5">
        <w:rPr>
          <w:rFonts w:ascii="Times New Roman" w:hAnsi="Times New Roman"/>
          <w:color w:val="000000"/>
          <w:spacing w:val="1"/>
          <w:sz w:val="24"/>
          <w:szCs w:val="24"/>
          <w:lang w:eastAsia="en-US"/>
        </w:rPr>
        <w:t>ва</w:t>
      </w:r>
      <w:r w:rsidR="00C61044">
        <w:rPr>
          <w:rFonts w:ascii="Times New Roman" w:hAnsi="Times New Roman"/>
          <w:color w:val="000000"/>
          <w:spacing w:val="1"/>
          <w:sz w:val="24"/>
          <w:szCs w:val="24"/>
          <w:lang w:eastAsia="en-US"/>
        </w:rPr>
        <w:t xml:space="preserve"> гаран</w:t>
      </w:r>
      <w:r w:rsidR="00D41AA5" w:rsidRPr="00D41AA5">
        <w:rPr>
          <w:rFonts w:ascii="Times New Roman" w:hAnsi="Times New Roman"/>
          <w:color w:val="000000"/>
          <w:spacing w:val="1"/>
          <w:sz w:val="24"/>
          <w:szCs w:val="24"/>
          <w:lang w:eastAsia="en-US"/>
        </w:rPr>
        <w:t>ция</w:t>
      </w:r>
      <w:r w:rsidR="00592BE1" w:rsidRPr="009703BB">
        <w:rPr>
          <w:rFonts w:ascii="Times New Roman" w:hAnsi="Times New Roman"/>
          <w:color w:val="000000"/>
          <w:spacing w:val="1"/>
          <w:sz w:val="24"/>
          <w:szCs w:val="24"/>
          <w:lang w:eastAsia="en-US"/>
        </w:rPr>
        <w:t xml:space="preserve">, </w:t>
      </w:r>
      <w:r w:rsidR="00592BE1" w:rsidRPr="009703BB">
        <w:rPr>
          <w:rFonts w:ascii="Times New Roman" w:hAnsi="Times New Roman"/>
          <w:color w:val="000000"/>
          <w:spacing w:val="-2"/>
          <w:sz w:val="24"/>
          <w:szCs w:val="24"/>
          <w:lang w:eastAsia="en-US"/>
        </w:rPr>
        <w:t xml:space="preserve">са за сметка на </w:t>
      </w:r>
      <w:r w:rsidR="00315819" w:rsidRPr="009703BB">
        <w:rPr>
          <w:rFonts w:ascii="Times New Roman" w:hAnsi="Times New Roman"/>
          <w:b/>
          <w:color w:val="000000"/>
          <w:sz w:val="24"/>
          <w:szCs w:val="24"/>
          <w:lang w:eastAsia="en-US"/>
        </w:rPr>
        <w:t>И</w:t>
      </w:r>
      <w:r w:rsidR="00315819">
        <w:rPr>
          <w:rFonts w:ascii="Times New Roman" w:hAnsi="Times New Roman"/>
          <w:b/>
          <w:color w:val="000000"/>
          <w:sz w:val="24"/>
          <w:szCs w:val="24"/>
          <w:lang w:eastAsia="en-US"/>
        </w:rPr>
        <w:t>зпълнителя</w:t>
      </w:r>
      <w:r w:rsidR="00592BE1" w:rsidRPr="009703BB">
        <w:rPr>
          <w:rFonts w:ascii="Times New Roman" w:hAnsi="Times New Roman"/>
          <w:b/>
          <w:color w:val="000000"/>
          <w:spacing w:val="-2"/>
          <w:sz w:val="24"/>
          <w:szCs w:val="24"/>
          <w:lang w:eastAsia="en-US"/>
        </w:rPr>
        <w:t>.</w:t>
      </w:r>
    </w:p>
    <w:p w:rsidR="00592BE1" w:rsidRPr="009703BB" w:rsidRDefault="00592BE1" w:rsidP="00592BE1">
      <w:pPr>
        <w:shd w:val="clear" w:color="auto" w:fill="FFFFFF"/>
        <w:spacing w:after="0"/>
        <w:jc w:val="both"/>
        <w:rPr>
          <w:rFonts w:ascii="Times New Roman" w:hAnsi="Times New Roman"/>
          <w:b/>
          <w:sz w:val="24"/>
          <w:szCs w:val="24"/>
          <w:lang w:eastAsia="en-US"/>
        </w:rPr>
      </w:pPr>
    </w:p>
    <w:p w:rsidR="00592BE1" w:rsidRPr="009703BB" w:rsidRDefault="00592BE1" w:rsidP="00592BE1">
      <w:pPr>
        <w:shd w:val="clear" w:color="auto" w:fill="FFFFFF"/>
        <w:spacing w:after="0"/>
        <w:jc w:val="both"/>
        <w:rPr>
          <w:rFonts w:ascii="Times New Roman" w:hAnsi="Times New Roman"/>
          <w:color w:val="000000"/>
          <w:spacing w:val="1"/>
          <w:sz w:val="24"/>
          <w:szCs w:val="24"/>
          <w:lang w:eastAsia="en-US"/>
        </w:rPr>
      </w:pPr>
      <w:r w:rsidRPr="009703BB">
        <w:rPr>
          <w:rFonts w:ascii="Times New Roman" w:hAnsi="Times New Roman"/>
          <w:b/>
          <w:sz w:val="24"/>
          <w:szCs w:val="24"/>
          <w:lang w:eastAsia="en-US"/>
        </w:rPr>
        <w:t xml:space="preserve">Чл. </w:t>
      </w:r>
      <w:r w:rsidR="00571898">
        <w:rPr>
          <w:rFonts w:ascii="Times New Roman" w:hAnsi="Times New Roman"/>
          <w:b/>
          <w:sz w:val="24"/>
          <w:szCs w:val="24"/>
          <w:lang w:eastAsia="en-US"/>
        </w:rPr>
        <w:t>19</w:t>
      </w:r>
      <w:r w:rsidRPr="009703BB">
        <w:rPr>
          <w:rFonts w:ascii="Times New Roman" w:hAnsi="Times New Roman"/>
          <w:b/>
          <w:sz w:val="24"/>
          <w:szCs w:val="24"/>
          <w:lang w:eastAsia="en-US"/>
        </w:rPr>
        <w:t xml:space="preserve">. (1) </w:t>
      </w:r>
      <w:r w:rsidRPr="009703BB">
        <w:rPr>
          <w:rFonts w:ascii="Times New Roman" w:hAnsi="Times New Roman"/>
          <w:color w:val="000000"/>
          <w:sz w:val="24"/>
          <w:szCs w:val="24"/>
          <w:lang w:eastAsia="en-US"/>
        </w:rPr>
        <w:t xml:space="preserve">Когато като Гаранция </w:t>
      </w:r>
      <w:r w:rsidRPr="00D41AA5">
        <w:rPr>
          <w:rFonts w:ascii="Times New Roman" w:hAnsi="Times New Roman"/>
          <w:color w:val="000000"/>
          <w:sz w:val="24"/>
          <w:szCs w:val="24"/>
          <w:lang w:eastAsia="en-US"/>
        </w:rPr>
        <w:t>за изпълнение</w:t>
      </w:r>
      <w:r w:rsidRPr="009703BB">
        <w:rPr>
          <w:rFonts w:ascii="Times New Roman" w:hAnsi="Times New Roman"/>
          <w:color w:val="000000"/>
          <w:sz w:val="24"/>
          <w:szCs w:val="24"/>
          <w:lang w:eastAsia="en-US"/>
        </w:rPr>
        <w:t xml:space="preserve"> </w:t>
      </w:r>
      <w:r w:rsidR="00D41AA5">
        <w:rPr>
          <w:rFonts w:ascii="Times New Roman" w:hAnsi="Times New Roman"/>
          <w:color w:val="000000"/>
          <w:spacing w:val="-2"/>
          <w:sz w:val="24"/>
          <w:szCs w:val="24"/>
          <w:lang w:eastAsia="en-US"/>
        </w:rPr>
        <w:t>и/или гаранцията обезпечаваща авансовото плащане</w:t>
      </w:r>
      <w:r w:rsidR="00D41AA5" w:rsidRPr="009703BB">
        <w:rPr>
          <w:rFonts w:ascii="Times New Roman" w:hAnsi="Times New Roman"/>
          <w:color w:val="000000"/>
          <w:sz w:val="24"/>
          <w:szCs w:val="24"/>
          <w:lang w:eastAsia="en-US"/>
        </w:rPr>
        <w:t xml:space="preserve"> </w:t>
      </w:r>
      <w:r w:rsidRPr="009703BB">
        <w:rPr>
          <w:rFonts w:ascii="Times New Roman" w:hAnsi="Times New Roman"/>
          <w:color w:val="000000"/>
          <w:sz w:val="24"/>
          <w:szCs w:val="24"/>
          <w:lang w:eastAsia="en-US"/>
        </w:rPr>
        <w:t xml:space="preserve">се представя </w:t>
      </w:r>
      <w:r w:rsidRPr="009703BB">
        <w:rPr>
          <w:rFonts w:ascii="Times New Roman" w:hAnsi="Times New Roman"/>
          <w:color w:val="000000"/>
          <w:spacing w:val="1"/>
          <w:sz w:val="24"/>
          <w:szCs w:val="24"/>
          <w:lang w:eastAsia="en-US"/>
        </w:rPr>
        <w:t xml:space="preserve">застраховка, </w:t>
      </w:r>
      <w:r w:rsidRPr="009703BB">
        <w:rPr>
          <w:rFonts w:ascii="Times New Roman" w:hAnsi="Times New Roman"/>
          <w:bCs/>
          <w:sz w:val="24"/>
          <w:szCs w:val="24"/>
          <w:lang w:eastAsia="en-US"/>
        </w:rPr>
        <w:t xml:space="preserve">Изпълнителят </w:t>
      </w:r>
      <w:r w:rsidRPr="009703BB">
        <w:rPr>
          <w:rFonts w:ascii="Times New Roman" w:hAnsi="Times New Roman"/>
          <w:color w:val="000000"/>
          <w:spacing w:val="1"/>
          <w:sz w:val="24"/>
          <w:szCs w:val="24"/>
          <w:lang w:eastAsia="en-US"/>
        </w:rPr>
        <w:t xml:space="preserve">предава на </w:t>
      </w:r>
      <w:r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 xml:space="preserve">ъзложителя </w:t>
      </w:r>
      <w:r w:rsidRPr="009703BB">
        <w:rPr>
          <w:rFonts w:ascii="Times New Roman" w:hAnsi="Times New Roman"/>
          <w:color w:val="000000"/>
          <w:spacing w:val="1"/>
          <w:sz w:val="24"/>
          <w:szCs w:val="24"/>
          <w:lang w:eastAsia="en-US"/>
        </w:rPr>
        <w:t xml:space="preserve">оригинален екземпляр на застрахователна полица, издадена в полза на </w:t>
      </w:r>
      <w:r w:rsidR="00315819"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ъзложителя</w:t>
      </w:r>
      <w:r w:rsidRPr="009703BB">
        <w:rPr>
          <w:rFonts w:ascii="Times New Roman" w:hAnsi="Times New Roman"/>
          <w:color w:val="000000"/>
          <w:spacing w:val="1"/>
          <w:sz w:val="24"/>
          <w:szCs w:val="24"/>
          <w:lang w:eastAsia="en-US"/>
        </w:rPr>
        <w:t xml:space="preserve">, в която </w:t>
      </w:r>
      <w:r w:rsidR="00315819" w:rsidRPr="009703BB">
        <w:rPr>
          <w:rFonts w:ascii="Times New Roman" w:hAnsi="Times New Roman"/>
          <w:b/>
          <w:color w:val="000000"/>
          <w:spacing w:val="1"/>
          <w:sz w:val="24"/>
          <w:szCs w:val="24"/>
          <w:lang w:eastAsia="en-US"/>
        </w:rPr>
        <w:t>В</w:t>
      </w:r>
      <w:r w:rsidR="00315819">
        <w:rPr>
          <w:rFonts w:ascii="Times New Roman" w:hAnsi="Times New Roman"/>
          <w:b/>
          <w:color w:val="000000"/>
          <w:spacing w:val="1"/>
          <w:sz w:val="24"/>
          <w:szCs w:val="24"/>
          <w:lang w:eastAsia="en-US"/>
        </w:rPr>
        <w:t>ъзложителят</w:t>
      </w:r>
      <w:r w:rsidRPr="009703BB">
        <w:rPr>
          <w:rFonts w:ascii="Times New Roman" w:hAnsi="Times New Roman"/>
          <w:color w:val="000000"/>
          <w:spacing w:val="1"/>
          <w:sz w:val="24"/>
          <w:szCs w:val="24"/>
          <w:lang w:eastAsia="en-US"/>
        </w:rPr>
        <w:t xml:space="preserve"> е посочен като трето ползващо се лице (</w:t>
      </w:r>
      <w:proofErr w:type="spellStart"/>
      <w:r w:rsidRPr="009703BB">
        <w:rPr>
          <w:rFonts w:ascii="Times New Roman" w:hAnsi="Times New Roman"/>
          <w:color w:val="000000"/>
          <w:spacing w:val="1"/>
          <w:sz w:val="24"/>
          <w:szCs w:val="24"/>
          <w:lang w:eastAsia="en-US"/>
        </w:rPr>
        <w:t>бенефициер</w:t>
      </w:r>
      <w:proofErr w:type="spellEnd"/>
      <w:r w:rsidRPr="009703BB">
        <w:rPr>
          <w:rFonts w:ascii="Times New Roman" w:hAnsi="Times New Roman"/>
          <w:color w:val="000000"/>
          <w:spacing w:val="1"/>
          <w:sz w:val="24"/>
          <w:szCs w:val="24"/>
          <w:lang w:eastAsia="en-US"/>
        </w:rPr>
        <w:t>), която трябва да отговаря на следните изисквания:</w:t>
      </w:r>
    </w:p>
    <w:p w:rsidR="00592BE1" w:rsidRPr="009703BB" w:rsidRDefault="00592BE1" w:rsidP="00592BE1">
      <w:pPr>
        <w:shd w:val="clear" w:color="auto" w:fill="FFFFFF"/>
        <w:spacing w:after="0"/>
        <w:ind w:firstLine="709"/>
        <w:jc w:val="both"/>
        <w:rPr>
          <w:rFonts w:ascii="Times New Roman" w:hAnsi="Times New Roman"/>
          <w:color w:val="000000"/>
          <w:spacing w:val="1"/>
          <w:sz w:val="24"/>
          <w:szCs w:val="24"/>
          <w:lang w:eastAsia="en-US"/>
        </w:rPr>
      </w:pPr>
      <w:r w:rsidRPr="009703BB">
        <w:rPr>
          <w:rFonts w:ascii="Times New Roman" w:hAnsi="Times New Roman"/>
          <w:color w:val="000000"/>
          <w:spacing w:val="1"/>
          <w:sz w:val="24"/>
          <w:szCs w:val="24"/>
          <w:lang w:eastAsia="en-US"/>
        </w:rPr>
        <w:t xml:space="preserve">1. да обезпечава изпълнението на този договор чрез покритие на отговорността на </w:t>
      </w:r>
      <w:r w:rsidRPr="009703BB">
        <w:rPr>
          <w:rFonts w:ascii="Times New Roman" w:hAnsi="Times New Roman"/>
          <w:bCs/>
          <w:sz w:val="24"/>
          <w:szCs w:val="24"/>
          <w:lang w:eastAsia="en-US"/>
        </w:rPr>
        <w:t>Изпълнителя</w:t>
      </w:r>
      <w:r w:rsidRPr="009703BB">
        <w:rPr>
          <w:rFonts w:ascii="Times New Roman" w:hAnsi="Times New Roman"/>
          <w:b/>
          <w:color w:val="000000"/>
          <w:spacing w:val="1"/>
          <w:sz w:val="24"/>
          <w:szCs w:val="24"/>
          <w:lang w:eastAsia="en-US"/>
        </w:rPr>
        <w:t>;</w:t>
      </w:r>
    </w:p>
    <w:p w:rsidR="00592BE1" w:rsidRPr="009703BB" w:rsidRDefault="00592BE1" w:rsidP="00592BE1">
      <w:pPr>
        <w:shd w:val="clear" w:color="auto" w:fill="FFFFFF"/>
        <w:spacing w:after="0"/>
        <w:ind w:firstLine="709"/>
        <w:jc w:val="both"/>
        <w:rPr>
          <w:rFonts w:ascii="Times New Roman" w:hAnsi="Times New Roman"/>
          <w:color w:val="000000"/>
          <w:spacing w:val="1"/>
          <w:sz w:val="24"/>
          <w:szCs w:val="24"/>
          <w:lang w:eastAsia="en-US"/>
        </w:rPr>
      </w:pPr>
      <w:r w:rsidRPr="009703BB">
        <w:rPr>
          <w:rFonts w:ascii="Times New Roman" w:hAnsi="Times New Roman"/>
          <w:color w:val="000000"/>
          <w:spacing w:val="1"/>
          <w:sz w:val="24"/>
          <w:szCs w:val="24"/>
          <w:lang w:eastAsia="en-US"/>
        </w:rPr>
        <w:t xml:space="preserve">2. да бъде със срок на валидност, </w:t>
      </w:r>
      <w:r w:rsidRPr="009703BB">
        <w:rPr>
          <w:rFonts w:ascii="Times New Roman" w:hAnsi="Times New Roman"/>
          <w:color w:val="000000"/>
          <w:sz w:val="24"/>
          <w:szCs w:val="24"/>
          <w:lang w:eastAsia="en-US"/>
        </w:rPr>
        <w:t>покриващ срока на договора  плюс 30 (тридесет) календарни дни след изтичането му, като при необходимост срокът на валидност на застраховката се удължава</w:t>
      </w:r>
      <w:r w:rsidR="006D604C">
        <w:rPr>
          <w:rFonts w:ascii="Times New Roman" w:hAnsi="Times New Roman"/>
          <w:color w:val="000000"/>
          <w:spacing w:val="1"/>
          <w:sz w:val="24"/>
          <w:szCs w:val="24"/>
          <w:lang w:eastAsia="en-US"/>
        </w:rPr>
        <w:t xml:space="preserve">, </w:t>
      </w:r>
      <w:r w:rsidR="006D604C" w:rsidRPr="002B1774">
        <w:rPr>
          <w:rFonts w:ascii="Times New Roman" w:hAnsi="Times New Roman"/>
          <w:sz w:val="24"/>
          <w:szCs w:val="24"/>
        </w:rPr>
        <w:t>съответно застраховка, която обезпечава авансовото плащане е със срок до усвояване на авансовото плащане + 3 (три) дни.</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3.</w:t>
      </w:r>
      <w:r w:rsidRPr="009703BB">
        <w:rPr>
          <w:rFonts w:ascii="Times New Roman" w:eastAsia="MS Mincho" w:hAnsi="Times New Roman"/>
          <w:noProof/>
          <w:sz w:val="24"/>
          <w:szCs w:val="24"/>
          <w:lang w:eastAsia="x-none"/>
        </w:rPr>
        <w:t xml:space="preserve"> з</w:t>
      </w:r>
      <w:r w:rsidRPr="009703BB">
        <w:rPr>
          <w:rFonts w:ascii="Times New Roman" w:eastAsia="MS Mincho" w:hAnsi="Times New Roman"/>
          <w:noProof/>
          <w:sz w:val="24"/>
          <w:szCs w:val="24"/>
          <w:lang w:val="x-none" w:eastAsia="x-none"/>
        </w:rPr>
        <w:t>астрахователната премия да е платена изцяло</w:t>
      </w:r>
      <w:r w:rsidRPr="009703BB">
        <w:rPr>
          <w:rFonts w:ascii="Times New Roman" w:eastAsia="MS Mincho" w:hAnsi="Times New Roman"/>
          <w:noProof/>
          <w:sz w:val="24"/>
          <w:szCs w:val="24"/>
          <w:lang w:eastAsia="x-none"/>
        </w:rPr>
        <w:t>;</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 xml:space="preserve">4. </w:t>
      </w:r>
      <w:r w:rsidRPr="009703BB">
        <w:rPr>
          <w:rFonts w:ascii="Times New Roman" w:eastAsia="MS Mincho" w:hAnsi="Times New Roman"/>
          <w:noProof/>
          <w:sz w:val="24"/>
          <w:szCs w:val="24"/>
          <w:lang w:eastAsia="x-none"/>
        </w:rPr>
        <w:t>и</w:t>
      </w:r>
      <w:r w:rsidRPr="009703BB">
        <w:rPr>
          <w:rFonts w:ascii="Times New Roman" w:eastAsia="MS Mincho" w:hAnsi="Times New Roman"/>
          <w:noProof/>
          <w:sz w:val="24"/>
          <w:szCs w:val="24"/>
          <w:lang w:val="x-none" w:eastAsia="x-none"/>
        </w:rPr>
        <w:t>зрично да е указан срок</w:t>
      </w:r>
      <w:r w:rsidRPr="009703BB">
        <w:rPr>
          <w:rFonts w:ascii="Times New Roman" w:eastAsia="MS Mincho" w:hAnsi="Times New Roman"/>
          <w:noProof/>
          <w:sz w:val="24"/>
          <w:szCs w:val="24"/>
          <w:lang w:eastAsia="x-none"/>
        </w:rPr>
        <w:t>ът</w:t>
      </w:r>
      <w:r w:rsidRPr="009703BB">
        <w:rPr>
          <w:rFonts w:ascii="Times New Roman" w:eastAsia="MS Mincho" w:hAnsi="Times New Roman"/>
          <w:noProof/>
          <w:sz w:val="24"/>
          <w:szCs w:val="24"/>
          <w:lang w:val="x-none" w:eastAsia="x-none"/>
        </w:rPr>
        <w:t xml:space="preserve"> на валидност на </w:t>
      </w:r>
      <w:r w:rsidRPr="009703BB">
        <w:rPr>
          <w:rFonts w:ascii="Times New Roman" w:eastAsia="MS Mincho" w:hAnsi="Times New Roman"/>
          <w:noProof/>
          <w:sz w:val="24"/>
          <w:szCs w:val="24"/>
          <w:lang w:eastAsia="x-none"/>
        </w:rPr>
        <w:t>застраховката</w:t>
      </w:r>
      <w:r w:rsidRPr="009703BB">
        <w:rPr>
          <w:rFonts w:ascii="Times New Roman" w:eastAsia="MS Mincho" w:hAnsi="Times New Roman"/>
          <w:noProof/>
          <w:sz w:val="24"/>
          <w:szCs w:val="24"/>
          <w:lang w:val="x-none" w:eastAsia="x-none"/>
        </w:rPr>
        <w:t xml:space="preserve"> (съгласно </w:t>
      </w:r>
      <w:r w:rsidRPr="009703BB">
        <w:rPr>
          <w:rFonts w:ascii="Times New Roman" w:eastAsia="MS Mincho" w:hAnsi="Times New Roman"/>
          <w:noProof/>
          <w:sz w:val="24"/>
          <w:szCs w:val="24"/>
          <w:lang w:eastAsia="x-none"/>
        </w:rPr>
        <w:t xml:space="preserve">условията на </w:t>
      </w:r>
      <w:r w:rsidRPr="009703BB">
        <w:rPr>
          <w:rFonts w:ascii="Times New Roman" w:eastAsia="MS Mincho" w:hAnsi="Times New Roman"/>
          <w:noProof/>
          <w:sz w:val="24"/>
          <w:szCs w:val="24"/>
          <w:lang w:eastAsia="x-none"/>
        </w:rPr>
        <w:lastRenderedPageBreak/>
        <w:t>възложителя</w:t>
      </w:r>
      <w:r w:rsidRPr="009703BB">
        <w:rPr>
          <w:rFonts w:ascii="Times New Roman" w:eastAsia="MS Mincho" w:hAnsi="Times New Roman"/>
          <w:noProof/>
          <w:sz w:val="24"/>
          <w:szCs w:val="24"/>
          <w:lang w:val="x-none" w:eastAsia="x-none"/>
        </w:rPr>
        <w:t>)</w:t>
      </w:r>
      <w:r w:rsidRPr="009703BB">
        <w:rPr>
          <w:rFonts w:ascii="Times New Roman" w:eastAsia="MS Mincho" w:hAnsi="Times New Roman"/>
          <w:noProof/>
          <w:sz w:val="24"/>
          <w:szCs w:val="24"/>
          <w:lang w:eastAsia="x-none"/>
        </w:rPr>
        <w:t>;</w:t>
      </w:r>
    </w:p>
    <w:p w:rsidR="00592BE1" w:rsidRPr="009703BB" w:rsidRDefault="00592BE1" w:rsidP="00592BE1">
      <w:pPr>
        <w:widowControl w:val="0"/>
        <w:adjustRightInd w:val="0"/>
        <w:spacing w:after="0"/>
        <w:ind w:right="-1" w:firstLine="709"/>
        <w:jc w:val="both"/>
        <w:rPr>
          <w:rFonts w:ascii="Times New Roman" w:eastAsia="MS Mincho" w:hAnsi="Times New Roman"/>
          <w:noProof/>
          <w:sz w:val="24"/>
          <w:szCs w:val="24"/>
          <w:lang w:eastAsia="x-none"/>
        </w:rPr>
      </w:pPr>
      <w:r w:rsidRPr="009703BB">
        <w:rPr>
          <w:rFonts w:ascii="Times New Roman" w:eastAsia="MS Mincho" w:hAnsi="Times New Roman"/>
          <w:noProof/>
          <w:sz w:val="24"/>
          <w:szCs w:val="24"/>
          <w:lang w:val="x-none" w:eastAsia="x-none"/>
        </w:rPr>
        <w:t xml:space="preserve">5. </w:t>
      </w:r>
      <w:r w:rsidRPr="009703BB">
        <w:rPr>
          <w:rFonts w:ascii="Times New Roman" w:eastAsia="MS Mincho" w:hAnsi="Times New Roman"/>
          <w:noProof/>
          <w:sz w:val="24"/>
          <w:szCs w:val="24"/>
          <w:lang w:eastAsia="x-none"/>
        </w:rPr>
        <w:t xml:space="preserve">застраховката следва да покрива отговорността на </w:t>
      </w:r>
      <w:r w:rsidRPr="009703BB">
        <w:rPr>
          <w:rFonts w:ascii="Times New Roman" w:hAnsi="Times New Roman"/>
          <w:bCs/>
          <w:sz w:val="24"/>
          <w:szCs w:val="24"/>
          <w:lang w:eastAsia="en-US"/>
        </w:rPr>
        <w:t>Изпълнителя</w:t>
      </w:r>
      <w:r w:rsidRPr="009703BB">
        <w:rPr>
          <w:rFonts w:ascii="Times New Roman" w:eastAsia="MS Mincho" w:hAnsi="Times New Roman"/>
          <w:noProof/>
          <w:sz w:val="24"/>
          <w:szCs w:val="24"/>
          <w:lang w:eastAsia="x-none"/>
        </w:rPr>
        <w:t xml:space="preserve"> при неизпълнение на </w:t>
      </w:r>
      <w:proofErr w:type="spellStart"/>
      <w:r w:rsidRPr="009703BB">
        <w:rPr>
          <w:rFonts w:ascii="Times New Roman" w:eastAsia="MS Mincho" w:hAnsi="Times New Roman"/>
          <w:sz w:val="24"/>
          <w:szCs w:val="24"/>
          <w:lang w:val="x-none" w:eastAsia="x-none"/>
        </w:rPr>
        <w:t>задължение</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по</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договора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за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възлагане</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на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обществената</w:t>
      </w:r>
      <w:proofErr w:type="spellEnd"/>
      <w:r w:rsidRPr="009703BB">
        <w:rPr>
          <w:rFonts w:ascii="Times New Roman" w:eastAsia="MS Mincho" w:hAnsi="Times New Roman"/>
          <w:sz w:val="24"/>
          <w:szCs w:val="24"/>
          <w:lang w:val="x-none" w:eastAsia="x-none"/>
        </w:rPr>
        <w:t xml:space="preserve"> </w:t>
      </w:r>
      <w:proofErr w:type="spellStart"/>
      <w:r w:rsidRPr="009703BB">
        <w:rPr>
          <w:rFonts w:ascii="Times New Roman" w:eastAsia="MS Mincho" w:hAnsi="Times New Roman"/>
          <w:sz w:val="24"/>
          <w:szCs w:val="24"/>
          <w:lang w:val="x-none" w:eastAsia="x-none"/>
        </w:rPr>
        <w:t>поръчка</w:t>
      </w:r>
      <w:proofErr w:type="spellEnd"/>
      <w:r w:rsidRPr="009703BB">
        <w:rPr>
          <w:rFonts w:ascii="Times New Roman" w:eastAsia="MS Mincho" w:hAnsi="Times New Roman"/>
          <w:sz w:val="24"/>
          <w:szCs w:val="24"/>
          <w:lang w:eastAsia="x-none"/>
        </w:rPr>
        <w:t xml:space="preserve"> или отговорността му при разваляне на договора поради виновно неизпълнение на </w:t>
      </w:r>
      <w:r w:rsidRPr="009703BB">
        <w:rPr>
          <w:rFonts w:ascii="Times New Roman" w:hAnsi="Times New Roman"/>
          <w:bCs/>
          <w:sz w:val="24"/>
          <w:szCs w:val="24"/>
          <w:lang w:eastAsia="en-US"/>
        </w:rPr>
        <w:t>Изпълнителя</w:t>
      </w:r>
      <w:r w:rsidRPr="009703BB">
        <w:rPr>
          <w:rFonts w:ascii="Times New Roman" w:eastAsia="MS Mincho" w:hAnsi="Times New Roman"/>
          <w:sz w:val="24"/>
          <w:szCs w:val="24"/>
          <w:lang w:eastAsia="x-none"/>
        </w:rPr>
        <w:t>.</w:t>
      </w:r>
      <w:r w:rsidRPr="009703BB">
        <w:rPr>
          <w:rFonts w:ascii="Times New Roman" w:eastAsia="MS Mincho" w:hAnsi="Times New Roman"/>
          <w:noProof/>
          <w:sz w:val="24"/>
          <w:szCs w:val="24"/>
          <w:lang w:val="x-none" w:eastAsia="x-none"/>
        </w:rPr>
        <w:t xml:space="preserve"> Не се допускат никакви изключения относно основанията, начините и причините за изплащане на застрахователното обезщетениие на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w:t>
      </w:r>
      <w:r w:rsidRPr="009703BB">
        <w:rPr>
          <w:rFonts w:ascii="Times New Roman" w:eastAsia="MS Mincho" w:hAnsi="Times New Roman"/>
          <w:b/>
          <w:noProof/>
          <w:sz w:val="24"/>
          <w:szCs w:val="24"/>
          <w:lang w:val="x-none" w:eastAsia="x-none"/>
        </w:rPr>
        <w:t>,</w:t>
      </w:r>
      <w:r w:rsidRPr="009703BB">
        <w:rPr>
          <w:rFonts w:ascii="Times New Roman" w:eastAsia="MS Mincho" w:hAnsi="Times New Roman"/>
          <w:noProof/>
          <w:sz w:val="24"/>
          <w:szCs w:val="24"/>
          <w:lang w:val="x-none" w:eastAsia="x-none"/>
        </w:rPr>
        <w:t xml:space="preserve"> различни от условията в </w:t>
      </w:r>
      <w:r w:rsidRPr="009703BB">
        <w:rPr>
          <w:rFonts w:ascii="Times New Roman" w:eastAsia="MS Mincho" w:hAnsi="Times New Roman"/>
          <w:noProof/>
          <w:sz w:val="24"/>
          <w:szCs w:val="24"/>
          <w:lang w:eastAsia="x-none"/>
        </w:rPr>
        <w:t>настоящия</w:t>
      </w:r>
      <w:r w:rsidRPr="009703BB">
        <w:rPr>
          <w:rFonts w:ascii="Times New Roman" w:eastAsia="MS Mincho" w:hAnsi="Times New Roman"/>
          <w:noProof/>
          <w:sz w:val="24"/>
          <w:szCs w:val="24"/>
          <w:lang w:val="x-none" w:eastAsia="x-none"/>
        </w:rPr>
        <w:t xml:space="preserve"> договор.</w:t>
      </w:r>
    </w:p>
    <w:p w:rsidR="00592BE1" w:rsidRPr="009703BB" w:rsidRDefault="00592BE1" w:rsidP="00592BE1">
      <w:pPr>
        <w:shd w:val="clear" w:color="auto" w:fill="FFFFFF"/>
        <w:spacing w:after="0"/>
        <w:jc w:val="both"/>
        <w:rPr>
          <w:rFonts w:ascii="Times New Roman" w:hAnsi="Times New Roman"/>
          <w:color w:val="000000"/>
          <w:spacing w:val="1"/>
          <w:sz w:val="24"/>
          <w:szCs w:val="24"/>
          <w:lang w:val="ru-RU" w:eastAsia="en-US"/>
        </w:rPr>
      </w:pPr>
      <w:r w:rsidRPr="009703BB">
        <w:rPr>
          <w:rFonts w:ascii="Times New Roman" w:hAnsi="Times New Roman"/>
          <w:b/>
          <w:sz w:val="24"/>
          <w:szCs w:val="24"/>
          <w:lang w:eastAsia="en-US"/>
        </w:rPr>
        <w:t xml:space="preserve">(2) </w:t>
      </w:r>
      <w:r w:rsidRPr="009703BB">
        <w:rPr>
          <w:rFonts w:ascii="Times New Roman" w:hAnsi="Times New Roman"/>
          <w:color w:val="000000"/>
          <w:spacing w:val="1"/>
          <w:sz w:val="24"/>
          <w:szCs w:val="24"/>
          <w:lang w:eastAsia="en-US"/>
        </w:rPr>
        <w:t xml:space="preserve">Разходите по сключването на застрахователния договор и поддържането на валидността на застраховката за изисквания срок, са за сметка на </w:t>
      </w:r>
      <w:r w:rsidRPr="009703BB">
        <w:rPr>
          <w:rFonts w:ascii="Times New Roman" w:hAnsi="Times New Roman"/>
          <w:b/>
          <w:color w:val="000000"/>
          <w:spacing w:val="1"/>
          <w:sz w:val="24"/>
          <w:szCs w:val="24"/>
          <w:lang w:eastAsia="en-US"/>
        </w:rPr>
        <w:t>И</w:t>
      </w:r>
      <w:r w:rsidR="00F66150">
        <w:rPr>
          <w:rFonts w:ascii="Times New Roman" w:hAnsi="Times New Roman"/>
          <w:b/>
          <w:color w:val="000000"/>
          <w:spacing w:val="1"/>
          <w:sz w:val="24"/>
          <w:szCs w:val="24"/>
          <w:lang w:eastAsia="en-US"/>
        </w:rPr>
        <w:t>зпълнителя</w:t>
      </w:r>
      <w:r w:rsidRPr="009703BB">
        <w:rPr>
          <w:rFonts w:ascii="Times New Roman" w:hAnsi="Times New Roman"/>
          <w:b/>
          <w:color w:val="000000"/>
          <w:spacing w:val="1"/>
          <w:sz w:val="24"/>
          <w:szCs w:val="24"/>
          <w:lang w:eastAsia="en-US"/>
        </w:rPr>
        <w:t>.</w:t>
      </w:r>
      <w:r w:rsidRPr="009703BB">
        <w:rPr>
          <w:rFonts w:ascii="Times New Roman" w:hAnsi="Times New Roman"/>
          <w:color w:val="000000"/>
          <w:spacing w:val="1"/>
          <w:sz w:val="24"/>
          <w:szCs w:val="24"/>
          <w:lang w:val="ru-RU" w:eastAsia="en-US"/>
        </w:rPr>
        <w:t xml:space="preserve"> </w:t>
      </w:r>
    </w:p>
    <w:p w:rsidR="00592BE1" w:rsidRPr="009703BB" w:rsidRDefault="00592BE1" w:rsidP="00592BE1">
      <w:pPr>
        <w:spacing w:after="0"/>
        <w:jc w:val="both"/>
        <w:rPr>
          <w:rFonts w:ascii="Times New Roman" w:eastAsia="MS Mincho" w:hAnsi="Times New Roman"/>
          <w:b/>
          <w:sz w:val="24"/>
          <w:szCs w:val="24"/>
          <w:lang w:val="ru-RU" w:eastAsia="en-US"/>
        </w:rPr>
      </w:pPr>
    </w:p>
    <w:p w:rsidR="00592BE1" w:rsidRPr="009703BB" w:rsidRDefault="00592BE1" w:rsidP="00592BE1">
      <w:pPr>
        <w:shd w:val="clear" w:color="auto" w:fill="FFFFFF"/>
        <w:tabs>
          <w:tab w:val="left" w:pos="-180"/>
        </w:tabs>
        <w:spacing w:after="0"/>
        <w:jc w:val="both"/>
        <w:rPr>
          <w:rFonts w:ascii="Times New Roman" w:eastAsia="Calibri" w:hAnsi="Times New Roman"/>
          <w:sz w:val="24"/>
          <w:szCs w:val="24"/>
          <w:lang w:eastAsia="en-US"/>
        </w:rPr>
      </w:pPr>
      <w:r w:rsidRPr="009703BB">
        <w:rPr>
          <w:rFonts w:ascii="Times New Roman" w:hAnsi="Times New Roman"/>
          <w:b/>
          <w:sz w:val="24"/>
          <w:szCs w:val="24"/>
          <w:lang w:eastAsia="en-US"/>
        </w:rPr>
        <w:t xml:space="preserve">Чл. </w:t>
      </w:r>
      <w:r w:rsidR="00F66150">
        <w:rPr>
          <w:rFonts w:ascii="Times New Roman" w:hAnsi="Times New Roman"/>
          <w:b/>
          <w:sz w:val="24"/>
          <w:szCs w:val="24"/>
          <w:lang w:eastAsia="en-US"/>
        </w:rPr>
        <w:t>2</w:t>
      </w:r>
      <w:r w:rsidR="00571898">
        <w:rPr>
          <w:rFonts w:ascii="Times New Roman" w:hAnsi="Times New Roman"/>
          <w:b/>
          <w:sz w:val="24"/>
          <w:szCs w:val="24"/>
          <w:lang w:eastAsia="en-US"/>
        </w:rPr>
        <w:t>0</w:t>
      </w:r>
      <w:r w:rsidRPr="009703BB">
        <w:rPr>
          <w:rFonts w:ascii="Times New Roman" w:hAnsi="Times New Roman"/>
          <w:b/>
          <w:sz w:val="24"/>
          <w:szCs w:val="24"/>
          <w:lang w:eastAsia="en-US"/>
        </w:rPr>
        <w:t xml:space="preserve">. (1) </w:t>
      </w:r>
      <w:r w:rsidRPr="009703BB">
        <w:rPr>
          <w:rFonts w:ascii="Times New Roman" w:hAnsi="Times New Roman"/>
          <w:sz w:val="24"/>
          <w:szCs w:val="24"/>
          <w:lang w:eastAsia="en-US"/>
        </w:rPr>
        <w:t xml:space="preserve">Гаранцията за изпълнение на настоящия договор се освобождава поетапно.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освобождава 70 </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 xml:space="preserve">от Гаранцията за изпълнение след </w:t>
      </w:r>
      <w:r w:rsidR="00B65080">
        <w:rPr>
          <w:rFonts w:ascii="Times New Roman" w:hAnsi="Times New Roman"/>
          <w:sz w:val="24"/>
          <w:szCs w:val="24"/>
          <w:lang w:eastAsia="en-US"/>
        </w:rPr>
        <w:t>п</w:t>
      </w:r>
      <w:r w:rsidR="00114FCD">
        <w:rPr>
          <w:rFonts w:ascii="Times New Roman" w:hAnsi="Times New Roman"/>
          <w:sz w:val="24"/>
          <w:szCs w:val="24"/>
          <w:lang w:eastAsia="en-US"/>
        </w:rPr>
        <w:t xml:space="preserve">одписване на предавателно –приемателен </w:t>
      </w:r>
      <w:r w:rsidR="00B65080">
        <w:rPr>
          <w:rFonts w:ascii="Times New Roman" w:hAnsi="Times New Roman"/>
          <w:sz w:val="24"/>
          <w:szCs w:val="24"/>
          <w:lang w:eastAsia="en-US"/>
        </w:rPr>
        <w:t>протокол за извършени 72 часови проби и пуск</w:t>
      </w:r>
      <w:r w:rsidR="00EA32E9">
        <w:rPr>
          <w:rFonts w:ascii="Times New Roman" w:hAnsi="Times New Roman"/>
          <w:sz w:val="24"/>
          <w:szCs w:val="24"/>
          <w:lang w:eastAsia="en-US"/>
        </w:rPr>
        <w:t>ане</w:t>
      </w:r>
      <w:r w:rsidR="00B65080">
        <w:rPr>
          <w:rFonts w:ascii="Times New Roman" w:hAnsi="Times New Roman"/>
          <w:sz w:val="24"/>
          <w:szCs w:val="24"/>
          <w:lang w:eastAsia="en-US"/>
        </w:rPr>
        <w:t xml:space="preserve"> на Системата в редовна експлоатация.</w:t>
      </w:r>
      <w:r w:rsidRPr="009703BB">
        <w:rPr>
          <w:rFonts w:ascii="Times New Roman" w:hAnsi="Times New Roman"/>
          <w:sz w:val="24"/>
          <w:szCs w:val="24"/>
          <w:lang w:eastAsia="en-US"/>
        </w:rPr>
        <w:t xml:space="preserve"> </w:t>
      </w:r>
      <w:r w:rsidR="00F66150" w:rsidRPr="009703BB">
        <w:rPr>
          <w:rFonts w:ascii="Times New Roman" w:hAnsi="Times New Roman"/>
          <w:b/>
          <w:color w:val="000000"/>
          <w:spacing w:val="1"/>
          <w:sz w:val="24"/>
          <w:szCs w:val="24"/>
          <w:lang w:eastAsia="en-US"/>
        </w:rPr>
        <w:t>В</w:t>
      </w:r>
      <w:r w:rsidR="00F66150">
        <w:rPr>
          <w:rFonts w:ascii="Times New Roman" w:hAnsi="Times New Roman"/>
          <w:b/>
          <w:color w:val="000000"/>
          <w:spacing w:val="1"/>
          <w:sz w:val="24"/>
          <w:szCs w:val="24"/>
          <w:lang w:eastAsia="en-US"/>
        </w:rPr>
        <w:t>ъзложителят</w:t>
      </w:r>
      <w:r w:rsidRPr="009703BB">
        <w:rPr>
          <w:rFonts w:ascii="Times New Roman" w:eastAsia="Calibri" w:hAnsi="Times New Roman"/>
          <w:sz w:val="24"/>
          <w:szCs w:val="24"/>
          <w:lang w:eastAsia="en-US"/>
        </w:rPr>
        <w:t xml:space="preserve"> задържа  30% от гаранцията за изпълнение за обезпечаване задължението за гаранционна поддръжка и освобождава тази част от гаранцията в срок до 10 дни след подписване на окончателния </w:t>
      </w:r>
      <w:proofErr w:type="spellStart"/>
      <w:r w:rsidRPr="009703BB">
        <w:rPr>
          <w:rFonts w:ascii="Times New Roman" w:eastAsia="Calibri" w:hAnsi="Times New Roman"/>
          <w:sz w:val="24"/>
          <w:szCs w:val="24"/>
          <w:lang w:eastAsia="en-US"/>
        </w:rPr>
        <w:t>приемо</w:t>
      </w:r>
      <w:proofErr w:type="spellEnd"/>
      <w:r w:rsidRPr="009703BB">
        <w:rPr>
          <w:rFonts w:ascii="Times New Roman" w:eastAsia="Calibri" w:hAnsi="Times New Roman"/>
          <w:sz w:val="24"/>
          <w:szCs w:val="24"/>
          <w:lang w:eastAsia="en-US"/>
        </w:rPr>
        <w:t xml:space="preserve">- предавателен протокол за приключване на договора. </w:t>
      </w:r>
    </w:p>
    <w:p w:rsidR="003951B6" w:rsidRPr="00B34A8D" w:rsidRDefault="002F411A" w:rsidP="003951B6">
      <w:pPr>
        <w:tabs>
          <w:tab w:val="left" w:pos="1418"/>
        </w:tabs>
        <w:spacing w:before="120" w:after="0"/>
        <w:jc w:val="both"/>
        <w:rPr>
          <w:rFonts w:ascii="Times New Roman" w:hAnsi="Times New Roman"/>
          <w:sz w:val="24"/>
          <w:szCs w:val="24"/>
        </w:rPr>
      </w:pPr>
      <w:r>
        <w:rPr>
          <w:rFonts w:ascii="Times New Roman" w:eastAsia="Arial Unicode MS" w:hAnsi="Times New Roman"/>
          <w:b/>
          <w:color w:val="000000"/>
          <w:sz w:val="24"/>
          <w:szCs w:val="24"/>
          <w:lang w:val="ru-RU" w:eastAsia="en-US"/>
        </w:rPr>
        <w:t>(2</w:t>
      </w:r>
      <w:r w:rsidRPr="002F411A">
        <w:rPr>
          <w:rFonts w:ascii="Times New Roman" w:eastAsia="Arial Unicode MS" w:hAnsi="Times New Roman"/>
          <w:b/>
          <w:color w:val="000000"/>
          <w:sz w:val="24"/>
          <w:szCs w:val="24"/>
          <w:lang w:val="ru-RU" w:eastAsia="en-US"/>
        </w:rPr>
        <w:t>)</w:t>
      </w:r>
      <w:r w:rsidRPr="002F411A">
        <w:rPr>
          <w:rFonts w:ascii="Times New Roman" w:eastAsia="Arial Unicode MS" w:hAnsi="Times New Roman"/>
          <w:color w:val="000000"/>
          <w:sz w:val="24"/>
          <w:szCs w:val="24"/>
          <w:lang w:val="ru-RU" w:eastAsia="en-US"/>
        </w:rPr>
        <w:t xml:space="preserve"> </w:t>
      </w:r>
      <w:r w:rsidRPr="002F411A">
        <w:rPr>
          <w:rFonts w:ascii="Times New Roman" w:hAnsi="Times New Roman"/>
          <w:sz w:val="24"/>
          <w:szCs w:val="24"/>
        </w:rPr>
        <w:t xml:space="preserve"> Възложителят освобождава гаранцията, обезпечаваща авансовото плащане, в срок до 3 (три) дни след усвояване или връщане </w:t>
      </w:r>
      <w:proofErr w:type="gramStart"/>
      <w:r w:rsidRPr="002F411A">
        <w:rPr>
          <w:rFonts w:ascii="Times New Roman" w:hAnsi="Times New Roman"/>
          <w:sz w:val="24"/>
          <w:szCs w:val="24"/>
        </w:rPr>
        <w:t>на аванса</w:t>
      </w:r>
      <w:proofErr w:type="gramEnd"/>
      <w:r w:rsidRPr="002F411A">
        <w:rPr>
          <w:rFonts w:ascii="Times New Roman" w:hAnsi="Times New Roman"/>
          <w:sz w:val="24"/>
          <w:szCs w:val="24"/>
        </w:rPr>
        <w:t xml:space="preserve">, като авансът се счита за усвоен при </w:t>
      </w:r>
      <w:r w:rsidR="00483FFB" w:rsidRPr="003951B6">
        <w:rPr>
          <w:rFonts w:ascii="Times New Roman" w:hAnsi="Times New Roman"/>
          <w:sz w:val="24"/>
          <w:szCs w:val="24"/>
        </w:rPr>
        <w:t>подписване на приемо-предавателния протокол</w:t>
      </w:r>
      <w:r w:rsidR="003951B6" w:rsidRPr="003951B6">
        <w:rPr>
          <w:rFonts w:ascii="Times New Roman" w:hAnsi="Times New Roman"/>
          <w:sz w:val="24"/>
          <w:szCs w:val="24"/>
        </w:rPr>
        <w:t>,</w:t>
      </w:r>
      <w:r w:rsidR="00483FFB" w:rsidRPr="003951B6">
        <w:rPr>
          <w:rFonts w:ascii="Times New Roman" w:hAnsi="Times New Roman"/>
          <w:sz w:val="24"/>
          <w:szCs w:val="24"/>
        </w:rPr>
        <w:t xml:space="preserve"> </w:t>
      </w:r>
      <w:r w:rsidR="003951B6" w:rsidRPr="003951B6">
        <w:rPr>
          <w:rFonts w:ascii="Times New Roman" w:hAnsi="Times New Roman"/>
          <w:sz w:val="24"/>
          <w:szCs w:val="24"/>
        </w:rPr>
        <w:t>удостоверяващ тестването на системата –</w:t>
      </w:r>
      <w:r w:rsidR="003951B6" w:rsidRPr="0054687F">
        <w:rPr>
          <w:rFonts w:ascii="Times New Roman" w:hAnsi="Times New Roman"/>
          <w:sz w:val="24"/>
          <w:szCs w:val="24"/>
        </w:rPr>
        <w:t xml:space="preserve"> 72 часови проби, включително тест на LAN мрежата за доказване на поставените от Възложителя минимални изисквания.</w:t>
      </w:r>
    </w:p>
    <w:p w:rsidR="002F411A" w:rsidRPr="00F63DD8" w:rsidRDefault="002F411A" w:rsidP="002F411A">
      <w:pPr>
        <w:autoSpaceDE w:val="0"/>
        <w:autoSpaceDN w:val="0"/>
        <w:adjustRightInd w:val="0"/>
        <w:spacing w:after="0" w:line="240" w:lineRule="auto"/>
        <w:jc w:val="both"/>
        <w:rPr>
          <w:rFonts w:ascii="Times New Roman" w:hAnsi="Times New Roman"/>
          <w:sz w:val="24"/>
          <w:szCs w:val="24"/>
        </w:rPr>
      </w:pPr>
    </w:p>
    <w:p w:rsidR="002F411A" w:rsidRDefault="002F411A" w:rsidP="002F411A">
      <w:pPr>
        <w:shd w:val="clear" w:color="auto" w:fill="FFFFFF"/>
        <w:tabs>
          <w:tab w:val="left" w:pos="-180"/>
        </w:tabs>
        <w:spacing w:after="0"/>
        <w:jc w:val="both"/>
        <w:rPr>
          <w:rFonts w:ascii="Times New Roman" w:hAnsi="Times New Roman"/>
          <w:b/>
          <w:color w:val="000000"/>
          <w:spacing w:val="-2"/>
          <w:sz w:val="24"/>
          <w:szCs w:val="24"/>
          <w:lang w:eastAsia="en-US"/>
        </w:rPr>
      </w:pPr>
      <w:r w:rsidRPr="009703BB">
        <w:rPr>
          <w:rFonts w:ascii="Times New Roman" w:hAnsi="Times New Roman"/>
          <w:b/>
          <w:color w:val="000000"/>
          <w:spacing w:val="-2"/>
          <w:sz w:val="24"/>
          <w:szCs w:val="24"/>
          <w:lang w:eastAsia="en-US"/>
        </w:rPr>
        <w:t xml:space="preserve"> </w:t>
      </w:r>
    </w:p>
    <w:p w:rsidR="00592BE1" w:rsidRPr="009703BB" w:rsidRDefault="002F411A" w:rsidP="002F411A">
      <w:pPr>
        <w:shd w:val="clear" w:color="auto" w:fill="FFFFFF"/>
        <w:tabs>
          <w:tab w:val="left" w:pos="-180"/>
        </w:tabs>
        <w:spacing w:after="0"/>
        <w:jc w:val="both"/>
        <w:rPr>
          <w:rFonts w:ascii="Times New Roman" w:hAnsi="Times New Roman"/>
          <w:color w:val="000000"/>
          <w:spacing w:val="-2"/>
          <w:sz w:val="24"/>
          <w:szCs w:val="24"/>
          <w:lang w:eastAsia="en-US"/>
        </w:rPr>
      </w:pPr>
      <w:r>
        <w:rPr>
          <w:rFonts w:ascii="Times New Roman" w:hAnsi="Times New Roman"/>
          <w:b/>
          <w:color w:val="000000"/>
          <w:spacing w:val="-2"/>
          <w:sz w:val="24"/>
          <w:szCs w:val="24"/>
          <w:lang w:eastAsia="en-US"/>
        </w:rPr>
        <w:t>(3</w:t>
      </w:r>
      <w:r w:rsidR="00592BE1" w:rsidRPr="009703BB">
        <w:rPr>
          <w:rFonts w:ascii="Times New Roman" w:hAnsi="Times New Roman"/>
          <w:b/>
          <w:color w:val="000000"/>
          <w:spacing w:val="-2"/>
          <w:sz w:val="24"/>
          <w:szCs w:val="24"/>
          <w:lang w:eastAsia="en-US"/>
        </w:rPr>
        <w:t>)</w:t>
      </w:r>
      <w:r>
        <w:rPr>
          <w:rFonts w:ascii="Times New Roman" w:hAnsi="Times New Roman"/>
          <w:color w:val="000000"/>
          <w:spacing w:val="-2"/>
          <w:sz w:val="24"/>
          <w:szCs w:val="24"/>
          <w:lang w:eastAsia="en-US"/>
        </w:rPr>
        <w:t xml:space="preserve"> Освобождаването на Гаранциите по договора</w:t>
      </w:r>
      <w:r w:rsidR="00592BE1" w:rsidRPr="009703BB">
        <w:rPr>
          <w:rFonts w:ascii="Times New Roman" w:hAnsi="Times New Roman"/>
          <w:color w:val="000000"/>
          <w:spacing w:val="-2"/>
          <w:sz w:val="24"/>
          <w:szCs w:val="24"/>
          <w:lang w:eastAsia="en-US"/>
        </w:rPr>
        <w:t xml:space="preserve"> се извършва, както следва:</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1. когато е във формата на парична сума – чрез превеждане на съответната част от Гаранцията по банковата сметка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посочена в договора;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2. когато е във формата на банкова гаранция – чрез връщане на оригинала на първоначално представената гаранция на представител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или упълномощено от него лице, когато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зпълнителят</w:t>
      </w:r>
      <w:r w:rsidRPr="009703BB">
        <w:rPr>
          <w:rFonts w:ascii="Times New Roman" w:hAnsi="Times New Roman"/>
          <w:color w:val="000000"/>
          <w:spacing w:val="-2"/>
          <w:sz w:val="24"/>
          <w:szCs w:val="24"/>
          <w:lang w:eastAsia="en-US"/>
        </w:rPr>
        <w:t xml:space="preserve"> е избрал да представи нова банкова гаранция във връзка с поетапното освобождаване, или чрез анексиране на първоначално представената банкова гаранция;</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3. когато е във формата на застраховка – чрез връщане на оригинала на първоначално представената </w:t>
      </w:r>
      <w:r w:rsidRPr="009703BB">
        <w:rPr>
          <w:rFonts w:ascii="Times New Roman" w:hAnsi="Times New Roman"/>
          <w:color w:val="000000"/>
          <w:spacing w:val="1"/>
          <w:sz w:val="24"/>
          <w:szCs w:val="24"/>
          <w:lang w:eastAsia="en-US"/>
        </w:rPr>
        <w:t>застрахователна полица/застрахователен сертификат</w:t>
      </w:r>
      <w:r w:rsidRPr="009703BB">
        <w:rPr>
          <w:rFonts w:ascii="Times New Roman" w:hAnsi="Times New Roman"/>
          <w:color w:val="000000"/>
          <w:spacing w:val="-2"/>
          <w:sz w:val="24"/>
          <w:szCs w:val="24"/>
          <w:lang w:eastAsia="en-US"/>
        </w:rPr>
        <w:t xml:space="preserve"> на представител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Pr="009703BB">
        <w:rPr>
          <w:rFonts w:ascii="Times New Roman" w:hAnsi="Times New Roman"/>
          <w:color w:val="000000"/>
          <w:spacing w:val="-2"/>
          <w:sz w:val="24"/>
          <w:szCs w:val="24"/>
          <w:lang w:eastAsia="en-US"/>
        </w:rPr>
        <w:t xml:space="preserve"> или упълномощено от него лице, когато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зпълнителят</w:t>
      </w:r>
      <w:r w:rsidRPr="009703BB">
        <w:rPr>
          <w:rFonts w:ascii="Times New Roman" w:hAnsi="Times New Roman"/>
          <w:color w:val="000000"/>
          <w:spacing w:val="-2"/>
          <w:sz w:val="24"/>
          <w:szCs w:val="24"/>
          <w:lang w:eastAsia="en-US"/>
        </w:rPr>
        <w:t xml:space="preserve"> е избрал да представи нова полица/сертификат във връзка с поетапното освобождаване, или чрез анексиране на първоначално представената </w:t>
      </w:r>
      <w:r w:rsidRPr="009703BB">
        <w:rPr>
          <w:rFonts w:ascii="Times New Roman" w:hAnsi="Times New Roman"/>
          <w:color w:val="000000"/>
          <w:spacing w:val="1"/>
          <w:sz w:val="24"/>
          <w:szCs w:val="24"/>
          <w:lang w:eastAsia="en-US"/>
        </w:rPr>
        <w:t>застрахователна полица</w:t>
      </w:r>
      <w:r w:rsidRPr="009703BB">
        <w:rPr>
          <w:rFonts w:ascii="Times New Roman" w:hAnsi="Times New Roman"/>
          <w:color w:val="000000"/>
          <w:spacing w:val="-2"/>
          <w:sz w:val="24"/>
          <w:szCs w:val="24"/>
          <w:lang w:eastAsia="en-US"/>
        </w:rPr>
        <w:t>.</w:t>
      </w:r>
    </w:p>
    <w:p w:rsidR="00592BE1" w:rsidRPr="009703BB" w:rsidRDefault="00592BE1" w:rsidP="00592BE1">
      <w:pPr>
        <w:spacing w:after="0"/>
        <w:jc w:val="both"/>
        <w:rPr>
          <w:rFonts w:ascii="Times New Roman" w:eastAsia="Arial Unicode MS" w:hAnsi="Times New Roman"/>
          <w:b/>
          <w:color w:val="000000"/>
          <w:sz w:val="24"/>
          <w:szCs w:val="24"/>
          <w:lang w:val="ru-RU" w:eastAsia="en-US"/>
        </w:rPr>
      </w:pPr>
    </w:p>
    <w:p w:rsidR="00592BE1" w:rsidRPr="009703BB" w:rsidRDefault="002F411A" w:rsidP="00592BE1">
      <w:pPr>
        <w:spacing w:after="0"/>
        <w:jc w:val="both"/>
        <w:rPr>
          <w:rFonts w:ascii="Times New Roman" w:eastAsia="Arial Unicode MS" w:hAnsi="Times New Roman"/>
          <w:color w:val="000000"/>
          <w:sz w:val="24"/>
          <w:szCs w:val="24"/>
          <w:lang w:eastAsia="en-US"/>
        </w:rPr>
      </w:pPr>
      <w:r>
        <w:rPr>
          <w:rFonts w:ascii="Times New Roman" w:eastAsia="Arial Unicode MS" w:hAnsi="Times New Roman"/>
          <w:b/>
          <w:color w:val="000000"/>
          <w:sz w:val="24"/>
          <w:szCs w:val="24"/>
          <w:lang w:val="ru-RU" w:eastAsia="en-US"/>
        </w:rPr>
        <w:t>(4</w:t>
      </w:r>
      <w:r w:rsidR="00592BE1" w:rsidRPr="009703BB">
        <w:rPr>
          <w:rFonts w:ascii="Times New Roman" w:eastAsia="Arial Unicode MS" w:hAnsi="Times New Roman"/>
          <w:b/>
          <w:color w:val="000000"/>
          <w:sz w:val="24"/>
          <w:szCs w:val="24"/>
          <w:lang w:val="ru-RU" w:eastAsia="en-US"/>
        </w:rPr>
        <w:t>)</w:t>
      </w:r>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t>Гаранцията</w:t>
      </w:r>
      <w:proofErr w:type="spellEnd"/>
      <w:r w:rsidR="00592BE1" w:rsidRPr="009703BB">
        <w:rPr>
          <w:rFonts w:ascii="Times New Roman" w:eastAsia="Arial Unicode MS" w:hAnsi="Times New Roman"/>
          <w:color w:val="000000"/>
          <w:sz w:val="24"/>
          <w:szCs w:val="24"/>
          <w:lang w:val="ru-RU" w:eastAsia="en-US"/>
        </w:rPr>
        <w:t xml:space="preserve"> </w:t>
      </w:r>
      <w:r w:rsidR="00592BE1" w:rsidRPr="009703BB">
        <w:rPr>
          <w:rFonts w:ascii="Times New Roman" w:hAnsi="Times New Roman"/>
          <w:color w:val="000000"/>
          <w:spacing w:val="-2"/>
          <w:sz w:val="24"/>
          <w:szCs w:val="24"/>
          <w:lang w:eastAsia="en-US"/>
        </w:rPr>
        <w:t>или съответната част от нея</w:t>
      </w:r>
      <w:r w:rsidR="00592BE1" w:rsidRPr="009703BB">
        <w:rPr>
          <w:rFonts w:ascii="Times New Roman" w:eastAsia="Arial Unicode MS" w:hAnsi="Times New Roman"/>
          <w:color w:val="000000"/>
          <w:sz w:val="24"/>
          <w:szCs w:val="24"/>
          <w:lang w:val="ru-RU" w:eastAsia="en-US"/>
        </w:rPr>
        <w:t xml:space="preserve"> не се </w:t>
      </w:r>
      <w:proofErr w:type="spellStart"/>
      <w:r w:rsidR="00592BE1" w:rsidRPr="009703BB">
        <w:rPr>
          <w:rFonts w:ascii="Times New Roman" w:eastAsia="Arial Unicode MS" w:hAnsi="Times New Roman"/>
          <w:color w:val="000000"/>
          <w:sz w:val="24"/>
          <w:szCs w:val="24"/>
          <w:lang w:val="ru-RU" w:eastAsia="en-US"/>
        </w:rPr>
        <w:t>освобождава</w:t>
      </w:r>
      <w:proofErr w:type="spellEnd"/>
      <w:r w:rsidR="00592BE1" w:rsidRPr="009703BB">
        <w:rPr>
          <w:rFonts w:ascii="Times New Roman" w:eastAsia="Arial Unicode MS" w:hAnsi="Times New Roman"/>
          <w:color w:val="000000"/>
          <w:sz w:val="24"/>
          <w:szCs w:val="24"/>
          <w:lang w:val="ru-RU" w:eastAsia="en-US"/>
        </w:rPr>
        <w:t xml:space="preserve"> от </w:t>
      </w:r>
      <w:r w:rsidR="00592BE1" w:rsidRPr="009703BB">
        <w:rPr>
          <w:rFonts w:ascii="Times New Roman" w:eastAsia="MS Mincho" w:hAnsi="Times New Roman"/>
          <w:b/>
          <w:sz w:val="24"/>
          <w:szCs w:val="24"/>
          <w:lang w:eastAsia="en-US"/>
        </w:rPr>
        <w:t>ВЪЗЛОЖИТЕЛЯ</w:t>
      </w:r>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t>ако</w:t>
      </w:r>
      <w:proofErr w:type="spellEnd"/>
      <w:r w:rsidR="00592BE1" w:rsidRPr="009703BB">
        <w:rPr>
          <w:rFonts w:ascii="Times New Roman" w:eastAsia="Arial Unicode MS" w:hAnsi="Times New Roman"/>
          <w:color w:val="000000"/>
          <w:sz w:val="24"/>
          <w:szCs w:val="24"/>
          <w:lang w:val="ru-RU" w:eastAsia="en-US"/>
        </w:rPr>
        <w:t xml:space="preserve"> в </w:t>
      </w:r>
      <w:proofErr w:type="spellStart"/>
      <w:r w:rsidR="00592BE1" w:rsidRPr="009703BB">
        <w:rPr>
          <w:rFonts w:ascii="Times New Roman" w:eastAsia="Arial Unicode MS" w:hAnsi="Times New Roman"/>
          <w:color w:val="000000"/>
          <w:sz w:val="24"/>
          <w:szCs w:val="24"/>
          <w:lang w:val="ru-RU" w:eastAsia="en-US"/>
        </w:rPr>
        <w:t>процеса</w:t>
      </w:r>
      <w:proofErr w:type="spellEnd"/>
      <w:r w:rsidR="00592BE1" w:rsidRPr="009703BB">
        <w:rPr>
          <w:rFonts w:ascii="Times New Roman" w:eastAsia="Arial Unicode MS" w:hAnsi="Times New Roman"/>
          <w:color w:val="000000"/>
          <w:sz w:val="24"/>
          <w:szCs w:val="24"/>
          <w:lang w:val="ru-RU" w:eastAsia="en-US"/>
        </w:rPr>
        <w:t xml:space="preserve"> на </w:t>
      </w:r>
      <w:proofErr w:type="spellStart"/>
      <w:r w:rsidR="00592BE1" w:rsidRPr="009703BB">
        <w:rPr>
          <w:rFonts w:ascii="Times New Roman" w:eastAsia="Arial Unicode MS" w:hAnsi="Times New Roman"/>
          <w:color w:val="000000"/>
          <w:sz w:val="24"/>
          <w:szCs w:val="24"/>
          <w:lang w:val="ru-RU" w:eastAsia="en-US"/>
        </w:rPr>
        <w:t>изпълнение</w:t>
      </w:r>
      <w:proofErr w:type="spellEnd"/>
      <w:r w:rsidR="00592BE1" w:rsidRPr="009703BB">
        <w:rPr>
          <w:rFonts w:ascii="Times New Roman" w:eastAsia="Arial Unicode MS" w:hAnsi="Times New Roman"/>
          <w:color w:val="000000"/>
          <w:sz w:val="24"/>
          <w:szCs w:val="24"/>
          <w:lang w:val="ru-RU" w:eastAsia="en-US"/>
        </w:rPr>
        <w:t xml:space="preserve"> на договора е </w:t>
      </w:r>
      <w:proofErr w:type="spellStart"/>
      <w:r w:rsidR="00592BE1" w:rsidRPr="009703BB">
        <w:rPr>
          <w:rFonts w:ascii="Times New Roman" w:eastAsia="Arial Unicode MS" w:hAnsi="Times New Roman"/>
          <w:color w:val="000000"/>
          <w:sz w:val="24"/>
          <w:szCs w:val="24"/>
          <w:lang w:val="ru-RU" w:eastAsia="en-US"/>
        </w:rPr>
        <w:t>възникнал</w:t>
      </w:r>
      <w:proofErr w:type="spellEnd"/>
      <w:r w:rsidR="00592BE1" w:rsidRPr="009703BB">
        <w:rPr>
          <w:rFonts w:ascii="Times New Roman" w:eastAsia="Arial Unicode MS" w:hAnsi="Times New Roman"/>
          <w:color w:val="000000"/>
          <w:sz w:val="24"/>
          <w:szCs w:val="24"/>
          <w:lang w:val="ru-RU" w:eastAsia="en-US"/>
        </w:rPr>
        <w:t xml:space="preserve"> спор между </w:t>
      </w:r>
      <w:proofErr w:type="spellStart"/>
      <w:r w:rsidR="00592BE1" w:rsidRPr="009703BB">
        <w:rPr>
          <w:rFonts w:ascii="Times New Roman" w:eastAsia="Arial Unicode MS" w:hAnsi="Times New Roman"/>
          <w:color w:val="000000"/>
          <w:sz w:val="24"/>
          <w:szCs w:val="24"/>
          <w:lang w:val="ru-RU" w:eastAsia="en-US"/>
        </w:rPr>
        <w:t>страните</w:t>
      </w:r>
      <w:proofErr w:type="spellEnd"/>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t>относно</w:t>
      </w:r>
      <w:proofErr w:type="spellEnd"/>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lastRenderedPageBreak/>
        <w:t>неизпълнение</w:t>
      </w:r>
      <w:proofErr w:type="spellEnd"/>
      <w:r w:rsidR="00592BE1" w:rsidRPr="009703BB">
        <w:rPr>
          <w:rFonts w:ascii="Times New Roman" w:eastAsia="Arial Unicode MS" w:hAnsi="Times New Roman"/>
          <w:color w:val="000000"/>
          <w:sz w:val="24"/>
          <w:szCs w:val="24"/>
          <w:lang w:val="ru-RU" w:eastAsia="en-US"/>
        </w:rPr>
        <w:t xml:space="preserve"> на </w:t>
      </w:r>
      <w:proofErr w:type="spellStart"/>
      <w:r w:rsidR="00592BE1" w:rsidRPr="009703BB">
        <w:rPr>
          <w:rFonts w:ascii="Times New Roman" w:eastAsia="Arial Unicode MS" w:hAnsi="Times New Roman"/>
          <w:color w:val="000000"/>
          <w:sz w:val="24"/>
          <w:szCs w:val="24"/>
          <w:lang w:val="ru-RU" w:eastAsia="en-US"/>
        </w:rPr>
        <w:t>задълженията</w:t>
      </w:r>
      <w:proofErr w:type="spellEnd"/>
      <w:r w:rsidR="00592BE1" w:rsidRPr="009703BB">
        <w:rPr>
          <w:rFonts w:ascii="Times New Roman" w:eastAsia="Arial Unicode MS" w:hAnsi="Times New Roman"/>
          <w:color w:val="000000"/>
          <w:sz w:val="24"/>
          <w:szCs w:val="24"/>
          <w:lang w:val="ru-RU" w:eastAsia="en-US"/>
        </w:rPr>
        <w:t xml:space="preserve"> на </w:t>
      </w:r>
      <w:r w:rsidR="002153F2" w:rsidRPr="009703BB">
        <w:rPr>
          <w:rFonts w:ascii="Times New Roman" w:hAnsi="Times New Roman"/>
          <w:b/>
          <w:color w:val="000000"/>
          <w:sz w:val="24"/>
          <w:szCs w:val="24"/>
          <w:lang w:eastAsia="en-US"/>
        </w:rPr>
        <w:t>И</w:t>
      </w:r>
      <w:r w:rsidR="002153F2">
        <w:rPr>
          <w:rFonts w:ascii="Times New Roman" w:hAnsi="Times New Roman"/>
          <w:b/>
          <w:color w:val="000000"/>
          <w:sz w:val="24"/>
          <w:szCs w:val="24"/>
          <w:lang w:eastAsia="en-US"/>
        </w:rPr>
        <w:t>зпълнителя</w:t>
      </w:r>
      <w:r w:rsidR="00592BE1" w:rsidRPr="009703BB">
        <w:rPr>
          <w:rFonts w:ascii="Times New Roman" w:eastAsia="Arial Unicode MS" w:hAnsi="Times New Roman"/>
          <w:color w:val="000000"/>
          <w:sz w:val="24"/>
          <w:szCs w:val="24"/>
          <w:lang w:val="ru-RU" w:eastAsia="en-US"/>
        </w:rPr>
        <w:t xml:space="preserve"> и </w:t>
      </w:r>
      <w:proofErr w:type="spellStart"/>
      <w:r w:rsidR="00592BE1" w:rsidRPr="009703BB">
        <w:rPr>
          <w:rFonts w:ascii="Times New Roman" w:eastAsia="Arial Unicode MS" w:hAnsi="Times New Roman"/>
          <w:color w:val="000000"/>
          <w:sz w:val="24"/>
          <w:szCs w:val="24"/>
          <w:lang w:val="ru-RU" w:eastAsia="en-US"/>
        </w:rPr>
        <w:t>спорът</w:t>
      </w:r>
      <w:proofErr w:type="spellEnd"/>
      <w:r w:rsidR="00592BE1" w:rsidRPr="009703BB">
        <w:rPr>
          <w:rFonts w:ascii="Times New Roman" w:eastAsia="Arial Unicode MS" w:hAnsi="Times New Roman"/>
          <w:color w:val="000000"/>
          <w:sz w:val="24"/>
          <w:szCs w:val="24"/>
          <w:lang w:val="ru-RU" w:eastAsia="en-US"/>
        </w:rPr>
        <w:t xml:space="preserve"> е отнесен за </w:t>
      </w:r>
      <w:proofErr w:type="spellStart"/>
      <w:r w:rsidR="00592BE1" w:rsidRPr="009703BB">
        <w:rPr>
          <w:rFonts w:ascii="Times New Roman" w:eastAsia="Arial Unicode MS" w:hAnsi="Times New Roman"/>
          <w:color w:val="000000"/>
          <w:sz w:val="24"/>
          <w:szCs w:val="24"/>
          <w:lang w:val="ru-RU" w:eastAsia="en-US"/>
        </w:rPr>
        <w:t>решаване</w:t>
      </w:r>
      <w:proofErr w:type="spellEnd"/>
      <w:r w:rsidR="00592BE1" w:rsidRPr="009703BB">
        <w:rPr>
          <w:rFonts w:ascii="Times New Roman" w:eastAsia="Arial Unicode MS" w:hAnsi="Times New Roman"/>
          <w:color w:val="000000"/>
          <w:sz w:val="24"/>
          <w:szCs w:val="24"/>
          <w:lang w:val="ru-RU" w:eastAsia="en-US"/>
        </w:rPr>
        <w:t xml:space="preserve"> пред </w:t>
      </w:r>
      <w:proofErr w:type="spellStart"/>
      <w:r w:rsidR="00592BE1" w:rsidRPr="009703BB">
        <w:rPr>
          <w:rFonts w:ascii="Times New Roman" w:eastAsia="Arial Unicode MS" w:hAnsi="Times New Roman"/>
          <w:color w:val="000000"/>
          <w:sz w:val="24"/>
          <w:szCs w:val="24"/>
          <w:lang w:val="ru-RU" w:eastAsia="en-US"/>
        </w:rPr>
        <w:t>съд</w:t>
      </w:r>
      <w:proofErr w:type="spellEnd"/>
      <w:r w:rsidR="00592BE1" w:rsidRPr="009703BB">
        <w:rPr>
          <w:rFonts w:ascii="Times New Roman" w:eastAsia="Arial Unicode MS" w:hAnsi="Times New Roman"/>
          <w:color w:val="000000"/>
          <w:sz w:val="24"/>
          <w:szCs w:val="24"/>
          <w:lang w:val="ru-RU" w:eastAsia="en-US"/>
        </w:rPr>
        <w:t xml:space="preserve">. При </w:t>
      </w:r>
      <w:proofErr w:type="spellStart"/>
      <w:r w:rsidR="00592BE1" w:rsidRPr="009703BB">
        <w:rPr>
          <w:rFonts w:ascii="Times New Roman" w:eastAsia="Arial Unicode MS" w:hAnsi="Times New Roman"/>
          <w:color w:val="000000"/>
          <w:sz w:val="24"/>
          <w:szCs w:val="24"/>
          <w:lang w:val="ru-RU" w:eastAsia="en-US"/>
        </w:rPr>
        <w:t>решаване</w:t>
      </w:r>
      <w:proofErr w:type="spellEnd"/>
      <w:r w:rsidR="00592BE1" w:rsidRPr="009703BB">
        <w:rPr>
          <w:rFonts w:ascii="Times New Roman" w:eastAsia="Arial Unicode MS" w:hAnsi="Times New Roman"/>
          <w:color w:val="000000"/>
          <w:sz w:val="24"/>
          <w:szCs w:val="24"/>
          <w:lang w:val="ru-RU" w:eastAsia="en-US"/>
        </w:rPr>
        <w:t xml:space="preserve"> </w:t>
      </w:r>
      <w:proofErr w:type="gramStart"/>
      <w:r w:rsidR="00592BE1" w:rsidRPr="009703BB">
        <w:rPr>
          <w:rFonts w:ascii="Times New Roman" w:eastAsia="Arial Unicode MS" w:hAnsi="Times New Roman"/>
          <w:color w:val="000000"/>
          <w:sz w:val="24"/>
          <w:szCs w:val="24"/>
          <w:lang w:val="ru-RU" w:eastAsia="en-US"/>
        </w:rPr>
        <w:t>на спора</w:t>
      </w:r>
      <w:proofErr w:type="gramEnd"/>
      <w:r w:rsidR="00592BE1" w:rsidRPr="009703BB">
        <w:rPr>
          <w:rFonts w:ascii="Times New Roman" w:eastAsia="Arial Unicode MS" w:hAnsi="Times New Roman"/>
          <w:color w:val="000000"/>
          <w:sz w:val="24"/>
          <w:szCs w:val="24"/>
          <w:lang w:val="ru-RU" w:eastAsia="en-US"/>
        </w:rPr>
        <w:t xml:space="preserve"> в </w:t>
      </w:r>
      <w:proofErr w:type="spellStart"/>
      <w:r w:rsidR="00592BE1" w:rsidRPr="009703BB">
        <w:rPr>
          <w:rFonts w:ascii="Times New Roman" w:eastAsia="Arial Unicode MS" w:hAnsi="Times New Roman"/>
          <w:color w:val="000000"/>
          <w:sz w:val="24"/>
          <w:szCs w:val="24"/>
          <w:lang w:val="ru-RU" w:eastAsia="en-US"/>
        </w:rPr>
        <w:t>полза</w:t>
      </w:r>
      <w:proofErr w:type="spellEnd"/>
      <w:r w:rsidR="00592BE1" w:rsidRPr="009703BB">
        <w:rPr>
          <w:rFonts w:ascii="Times New Roman" w:eastAsia="Arial Unicode MS" w:hAnsi="Times New Roman"/>
          <w:color w:val="000000"/>
          <w:sz w:val="24"/>
          <w:szCs w:val="24"/>
          <w:lang w:val="ru-RU" w:eastAsia="en-US"/>
        </w:rPr>
        <w:t xml:space="preserve"> на </w:t>
      </w:r>
      <w:r w:rsidR="00592BE1" w:rsidRPr="009703BB">
        <w:rPr>
          <w:rFonts w:ascii="Times New Roman" w:eastAsia="MS Mincho" w:hAnsi="Times New Roman"/>
          <w:b/>
          <w:sz w:val="24"/>
          <w:szCs w:val="24"/>
          <w:lang w:eastAsia="en-US"/>
        </w:rPr>
        <w:t>ВЪЗЛОЖИТЕЛЯ</w:t>
      </w:r>
      <w:r w:rsidR="00592BE1" w:rsidRPr="009703BB">
        <w:rPr>
          <w:rFonts w:ascii="Times New Roman" w:eastAsia="Arial Unicode MS" w:hAnsi="Times New Roman"/>
          <w:b/>
          <w:color w:val="000000"/>
          <w:sz w:val="24"/>
          <w:szCs w:val="24"/>
          <w:lang w:val="ru-RU" w:eastAsia="en-US"/>
        </w:rPr>
        <w:t xml:space="preserve"> </w:t>
      </w:r>
      <w:r w:rsidR="00592BE1" w:rsidRPr="009703BB">
        <w:rPr>
          <w:rFonts w:ascii="Times New Roman" w:eastAsia="Arial Unicode MS" w:hAnsi="Times New Roman"/>
          <w:color w:val="000000"/>
          <w:sz w:val="24"/>
          <w:szCs w:val="24"/>
          <w:lang w:val="ru-RU" w:eastAsia="en-US"/>
        </w:rPr>
        <w:t xml:space="preserve">той </w:t>
      </w:r>
      <w:proofErr w:type="spellStart"/>
      <w:r w:rsidR="00592BE1" w:rsidRPr="009703BB">
        <w:rPr>
          <w:rFonts w:ascii="Times New Roman" w:eastAsia="Arial Unicode MS" w:hAnsi="Times New Roman"/>
          <w:color w:val="000000"/>
          <w:sz w:val="24"/>
          <w:szCs w:val="24"/>
          <w:lang w:val="ru-RU" w:eastAsia="en-US"/>
        </w:rPr>
        <w:t>може</w:t>
      </w:r>
      <w:proofErr w:type="spellEnd"/>
      <w:r w:rsidR="00592BE1" w:rsidRPr="009703BB">
        <w:rPr>
          <w:rFonts w:ascii="Times New Roman" w:eastAsia="Arial Unicode MS" w:hAnsi="Times New Roman"/>
          <w:color w:val="000000"/>
          <w:sz w:val="24"/>
          <w:szCs w:val="24"/>
          <w:lang w:val="ru-RU" w:eastAsia="en-US"/>
        </w:rPr>
        <w:t xml:space="preserve"> да </w:t>
      </w:r>
      <w:proofErr w:type="spellStart"/>
      <w:r w:rsidR="00592BE1" w:rsidRPr="009703BB">
        <w:rPr>
          <w:rFonts w:ascii="Times New Roman" w:eastAsia="Arial Unicode MS" w:hAnsi="Times New Roman"/>
          <w:color w:val="000000"/>
          <w:sz w:val="24"/>
          <w:szCs w:val="24"/>
          <w:lang w:val="ru-RU" w:eastAsia="en-US"/>
        </w:rPr>
        <w:t>пристъпи</w:t>
      </w:r>
      <w:proofErr w:type="spellEnd"/>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t>към</w:t>
      </w:r>
      <w:proofErr w:type="spellEnd"/>
      <w:r w:rsidR="00592BE1" w:rsidRPr="009703BB">
        <w:rPr>
          <w:rFonts w:ascii="Times New Roman" w:eastAsia="Arial Unicode MS" w:hAnsi="Times New Roman"/>
          <w:color w:val="000000"/>
          <w:sz w:val="24"/>
          <w:szCs w:val="24"/>
          <w:lang w:val="ru-RU" w:eastAsia="en-US"/>
        </w:rPr>
        <w:t xml:space="preserve"> </w:t>
      </w:r>
      <w:proofErr w:type="spellStart"/>
      <w:r w:rsidR="00592BE1" w:rsidRPr="009703BB">
        <w:rPr>
          <w:rFonts w:ascii="Times New Roman" w:eastAsia="Arial Unicode MS" w:hAnsi="Times New Roman"/>
          <w:color w:val="000000"/>
          <w:sz w:val="24"/>
          <w:szCs w:val="24"/>
          <w:lang w:val="ru-RU" w:eastAsia="en-US"/>
        </w:rPr>
        <w:t>усвояване</w:t>
      </w:r>
      <w:proofErr w:type="spellEnd"/>
      <w:r w:rsidR="00592BE1" w:rsidRPr="009703BB">
        <w:rPr>
          <w:rFonts w:ascii="Times New Roman" w:eastAsia="Arial Unicode MS" w:hAnsi="Times New Roman"/>
          <w:color w:val="000000"/>
          <w:sz w:val="24"/>
          <w:szCs w:val="24"/>
          <w:lang w:val="ru-RU" w:eastAsia="en-US"/>
        </w:rPr>
        <w:t xml:space="preserve"> на </w:t>
      </w:r>
      <w:proofErr w:type="spellStart"/>
      <w:r w:rsidR="00592BE1" w:rsidRPr="009703BB">
        <w:rPr>
          <w:rFonts w:ascii="Times New Roman" w:eastAsia="Arial Unicode MS" w:hAnsi="Times New Roman"/>
          <w:color w:val="000000"/>
          <w:sz w:val="24"/>
          <w:szCs w:val="24"/>
          <w:lang w:val="ru-RU" w:eastAsia="en-US"/>
        </w:rPr>
        <w:t>гаранцията</w:t>
      </w:r>
      <w:proofErr w:type="spellEnd"/>
      <w:r w:rsidR="00592BE1" w:rsidRPr="009703BB">
        <w:rPr>
          <w:rFonts w:ascii="Times New Roman" w:eastAsia="Arial Unicode MS" w:hAnsi="Times New Roman"/>
          <w:color w:val="000000"/>
          <w:sz w:val="24"/>
          <w:szCs w:val="24"/>
          <w:lang w:val="ru-RU" w:eastAsia="en-US"/>
        </w:rPr>
        <w:t xml:space="preserve"> за </w:t>
      </w:r>
      <w:proofErr w:type="spellStart"/>
      <w:r w:rsidR="00592BE1" w:rsidRPr="009703BB">
        <w:rPr>
          <w:rFonts w:ascii="Times New Roman" w:eastAsia="Arial Unicode MS" w:hAnsi="Times New Roman"/>
          <w:color w:val="000000"/>
          <w:sz w:val="24"/>
          <w:szCs w:val="24"/>
          <w:lang w:val="ru-RU" w:eastAsia="en-US"/>
        </w:rPr>
        <w:t>изпълнение</w:t>
      </w:r>
      <w:proofErr w:type="spellEnd"/>
      <w:r w:rsidR="00592BE1" w:rsidRPr="009703BB">
        <w:rPr>
          <w:rFonts w:ascii="Times New Roman" w:eastAsia="Arial Unicode MS" w:hAnsi="Times New Roman"/>
          <w:color w:val="000000"/>
          <w:sz w:val="24"/>
          <w:szCs w:val="24"/>
          <w:lang w:val="ru-RU" w:eastAsia="en-US"/>
        </w:rPr>
        <w:t>.</w:t>
      </w:r>
    </w:p>
    <w:p w:rsidR="002131EF" w:rsidRDefault="002131EF" w:rsidP="003836F0">
      <w:pPr>
        <w:autoSpaceDE w:val="0"/>
        <w:autoSpaceDN w:val="0"/>
        <w:adjustRightInd w:val="0"/>
        <w:spacing w:after="0" w:line="240" w:lineRule="auto"/>
        <w:jc w:val="both"/>
        <w:rPr>
          <w:rFonts w:ascii="Times New Roman" w:eastAsia="Arial Unicode MS" w:hAnsi="Times New Roman"/>
          <w:b/>
          <w:color w:val="000000"/>
          <w:sz w:val="24"/>
          <w:szCs w:val="24"/>
          <w:highlight w:val="yellow"/>
          <w:lang w:val="ru-RU" w:eastAsia="en-US"/>
        </w:rPr>
      </w:pP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2F411A" w:rsidRDefault="00592BE1" w:rsidP="002F411A">
      <w:pPr>
        <w:autoSpaceDE w:val="0"/>
        <w:autoSpaceDN w:val="0"/>
        <w:adjustRightInd w:val="0"/>
        <w:spacing w:after="0" w:line="240" w:lineRule="auto"/>
        <w:jc w:val="both"/>
        <w:rPr>
          <w:rFonts w:ascii="Times New Roman" w:eastAsia="MS Mincho" w:hAnsi="Times New Roman"/>
          <w:b/>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1</w:t>
      </w:r>
      <w:r w:rsidRPr="009703BB">
        <w:rPr>
          <w:rFonts w:ascii="Times New Roman" w:hAnsi="Times New Roman"/>
          <w:b/>
          <w:sz w:val="24"/>
          <w:szCs w:val="24"/>
          <w:lang w:eastAsia="en-US"/>
        </w:rPr>
        <w:t xml:space="preserve">. </w:t>
      </w:r>
      <w:r w:rsidR="00504D0E" w:rsidRPr="00504D0E">
        <w:rPr>
          <w:rFonts w:ascii="Times New Roman" w:hAnsi="Times New Roman"/>
          <w:b/>
          <w:sz w:val="24"/>
          <w:szCs w:val="24"/>
        </w:rPr>
        <w:t>(1)</w:t>
      </w:r>
      <w:r w:rsidR="00504D0E">
        <w:rPr>
          <w:rFonts w:ascii="Times New Roman" w:hAnsi="Times New Roman"/>
          <w:sz w:val="24"/>
          <w:szCs w:val="24"/>
        </w:rPr>
        <w:t xml:space="preserve"> </w:t>
      </w:r>
      <w:r w:rsidR="00AF4417" w:rsidRPr="002F411A">
        <w:rPr>
          <w:rFonts w:ascii="Times New Roman" w:eastAsia="MS Mincho" w:hAnsi="Times New Roman"/>
          <w:b/>
          <w:sz w:val="24"/>
          <w:szCs w:val="24"/>
          <w:lang w:eastAsia="en-US"/>
        </w:rPr>
        <w:t>Възложителят</w:t>
      </w:r>
      <w:r w:rsidRPr="002F411A">
        <w:rPr>
          <w:rFonts w:ascii="Times New Roman" w:hAnsi="Times New Roman"/>
          <w:sz w:val="24"/>
          <w:szCs w:val="24"/>
          <w:lang w:eastAsia="en-US"/>
        </w:rPr>
        <w:t xml:space="preserve"> има право да задържи съответна част и да се удовлетвори от Гаранцията за изпълнение</w:t>
      </w:r>
      <w:r w:rsidR="002131EF" w:rsidRPr="002F411A">
        <w:rPr>
          <w:rFonts w:ascii="Times New Roman" w:hAnsi="Times New Roman"/>
          <w:sz w:val="24"/>
          <w:szCs w:val="24"/>
          <w:lang w:eastAsia="en-US"/>
        </w:rPr>
        <w:t xml:space="preserve"> и /или обезпечаваща авансовото плащане</w:t>
      </w:r>
      <w:r w:rsidRPr="002F411A">
        <w:rPr>
          <w:rFonts w:ascii="Times New Roman" w:hAnsi="Times New Roman"/>
          <w:sz w:val="24"/>
          <w:szCs w:val="24"/>
          <w:lang w:eastAsia="en-US"/>
        </w:rPr>
        <w:t xml:space="preserve">, когато </w:t>
      </w:r>
      <w:r w:rsidRPr="002F411A">
        <w:rPr>
          <w:rFonts w:ascii="Times New Roman" w:hAnsi="Times New Roman"/>
          <w:b/>
          <w:sz w:val="24"/>
          <w:szCs w:val="24"/>
          <w:lang w:eastAsia="en-US"/>
        </w:rPr>
        <w:t>И</w:t>
      </w:r>
      <w:r w:rsidR="00AF4417" w:rsidRPr="002F411A">
        <w:rPr>
          <w:rFonts w:ascii="Times New Roman" w:hAnsi="Times New Roman"/>
          <w:b/>
          <w:sz w:val="24"/>
          <w:szCs w:val="24"/>
          <w:lang w:eastAsia="en-US"/>
        </w:rPr>
        <w:t xml:space="preserve">зпълнителят </w:t>
      </w:r>
      <w:r w:rsidRPr="002F411A">
        <w:rPr>
          <w:rFonts w:ascii="Times New Roman" w:hAnsi="Times New Roman"/>
          <w:sz w:val="24"/>
          <w:szCs w:val="24"/>
          <w:lang w:eastAsia="en-US"/>
        </w:rPr>
        <w:t xml:space="preserve">не изпълни някое от неговите задължения по договора, както и в случаите на лошо, частично и забавено изпълнение на което и да е задължение на </w:t>
      </w:r>
      <w:r w:rsidRPr="002F411A">
        <w:rPr>
          <w:rFonts w:ascii="Times New Roman" w:hAnsi="Times New Roman"/>
          <w:b/>
          <w:sz w:val="24"/>
          <w:szCs w:val="24"/>
          <w:lang w:eastAsia="en-US"/>
        </w:rPr>
        <w:t>И</w:t>
      </w:r>
      <w:r w:rsidR="00AF4417" w:rsidRPr="002F411A">
        <w:rPr>
          <w:rFonts w:ascii="Times New Roman" w:hAnsi="Times New Roman"/>
          <w:b/>
          <w:sz w:val="24"/>
          <w:szCs w:val="24"/>
          <w:lang w:eastAsia="en-US"/>
        </w:rPr>
        <w:t>зпълнителя</w:t>
      </w:r>
      <w:r w:rsidRPr="002F411A">
        <w:rPr>
          <w:rFonts w:ascii="Times New Roman" w:hAnsi="Times New Roman"/>
          <w:b/>
          <w:sz w:val="24"/>
          <w:szCs w:val="24"/>
          <w:lang w:eastAsia="en-US"/>
        </w:rPr>
        <w:t>,</w:t>
      </w:r>
      <w:r w:rsidRPr="002F411A">
        <w:rPr>
          <w:rFonts w:ascii="Times New Roman" w:hAnsi="Times New Roman"/>
          <w:sz w:val="24"/>
          <w:szCs w:val="24"/>
          <w:lang w:eastAsia="en-US"/>
        </w:rPr>
        <w:t xml:space="preserve"> като усвои такава ч</w:t>
      </w:r>
      <w:r w:rsidR="00504D0E" w:rsidRPr="002F411A">
        <w:rPr>
          <w:rFonts w:ascii="Times New Roman" w:hAnsi="Times New Roman"/>
          <w:sz w:val="24"/>
          <w:szCs w:val="24"/>
          <w:lang w:eastAsia="en-US"/>
        </w:rPr>
        <w:t>аст от Гаранцията за изпълнение и/ или авансово плащане,</w:t>
      </w:r>
      <w:r w:rsidRPr="002F411A">
        <w:rPr>
          <w:rFonts w:ascii="Times New Roman" w:hAnsi="Times New Roman"/>
          <w:sz w:val="24"/>
          <w:szCs w:val="24"/>
          <w:lang w:eastAsia="en-US"/>
        </w:rPr>
        <w:t xml:space="preserve"> която съответства на уговорената в договора неустойка за съответния случай на неизпълнение. </w:t>
      </w:r>
      <w:r w:rsidRPr="002F411A">
        <w:rPr>
          <w:rFonts w:ascii="Times New Roman" w:eastAsia="MS Mincho" w:hAnsi="Times New Roman"/>
          <w:b/>
          <w:sz w:val="24"/>
          <w:szCs w:val="24"/>
          <w:lang w:eastAsia="en-US"/>
        </w:rPr>
        <w:t>Възложителят</w:t>
      </w:r>
      <w:r w:rsidRPr="002F411A">
        <w:rPr>
          <w:rFonts w:ascii="Times New Roman" w:eastAsia="MS Mincho" w:hAnsi="Times New Roman"/>
          <w:sz w:val="24"/>
          <w:szCs w:val="24"/>
          <w:lang w:eastAsia="en-US"/>
        </w:rPr>
        <w:t xml:space="preserve"> може да задържи гаранцията за изпълнение</w:t>
      </w:r>
      <w:r w:rsidR="00504D0E" w:rsidRPr="002F411A">
        <w:rPr>
          <w:rFonts w:ascii="Times New Roman" w:eastAsia="MS Mincho" w:hAnsi="Times New Roman"/>
          <w:sz w:val="24"/>
          <w:szCs w:val="24"/>
          <w:lang w:eastAsia="en-US"/>
        </w:rPr>
        <w:t xml:space="preserve"> </w:t>
      </w:r>
      <w:r w:rsidR="00504D0E" w:rsidRPr="002F411A">
        <w:rPr>
          <w:rFonts w:ascii="Times New Roman" w:hAnsi="Times New Roman"/>
          <w:sz w:val="24"/>
          <w:szCs w:val="24"/>
          <w:lang w:eastAsia="en-US"/>
        </w:rPr>
        <w:t>и/ или авансово плащане</w:t>
      </w:r>
      <w:r w:rsidRPr="002F411A">
        <w:rPr>
          <w:rFonts w:ascii="Times New Roman" w:eastAsia="MS Mincho" w:hAnsi="Times New Roman"/>
          <w:sz w:val="24"/>
          <w:szCs w:val="24"/>
          <w:lang w:eastAsia="en-US"/>
        </w:rPr>
        <w:t xml:space="preserve"> в пълен размер, ако договорът бъде развален/прекратен по вина на </w:t>
      </w:r>
      <w:r w:rsidR="00456C89" w:rsidRPr="002F411A">
        <w:rPr>
          <w:rFonts w:ascii="Times New Roman" w:hAnsi="Times New Roman"/>
          <w:b/>
          <w:color w:val="000000"/>
          <w:sz w:val="24"/>
          <w:szCs w:val="24"/>
          <w:lang w:eastAsia="en-US"/>
        </w:rPr>
        <w:t>Изпълнителя</w:t>
      </w:r>
      <w:r w:rsidRPr="002F411A">
        <w:rPr>
          <w:rFonts w:ascii="Times New Roman" w:eastAsia="MS Mincho" w:hAnsi="Times New Roman"/>
          <w:b/>
          <w:sz w:val="24"/>
          <w:szCs w:val="24"/>
          <w:lang w:eastAsia="en-US"/>
        </w:rPr>
        <w:t>.</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2</w:t>
      </w:r>
      <w:r w:rsidRPr="009703BB">
        <w:rPr>
          <w:rFonts w:ascii="Times New Roman" w:hAnsi="Times New Roman"/>
          <w:b/>
          <w:sz w:val="24"/>
          <w:szCs w:val="24"/>
          <w:lang w:eastAsia="en-US"/>
        </w:rPr>
        <w:t xml:space="preserve">. </w:t>
      </w:r>
      <w:r w:rsidR="00AF4417" w:rsidRPr="009703BB">
        <w:rPr>
          <w:rFonts w:ascii="Times New Roman" w:eastAsia="MS Mincho" w:hAnsi="Times New Roman"/>
          <w:b/>
          <w:sz w:val="24"/>
          <w:szCs w:val="24"/>
          <w:lang w:eastAsia="en-US"/>
        </w:rPr>
        <w:t>Възложителят</w:t>
      </w:r>
      <w:r w:rsidRPr="009703BB">
        <w:rPr>
          <w:rFonts w:ascii="Times New Roman" w:hAnsi="Times New Roman"/>
          <w:sz w:val="24"/>
          <w:szCs w:val="24"/>
          <w:lang w:eastAsia="en-US"/>
        </w:rPr>
        <w:t xml:space="preserve"> има право да задържи Гаранцията за изпълнение </w:t>
      </w:r>
      <w:r w:rsidR="00946240" w:rsidRPr="00EA32E9">
        <w:rPr>
          <w:rFonts w:ascii="Times New Roman" w:hAnsi="Times New Roman"/>
          <w:sz w:val="24"/>
          <w:szCs w:val="24"/>
          <w:lang w:eastAsia="en-US"/>
        </w:rPr>
        <w:t xml:space="preserve">и /или авансово плащане </w:t>
      </w:r>
      <w:r w:rsidRPr="00EA32E9">
        <w:rPr>
          <w:rFonts w:ascii="Times New Roman" w:hAnsi="Times New Roman"/>
          <w:sz w:val="24"/>
          <w:szCs w:val="24"/>
          <w:lang w:eastAsia="en-US"/>
        </w:rPr>
        <w:t>в пълен размер, в следните случаи:</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sz w:val="24"/>
          <w:szCs w:val="24"/>
          <w:lang w:eastAsia="en-US"/>
        </w:rPr>
        <w:t xml:space="preserve">1. ако </w:t>
      </w:r>
      <w:r w:rsidR="00456C89" w:rsidRPr="009703BB">
        <w:rPr>
          <w:rFonts w:ascii="Times New Roman" w:hAnsi="Times New Roman"/>
          <w:b/>
          <w:color w:val="000000"/>
          <w:sz w:val="24"/>
          <w:szCs w:val="24"/>
          <w:lang w:eastAsia="en-US"/>
        </w:rPr>
        <w:t>И</w:t>
      </w:r>
      <w:r w:rsidR="00456C89">
        <w:rPr>
          <w:rFonts w:ascii="Times New Roman" w:hAnsi="Times New Roman"/>
          <w:b/>
          <w:color w:val="000000"/>
          <w:sz w:val="24"/>
          <w:szCs w:val="24"/>
          <w:lang w:eastAsia="en-US"/>
        </w:rPr>
        <w:t>зпълнителят</w:t>
      </w:r>
      <w:r w:rsidRPr="009703BB">
        <w:rPr>
          <w:rFonts w:ascii="Times New Roman" w:hAnsi="Times New Roman"/>
          <w:sz w:val="24"/>
          <w:szCs w:val="24"/>
          <w:lang w:eastAsia="en-US"/>
        </w:rPr>
        <w:t xml:space="preserve"> не започне работа по изпълнение на договора в срок до </w:t>
      </w:r>
      <w:r w:rsidR="00B9325C">
        <w:rPr>
          <w:rFonts w:ascii="Times New Roman" w:hAnsi="Times New Roman"/>
          <w:sz w:val="24"/>
          <w:szCs w:val="24"/>
          <w:lang w:eastAsia="en-US"/>
        </w:rPr>
        <w:t>20</w:t>
      </w:r>
      <w:r w:rsidRPr="009703BB">
        <w:rPr>
          <w:rFonts w:ascii="Times New Roman" w:hAnsi="Times New Roman"/>
          <w:sz w:val="24"/>
          <w:szCs w:val="24"/>
          <w:lang w:eastAsia="en-US"/>
        </w:rPr>
        <w:t xml:space="preserve"> дни</w:t>
      </w:r>
      <w:r w:rsidR="007B0EBD">
        <w:rPr>
          <w:rFonts w:ascii="Times New Roman" w:hAnsi="Times New Roman"/>
          <w:sz w:val="24"/>
          <w:szCs w:val="24"/>
          <w:lang w:eastAsia="en-US"/>
        </w:rPr>
        <w:t>, след с</w:t>
      </w:r>
      <w:r w:rsidR="00483FFB">
        <w:rPr>
          <w:rFonts w:ascii="Times New Roman" w:hAnsi="Times New Roman"/>
          <w:sz w:val="24"/>
          <w:szCs w:val="24"/>
          <w:lang w:eastAsia="en-US"/>
        </w:rPr>
        <w:t>роковете, уговорени в договора</w:t>
      </w:r>
      <w:r w:rsidRPr="009703BB">
        <w:rPr>
          <w:rFonts w:ascii="Times New Roman" w:hAnsi="Times New Roman"/>
          <w:color w:val="000000"/>
          <w:spacing w:val="1"/>
          <w:sz w:val="24"/>
          <w:szCs w:val="24"/>
          <w:lang w:eastAsia="en-US"/>
        </w:rPr>
        <w:t xml:space="preserve"> </w:t>
      </w:r>
      <w:r w:rsidRPr="009703BB">
        <w:rPr>
          <w:rFonts w:ascii="Times New Roman" w:hAnsi="Times New Roman"/>
          <w:sz w:val="24"/>
          <w:szCs w:val="24"/>
          <w:lang w:eastAsia="en-US"/>
        </w:rPr>
        <w:t xml:space="preserve">и </w:t>
      </w:r>
      <w:r w:rsidR="00AF4417" w:rsidRPr="009703BB">
        <w:rPr>
          <w:rFonts w:ascii="Times New Roman" w:eastAsia="MS Mincho" w:hAnsi="Times New Roman"/>
          <w:b/>
          <w:sz w:val="24"/>
          <w:szCs w:val="24"/>
          <w:lang w:eastAsia="en-US"/>
        </w:rPr>
        <w:t>Възложителят</w:t>
      </w:r>
      <w:r w:rsidRPr="009703BB">
        <w:rPr>
          <w:rFonts w:ascii="Times New Roman" w:hAnsi="Times New Roman"/>
          <w:sz w:val="24"/>
          <w:szCs w:val="24"/>
          <w:lang w:eastAsia="en-US"/>
        </w:rPr>
        <w:t xml:space="preserve"> развали договора на това основание;</w:t>
      </w:r>
      <w:r w:rsidRPr="009703BB">
        <w:rPr>
          <w:rFonts w:ascii="Times New Roman" w:hAnsi="Times New Roman"/>
          <w:color w:val="000000"/>
          <w:spacing w:val="-2"/>
          <w:sz w:val="24"/>
          <w:szCs w:val="24"/>
          <w:lang w:eastAsia="en-US"/>
        </w:rPr>
        <w:t xml:space="preserve">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2. при пълно неизпълнение</w:t>
      </w:r>
      <w:r w:rsidR="00D53A84">
        <w:rPr>
          <w:rFonts w:ascii="Times New Roman" w:hAnsi="Times New Roman"/>
          <w:color w:val="000000"/>
          <w:spacing w:val="-2"/>
          <w:sz w:val="24"/>
          <w:szCs w:val="24"/>
          <w:lang w:eastAsia="en-US"/>
        </w:rPr>
        <w:t>, включително и когато Системата</w:t>
      </w:r>
      <w:r w:rsidRPr="009703BB">
        <w:rPr>
          <w:rFonts w:ascii="Times New Roman" w:hAnsi="Times New Roman"/>
          <w:color w:val="000000"/>
          <w:spacing w:val="-2"/>
          <w:sz w:val="24"/>
          <w:szCs w:val="24"/>
          <w:lang w:eastAsia="en-US"/>
        </w:rPr>
        <w:t xml:space="preserve"> не отговаря на изискванията на </w:t>
      </w:r>
      <w:r w:rsidR="00AF4417" w:rsidRPr="009703BB">
        <w:rPr>
          <w:rFonts w:ascii="Times New Roman" w:eastAsia="MS Mincho" w:hAnsi="Times New Roman"/>
          <w:b/>
          <w:sz w:val="24"/>
          <w:szCs w:val="24"/>
          <w:lang w:eastAsia="en-US"/>
        </w:rPr>
        <w:t>Възложителя</w:t>
      </w:r>
      <w:r w:rsidRPr="009703BB">
        <w:rPr>
          <w:rFonts w:ascii="Times New Roman" w:hAnsi="Times New Roman"/>
          <w:b/>
          <w:color w:val="000000"/>
          <w:spacing w:val="-2"/>
          <w:sz w:val="24"/>
          <w:szCs w:val="24"/>
          <w:lang w:eastAsia="en-US"/>
        </w:rPr>
        <w:t>,</w:t>
      </w:r>
      <w:r w:rsidRPr="009703BB">
        <w:rPr>
          <w:rFonts w:ascii="Times New Roman" w:hAnsi="Times New Roman"/>
          <w:color w:val="000000"/>
          <w:spacing w:val="-2"/>
          <w:sz w:val="24"/>
          <w:szCs w:val="24"/>
          <w:lang w:eastAsia="en-US"/>
        </w:rPr>
        <w:t xml:space="preserve"> и договорът бъде развален от страна на </w:t>
      </w:r>
      <w:r w:rsidR="00AF4417" w:rsidRPr="009703BB">
        <w:rPr>
          <w:rFonts w:ascii="Times New Roman" w:eastAsia="MS Mincho" w:hAnsi="Times New Roman"/>
          <w:b/>
          <w:sz w:val="24"/>
          <w:szCs w:val="24"/>
          <w:lang w:eastAsia="en-US"/>
        </w:rPr>
        <w:t>Възложителя</w:t>
      </w:r>
      <w:r w:rsidRPr="009703BB">
        <w:rPr>
          <w:rFonts w:ascii="Times New Roman" w:hAnsi="Times New Roman"/>
          <w:color w:val="000000"/>
          <w:spacing w:val="-2"/>
          <w:sz w:val="24"/>
          <w:szCs w:val="24"/>
          <w:lang w:eastAsia="en-US"/>
        </w:rPr>
        <w:t xml:space="preserve"> на това основание; </w:t>
      </w:r>
    </w:p>
    <w:p w:rsidR="00592BE1" w:rsidRPr="009703BB" w:rsidRDefault="00592BE1" w:rsidP="00592BE1">
      <w:pPr>
        <w:shd w:val="clear" w:color="auto" w:fill="FFFFFF"/>
        <w:tabs>
          <w:tab w:val="left" w:pos="-180"/>
        </w:tabs>
        <w:spacing w:after="0"/>
        <w:ind w:firstLine="709"/>
        <w:jc w:val="both"/>
        <w:rPr>
          <w:rFonts w:ascii="Times New Roman" w:hAnsi="Times New Roman"/>
          <w:color w:val="000000"/>
          <w:spacing w:val="-2"/>
          <w:sz w:val="24"/>
          <w:szCs w:val="24"/>
          <w:lang w:eastAsia="en-US"/>
        </w:rPr>
      </w:pPr>
      <w:r w:rsidRPr="009703BB">
        <w:rPr>
          <w:rFonts w:ascii="Times New Roman" w:hAnsi="Times New Roman"/>
          <w:color w:val="000000"/>
          <w:spacing w:val="-2"/>
          <w:sz w:val="24"/>
          <w:szCs w:val="24"/>
          <w:lang w:eastAsia="en-US"/>
        </w:rPr>
        <w:t xml:space="preserve">3. при прекратяване на дейността на </w:t>
      </w:r>
      <w:r w:rsidR="004D2437" w:rsidRPr="009703BB">
        <w:rPr>
          <w:rFonts w:ascii="Times New Roman" w:hAnsi="Times New Roman"/>
          <w:b/>
          <w:color w:val="000000"/>
          <w:sz w:val="24"/>
          <w:szCs w:val="24"/>
          <w:lang w:eastAsia="en-US"/>
        </w:rPr>
        <w:t>И</w:t>
      </w:r>
      <w:r w:rsidR="004D2437">
        <w:rPr>
          <w:rFonts w:ascii="Times New Roman" w:hAnsi="Times New Roman"/>
          <w:b/>
          <w:color w:val="000000"/>
          <w:sz w:val="24"/>
          <w:szCs w:val="24"/>
          <w:lang w:eastAsia="en-US"/>
        </w:rPr>
        <w:t>зпълнителя</w:t>
      </w:r>
      <w:r w:rsidRPr="009703BB">
        <w:rPr>
          <w:rFonts w:ascii="Times New Roman" w:hAnsi="Times New Roman"/>
          <w:b/>
          <w:color w:val="000000"/>
          <w:spacing w:val="-2"/>
          <w:sz w:val="24"/>
          <w:szCs w:val="24"/>
          <w:lang w:eastAsia="en-US"/>
        </w:rPr>
        <w:t xml:space="preserve"> </w:t>
      </w:r>
      <w:r w:rsidRPr="009703BB">
        <w:rPr>
          <w:rFonts w:ascii="Times New Roman" w:hAnsi="Times New Roman"/>
          <w:color w:val="000000"/>
          <w:spacing w:val="-2"/>
          <w:sz w:val="24"/>
          <w:szCs w:val="24"/>
          <w:lang w:eastAsia="en-US"/>
        </w:rPr>
        <w:t>или при обявяването му в несъстоятелност.</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3</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Във всеки случай на задържане на Гаранцията за изпълнение</w:t>
      </w:r>
      <w:r w:rsidR="00946240" w:rsidRPr="00B9325C">
        <w:rPr>
          <w:rFonts w:ascii="Times New Roman" w:hAnsi="Times New Roman"/>
          <w:sz w:val="24"/>
          <w:szCs w:val="24"/>
          <w:lang w:eastAsia="en-US"/>
        </w:rPr>
        <w:t xml:space="preserve"> и /или авансово плащане</w:t>
      </w:r>
      <w:r w:rsidRPr="00B9325C">
        <w:rPr>
          <w:rFonts w:ascii="Times New Roman" w:hAnsi="Times New Roman"/>
          <w:sz w:val="24"/>
          <w:szCs w:val="24"/>
          <w:lang w:eastAsia="en-US"/>
        </w:rPr>
        <w:t xml:space="preserve">, </w:t>
      </w:r>
      <w:r w:rsidR="007045A8" w:rsidRPr="00B9325C">
        <w:rPr>
          <w:rFonts w:ascii="Times New Roman" w:eastAsia="MS Mincho" w:hAnsi="Times New Roman"/>
          <w:sz w:val="24"/>
          <w:szCs w:val="24"/>
          <w:lang w:eastAsia="en-US"/>
        </w:rPr>
        <w:t xml:space="preserve">Възложителят </w:t>
      </w:r>
      <w:r w:rsidRPr="00B9325C">
        <w:rPr>
          <w:rFonts w:ascii="Times New Roman" w:hAnsi="Times New Roman"/>
          <w:sz w:val="24"/>
          <w:szCs w:val="24"/>
          <w:lang w:eastAsia="en-US"/>
        </w:rPr>
        <w:t xml:space="preserve">уведомява </w:t>
      </w:r>
      <w:r w:rsidR="00A902F1" w:rsidRPr="00B9325C">
        <w:rPr>
          <w:rFonts w:ascii="Times New Roman" w:hAnsi="Times New Roman"/>
          <w:b/>
          <w:color w:val="000000"/>
          <w:sz w:val="24"/>
          <w:szCs w:val="24"/>
          <w:lang w:eastAsia="en-US"/>
        </w:rPr>
        <w:t>Изпълнителя</w:t>
      </w:r>
      <w:r w:rsidRPr="00B9325C">
        <w:rPr>
          <w:rFonts w:ascii="Times New Roman" w:hAnsi="Times New Roman"/>
          <w:sz w:val="24"/>
          <w:szCs w:val="24"/>
          <w:lang w:eastAsia="en-US"/>
        </w:rPr>
        <w:t xml:space="preserve"> за задържането и неговото основание. Задържането на Гаранцията за изпълнение </w:t>
      </w:r>
      <w:r w:rsidR="00946240" w:rsidRPr="00B9325C">
        <w:rPr>
          <w:rFonts w:ascii="Times New Roman" w:hAnsi="Times New Roman"/>
          <w:sz w:val="24"/>
          <w:szCs w:val="24"/>
          <w:lang w:eastAsia="en-US"/>
        </w:rPr>
        <w:t xml:space="preserve">и /или авансово плащане - </w:t>
      </w:r>
      <w:r w:rsidRPr="00B9325C">
        <w:rPr>
          <w:rFonts w:ascii="Times New Roman" w:hAnsi="Times New Roman"/>
          <w:sz w:val="24"/>
          <w:szCs w:val="24"/>
          <w:lang w:eastAsia="en-US"/>
        </w:rPr>
        <w:t xml:space="preserve">изцяло или частично не изчерпва правата на </w:t>
      </w:r>
      <w:r w:rsidR="000B00B2" w:rsidRPr="00B9325C">
        <w:rPr>
          <w:rFonts w:ascii="Times New Roman" w:eastAsia="MS Mincho" w:hAnsi="Times New Roman"/>
          <w:sz w:val="24"/>
          <w:szCs w:val="24"/>
          <w:lang w:eastAsia="en-US"/>
        </w:rPr>
        <w:t>Възложителят</w:t>
      </w:r>
      <w:r w:rsidRPr="00B9325C">
        <w:rPr>
          <w:rFonts w:ascii="Times New Roman" w:hAnsi="Times New Roman"/>
          <w:b/>
          <w:sz w:val="24"/>
          <w:szCs w:val="24"/>
          <w:lang w:eastAsia="en-US"/>
        </w:rPr>
        <w:t xml:space="preserve"> </w:t>
      </w:r>
      <w:r w:rsidRPr="00B9325C">
        <w:rPr>
          <w:rFonts w:ascii="Times New Roman" w:hAnsi="Times New Roman"/>
          <w:sz w:val="24"/>
          <w:szCs w:val="24"/>
          <w:lang w:eastAsia="en-US"/>
        </w:rPr>
        <w:t>да търси обезщетение в по-голям р</w:t>
      </w:r>
      <w:r w:rsidRPr="009703BB">
        <w:rPr>
          <w:rFonts w:ascii="Times New Roman" w:hAnsi="Times New Roman"/>
          <w:sz w:val="24"/>
          <w:szCs w:val="24"/>
          <w:lang w:eastAsia="en-US"/>
        </w:rPr>
        <w:t>азмер.</w:t>
      </w:r>
    </w:p>
    <w:p w:rsidR="00592BE1" w:rsidRPr="009703BB" w:rsidRDefault="00592BE1" w:rsidP="00592BE1">
      <w:pPr>
        <w:shd w:val="clear" w:color="auto" w:fill="FFFFFF"/>
        <w:tabs>
          <w:tab w:val="left" w:pos="-180"/>
        </w:tabs>
        <w:spacing w:after="0"/>
        <w:jc w:val="both"/>
        <w:rPr>
          <w:rFonts w:ascii="Times New Roman" w:hAnsi="Times New Roman"/>
          <w:b/>
          <w:sz w:val="24"/>
          <w:szCs w:val="24"/>
          <w:lang w:eastAsia="en-US"/>
        </w:rPr>
      </w:pPr>
    </w:p>
    <w:p w:rsidR="00592BE1" w:rsidRPr="009703BB" w:rsidRDefault="00592BE1" w:rsidP="00592BE1">
      <w:pPr>
        <w:shd w:val="clear" w:color="auto" w:fill="FFFFFF"/>
        <w:tabs>
          <w:tab w:val="left" w:pos="-180"/>
        </w:tabs>
        <w:spacing w:after="0"/>
        <w:jc w:val="both"/>
        <w:rPr>
          <w:rFonts w:ascii="Times New Roman" w:hAnsi="Times New Roman"/>
          <w:sz w:val="24"/>
          <w:szCs w:val="24"/>
          <w:lang w:eastAsia="en-US"/>
        </w:rPr>
      </w:pPr>
      <w:r w:rsidRPr="009703BB">
        <w:rPr>
          <w:rFonts w:ascii="Times New Roman" w:hAnsi="Times New Roman"/>
          <w:b/>
          <w:sz w:val="24"/>
          <w:szCs w:val="24"/>
          <w:lang w:eastAsia="en-US"/>
        </w:rPr>
        <w:t>Чл. 2</w:t>
      </w:r>
      <w:r w:rsidR="00571898">
        <w:rPr>
          <w:rFonts w:ascii="Times New Roman" w:hAnsi="Times New Roman"/>
          <w:b/>
          <w:sz w:val="24"/>
          <w:szCs w:val="24"/>
          <w:lang w:eastAsia="en-US"/>
        </w:rPr>
        <w:t>4</w:t>
      </w:r>
      <w:r w:rsidRPr="009703BB">
        <w:rPr>
          <w:rFonts w:ascii="Times New Roman" w:hAnsi="Times New Roman"/>
          <w:b/>
          <w:sz w:val="24"/>
          <w:szCs w:val="24"/>
          <w:lang w:eastAsia="en-US"/>
        </w:rPr>
        <w:t xml:space="preserve">. </w:t>
      </w:r>
      <w:r>
        <w:rPr>
          <w:rFonts w:ascii="Times New Roman" w:eastAsia="MS Mincho" w:hAnsi="Times New Roman"/>
          <w:b/>
          <w:sz w:val="24"/>
          <w:szCs w:val="24"/>
          <w:lang w:eastAsia="en-US"/>
        </w:rPr>
        <w:t>(1</w:t>
      </w:r>
      <w:r w:rsidRPr="009703BB">
        <w:rPr>
          <w:rFonts w:ascii="Times New Roman" w:eastAsia="MS Mincho" w:hAnsi="Times New Roman"/>
          <w:b/>
          <w:sz w:val="24"/>
          <w:szCs w:val="24"/>
          <w:lang w:eastAsia="en-US"/>
        </w:rPr>
        <w:t>)</w:t>
      </w:r>
      <w:r w:rsidRPr="009703BB">
        <w:rPr>
          <w:rFonts w:ascii="Times New Roman" w:eastAsia="MS Mincho" w:hAnsi="Times New Roman"/>
          <w:sz w:val="24"/>
          <w:szCs w:val="24"/>
          <w:lang w:eastAsia="en-US"/>
        </w:rPr>
        <w:t xml:space="preserve"> </w:t>
      </w:r>
      <w:r w:rsidRPr="009703BB">
        <w:rPr>
          <w:rFonts w:ascii="Times New Roman" w:hAnsi="Times New Roman"/>
          <w:sz w:val="24"/>
          <w:szCs w:val="24"/>
          <w:lang w:eastAsia="en-US"/>
        </w:rPr>
        <w:t xml:space="preserve">Когато </w:t>
      </w:r>
      <w:r w:rsidR="000B00B2"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ъзложителят</w:t>
      </w:r>
      <w:r w:rsidRPr="009703BB">
        <w:rPr>
          <w:rFonts w:ascii="Times New Roman" w:hAnsi="Times New Roman"/>
          <w:sz w:val="24"/>
          <w:szCs w:val="24"/>
          <w:lang w:eastAsia="en-US"/>
        </w:rPr>
        <w:t xml:space="preserve"> се е удовлетворил от Гаранцията за изпълнение </w:t>
      </w:r>
      <w:r w:rsidR="00946240" w:rsidRPr="00B9325C">
        <w:rPr>
          <w:rFonts w:ascii="Times New Roman" w:hAnsi="Times New Roman"/>
          <w:sz w:val="24"/>
          <w:szCs w:val="24"/>
          <w:lang w:eastAsia="en-US"/>
        </w:rPr>
        <w:t xml:space="preserve">и /или авансово плащане  </w:t>
      </w:r>
      <w:r w:rsidRPr="00B9325C">
        <w:rPr>
          <w:rFonts w:ascii="Times New Roman" w:hAnsi="Times New Roman"/>
          <w:sz w:val="24"/>
          <w:szCs w:val="24"/>
          <w:lang w:eastAsia="en-US"/>
        </w:rPr>
        <w:t xml:space="preserve">и Договорът продължава да е в сила, </w:t>
      </w:r>
      <w:r w:rsidR="00705A10" w:rsidRPr="00B9325C">
        <w:rPr>
          <w:rFonts w:ascii="Times New Roman" w:hAnsi="Times New Roman"/>
          <w:b/>
          <w:color w:val="000000"/>
          <w:sz w:val="24"/>
          <w:szCs w:val="24"/>
          <w:lang w:eastAsia="en-US"/>
        </w:rPr>
        <w:t>Изпълнителят</w:t>
      </w:r>
      <w:r w:rsidRPr="00B9325C">
        <w:rPr>
          <w:rFonts w:ascii="Times New Roman" w:hAnsi="Times New Roman"/>
          <w:sz w:val="24"/>
          <w:szCs w:val="24"/>
          <w:lang w:eastAsia="en-US"/>
        </w:rPr>
        <w:t xml:space="preserve"> се задължава в срок до 3 (</w:t>
      </w:r>
      <w:r w:rsidRPr="00B9325C">
        <w:rPr>
          <w:rFonts w:ascii="Times New Roman" w:hAnsi="Times New Roman"/>
          <w:i/>
          <w:sz w:val="24"/>
          <w:szCs w:val="24"/>
          <w:lang w:eastAsia="en-US"/>
        </w:rPr>
        <w:t>три</w:t>
      </w:r>
      <w:r w:rsidRPr="00B9325C">
        <w:rPr>
          <w:rFonts w:ascii="Times New Roman" w:hAnsi="Times New Roman"/>
          <w:sz w:val="24"/>
          <w:szCs w:val="24"/>
          <w:lang w:eastAsia="en-US"/>
        </w:rPr>
        <w:t xml:space="preserve">) дни да допълни Гаранцията за изпълнение </w:t>
      </w:r>
      <w:r w:rsidR="00946240" w:rsidRPr="00B9325C">
        <w:rPr>
          <w:rFonts w:ascii="Times New Roman" w:hAnsi="Times New Roman"/>
          <w:sz w:val="24"/>
          <w:szCs w:val="24"/>
          <w:lang w:eastAsia="en-US"/>
        </w:rPr>
        <w:t xml:space="preserve">и /или авансово плащане </w:t>
      </w:r>
      <w:r w:rsidRPr="00B9325C">
        <w:rPr>
          <w:rFonts w:ascii="Times New Roman" w:hAnsi="Times New Roman"/>
          <w:sz w:val="24"/>
          <w:szCs w:val="24"/>
          <w:lang w:eastAsia="en-US"/>
        </w:rPr>
        <w:t xml:space="preserve">или съответната </w:t>
      </w:r>
      <w:proofErr w:type="spellStart"/>
      <w:r w:rsidRPr="00B9325C">
        <w:rPr>
          <w:rFonts w:ascii="Times New Roman" w:hAnsi="Times New Roman"/>
          <w:sz w:val="24"/>
          <w:szCs w:val="24"/>
          <w:lang w:eastAsia="en-US"/>
        </w:rPr>
        <w:t>неосвободена</w:t>
      </w:r>
      <w:proofErr w:type="spellEnd"/>
      <w:r w:rsidRPr="00B9325C">
        <w:rPr>
          <w:rFonts w:ascii="Times New Roman" w:hAnsi="Times New Roman"/>
          <w:sz w:val="24"/>
          <w:szCs w:val="24"/>
          <w:lang w:eastAsia="en-US"/>
        </w:rPr>
        <w:t xml:space="preserve"> част от нея, като внесе усвоената от </w:t>
      </w:r>
      <w:r w:rsidR="000B00B2" w:rsidRPr="00B9325C">
        <w:rPr>
          <w:rFonts w:ascii="Times New Roman" w:eastAsia="MS Mincho" w:hAnsi="Times New Roman"/>
          <w:sz w:val="24"/>
          <w:szCs w:val="24"/>
          <w:lang w:eastAsia="en-US"/>
        </w:rPr>
        <w:t>В</w:t>
      </w:r>
      <w:r w:rsidR="00946240" w:rsidRPr="00B9325C">
        <w:rPr>
          <w:rFonts w:ascii="Times New Roman" w:eastAsia="MS Mincho" w:hAnsi="Times New Roman"/>
          <w:sz w:val="24"/>
          <w:szCs w:val="24"/>
          <w:lang w:eastAsia="en-US"/>
        </w:rPr>
        <w:t xml:space="preserve">ъзложителя </w:t>
      </w:r>
      <w:r w:rsidRPr="00B9325C">
        <w:rPr>
          <w:rFonts w:ascii="Times New Roman" w:hAnsi="Times New Roman"/>
          <w:sz w:val="24"/>
          <w:szCs w:val="24"/>
          <w:lang w:eastAsia="en-US"/>
        </w:rPr>
        <w:t xml:space="preserve">сума до размера на Гаранцията, съответно до размера на </w:t>
      </w:r>
      <w:proofErr w:type="spellStart"/>
      <w:r w:rsidRPr="00B9325C">
        <w:rPr>
          <w:rFonts w:ascii="Times New Roman" w:hAnsi="Times New Roman"/>
          <w:sz w:val="24"/>
          <w:szCs w:val="24"/>
          <w:lang w:eastAsia="en-US"/>
        </w:rPr>
        <w:t>неосвободената</w:t>
      </w:r>
      <w:proofErr w:type="spellEnd"/>
      <w:r w:rsidRPr="00B9325C">
        <w:rPr>
          <w:rFonts w:ascii="Times New Roman" w:hAnsi="Times New Roman"/>
          <w:sz w:val="24"/>
          <w:szCs w:val="24"/>
          <w:lang w:eastAsia="en-US"/>
        </w:rPr>
        <w:t xml:space="preserve"> част от нея по сметката на </w:t>
      </w:r>
      <w:r w:rsidR="000B00B2" w:rsidRPr="00B9325C">
        <w:rPr>
          <w:rFonts w:ascii="Times New Roman" w:eastAsia="MS Mincho" w:hAnsi="Times New Roman"/>
          <w:sz w:val="24"/>
          <w:szCs w:val="24"/>
          <w:lang w:eastAsia="en-US"/>
        </w:rPr>
        <w:t>В</w:t>
      </w:r>
      <w:r w:rsidR="007915B8" w:rsidRPr="00B9325C">
        <w:rPr>
          <w:rFonts w:ascii="Times New Roman" w:eastAsia="MS Mincho" w:hAnsi="Times New Roman"/>
          <w:sz w:val="24"/>
          <w:szCs w:val="24"/>
          <w:lang w:eastAsia="en-US"/>
        </w:rPr>
        <w:t>ъзложителя</w:t>
      </w:r>
      <w:r w:rsidR="000B00B2" w:rsidRPr="00B9325C">
        <w:rPr>
          <w:rFonts w:ascii="Times New Roman" w:eastAsia="MS Mincho" w:hAnsi="Times New Roman"/>
          <w:sz w:val="24"/>
          <w:szCs w:val="24"/>
          <w:lang w:eastAsia="en-US"/>
        </w:rPr>
        <w:t xml:space="preserve"> </w:t>
      </w:r>
      <w:r w:rsidRPr="00B9325C">
        <w:rPr>
          <w:rFonts w:ascii="Times New Roman" w:hAnsi="Times New Roman"/>
          <w:sz w:val="24"/>
          <w:szCs w:val="24"/>
          <w:lang w:eastAsia="en-US"/>
        </w:rPr>
        <w:t xml:space="preserve">или предостави документ за изменение на първоначалната банкова гаранция или нова банкова гаранция, съответно застраховка, така че в съответния момент от действието на договора размерът на Гаранцията за изпълнение </w:t>
      </w:r>
      <w:r w:rsidR="00946240" w:rsidRPr="00B9325C">
        <w:rPr>
          <w:rFonts w:ascii="Times New Roman" w:hAnsi="Times New Roman"/>
          <w:sz w:val="24"/>
          <w:szCs w:val="24"/>
          <w:lang w:eastAsia="en-US"/>
        </w:rPr>
        <w:t>и /или авансово плащане</w:t>
      </w:r>
      <w:r w:rsidR="00946240">
        <w:rPr>
          <w:rFonts w:ascii="Times New Roman" w:hAnsi="Times New Roman"/>
          <w:sz w:val="24"/>
          <w:szCs w:val="24"/>
          <w:lang w:eastAsia="en-US"/>
        </w:rPr>
        <w:t xml:space="preserve"> </w:t>
      </w:r>
      <w:r w:rsidRPr="009703BB">
        <w:rPr>
          <w:rFonts w:ascii="Times New Roman" w:hAnsi="Times New Roman"/>
          <w:sz w:val="24"/>
          <w:szCs w:val="24"/>
          <w:lang w:eastAsia="en-US"/>
        </w:rPr>
        <w:t>да бъде</w:t>
      </w:r>
      <w:r w:rsidR="00946240">
        <w:rPr>
          <w:rFonts w:ascii="Times New Roman" w:hAnsi="Times New Roman"/>
          <w:sz w:val="24"/>
          <w:szCs w:val="24"/>
          <w:lang w:eastAsia="en-US"/>
        </w:rPr>
        <w:t xml:space="preserve"> в съответствие с изискванията, </w:t>
      </w:r>
      <w:r w:rsidRPr="009703BB">
        <w:rPr>
          <w:rFonts w:ascii="Times New Roman" w:hAnsi="Times New Roman"/>
          <w:sz w:val="24"/>
          <w:szCs w:val="24"/>
          <w:lang w:eastAsia="en-US"/>
        </w:rPr>
        <w:t xml:space="preserve">посочени в договора, съответно при частично освобождаване на част от Гаранцията – в съответствие с изискуемия й </w:t>
      </w:r>
      <w:proofErr w:type="spellStart"/>
      <w:r w:rsidRPr="009703BB">
        <w:rPr>
          <w:rFonts w:ascii="Times New Roman" w:hAnsi="Times New Roman"/>
          <w:sz w:val="24"/>
          <w:szCs w:val="24"/>
          <w:lang w:eastAsia="en-US"/>
        </w:rPr>
        <w:t>неосвободен</w:t>
      </w:r>
      <w:proofErr w:type="spellEnd"/>
      <w:r w:rsidRPr="009703BB">
        <w:rPr>
          <w:rFonts w:ascii="Times New Roman" w:hAnsi="Times New Roman"/>
          <w:sz w:val="24"/>
          <w:szCs w:val="24"/>
          <w:lang w:eastAsia="en-US"/>
        </w:rPr>
        <w:t xml:space="preserve"> размер.</w:t>
      </w:r>
    </w:p>
    <w:p w:rsidR="00592BE1" w:rsidRPr="009703BB" w:rsidRDefault="00592BE1" w:rsidP="00592BE1">
      <w:pPr>
        <w:spacing w:after="0" w:line="240" w:lineRule="auto"/>
        <w:jc w:val="both"/>
        <w:rPr>
          <w:rFonts w:ascii="Times New Roman" w:eastAsia="MS Mincho" w:hAnsi="Times New Roman"/>
          <w:b/>
          <w:sz w:val="24"/>
          <w:szCs w:val="24"/>
          <w:lang w:eastAsia="en-US"/>
        </w:rPr>
      </w:pPr>
    </w:p>
    <w:p w:rsidR="00592BE1" w:rsidRDefault="00592BE1" w:rsidP="00592BE1">
      <w:pPr>
        <w:spacing w:after="0" w:line="240" w:lineRule="auto"/>
        <w:jc w:val="both"/>
        <w:rPr>
          <w:rFonts w:ascii="Times New Roman" w:eastAsia="Arial Unicode MS" w:hAnsi="Times New Roman"/>
          <w:color w:val="000000"/>
          <w:sz w:val="24"/>
          <w:szCs w:val="24"/>
          <w:lang w:val="ru-RU" w:eastAsia="en-US"/>
        </w:rPr>
      </w:pPr>
      <w:r w:rsidRPr="009703BB">
        <w:rPr>
          <w:rFonts w:ascii="Times New Roman" w:eastAsia="MS Mincho" w:hAnsi="Times New Roman"/>
          <w:b/>
          <w:sz w:val="24"/>
          <w:szCs w:val="24"/>
          <w:lang w:eastAsia="en-US"/>
        </w:rPr>
        <w:lastRenderedPageBreak/>
        <w:t>(2)</w:t>
      </w:r>
      <w:r w:rsidRPr="009703BB">
        <w:rPr>
          <w:rFonts w:ascii="Times New Roman" w:eastAsia="MS Mincho" w:hAnsi="Times New Roman"/>
          <w:sz w:val="24"/>
          <w:szCs w:val="24"/>
          <w:lang w:eastAsia="en-US"/>
        </w:rPr>
        <w:t xml:space="preserve"> </w:t>
      </w:r>
      <w:r w:rsidRPr="009703BB">
        <w:rPr>
          <w:rFonts w:ascii="Times New Roman" w:eastAsia="Arial Unicode MS" w:hAnsi="Times New Roman"/>
          <w:color w:val="000000"/>
          <w:sz w:val="24"/>
          <w:szCs w:val="24"/>
          <w:lang w:val="ru-RU" w:eastAsia="en-US"/>
        </w:rPr>
        <w:t xml:space="preserve">При </w:t>
      </w:r>
      <w:proofErr w:type="spellStart"/>
      <w:r w:rsidRPr="009703BB">
        <w:rPr>
          <w:rFonts w:ascii="Times New Roman" w:eastAsia="Arial Unicode MS" w:hAnsi="Times New Roman"/>
          <w:color w:val="000000"/>
          <w:sz w:val="24"/>
          <w:szCs w:val="24"/>
          <w:lang w:val="ru-RU" w:eastAsia="en-US"/>
        </w:rPr>
        <w:t>липса</w:t>
      </w:r>
      <w:proofErr w:type="spellEnd"/>
      <w:r w:rsidRPr="009703BB">
        <w:rPr>
          <w:rFonts w:ascii="Times New Roman" w:eastAsia="Arial Unicode MS" w:hAnsi="Times New Roman"/>
          <w:color w:val="000000"/>
          <w:sz w:val="24"/>
          <w:szCs w:val="24"/>
          <w:lang w:val="ru-RU" w:eastAsia="en-US"/>
        </w:rPr>
        <w:t xml:space="preserve"> на </w:t>
      </w:r>
      <w:proofErr w:type="spellStart"/>
      <w:r w:rsidRPr="009703BB">
        <w:rPr>
          <w:rFonts w:ascii="Times New Roman" w:eastAsia="Arial Unicode MS" w:hAnsi="Times New Roman"/>
          <w:color w:val="000000"/>
          <w:sz w:val="24"/>
          <w:szCs w:val="24"/>
          <w:lang w:val="ru-RU" w:eastAsia="en-US"/>
        </w:rPr>
        <w:t>възражения</w:t>
      </w:r>
      <w:proofErr w:type="spellEnd"/>
      <w:r w:rsidRPr="009703BB">
        <w:rPr>
          <w:rFonts w:ascii="Times New Roman" w:eastAsia="Arial Unicode MS" w:hAnsi="Times New Roman"/>
          <w:color w:val="000000"/>
          <w:sz w:val="24"/>
          <w:szCs w:val="24"/>
          <w:lang w:val="ru-RU" w:eastAsia="en-US"/>
        </w:rPr>
        <w:t xml:space="preserve"> по </w:t>
      </w:r>
      <w:proofErr w:type="spellStart"/>
      <w:r w:rsidRPr="009703BB">
        <w:rPr>
          <w:rFonts w:ascii="Times New Roman" w:eastAsia="Arial Unicode MS" w:hAnsi="Times New Roman"/>
          <w:color w:val="000000"/>
          <w:sz w:val="24"/>
          <w:szCs w:val="24"/>
          <w:lang w:val="ru-RU" w:eastAsia="en-US"/>
        </w:rPr>
        <w:t>изпълнението</w:t>
      </w:r>
      <w:proofErr w:type="spellEnd"/>
      <w:r w:rsidRPr="009703BB">
        <w:rPr>
          <w:rFonts w:ascii="Times New Roman" w:eastAsia="Arial Unicode MS" w:hAnsi="Times New Roman"/>
          <w:color w:val="000000"/>
          <w:sz w:val="24"/>
          <w:szCs w:val="24"/>
          <w:lang w:val="ru-RU" w:eastAsia="en-US"/>
        </w:rPr>
        <w:t xml:space="preserve"> на договора </w:t>
      </w:r>
      <w:r w:rsidRPr="009703BB">
        <w:rPr>
          <w:rFonts w:ascii="Times New Roman" w:eastAsia="MS Mincho" w:hAnsi="Times New Roman"/>
          <w:sz w:val="24"/>
          <w:szCs w:val="24"/>
          <w:lang w:eastAsia="en-US"/>
        </w:rPr>
        <w:t>В</w:t>
      </w:r>
      <w:r w:rsidR="000B00B2">
        <w:rPr>
          <w:rFonts w:ascii="Times New Roman" w:eastAsia="MS Mincho" w:hAnsi="Times New Roman"/>
          <w:sz w:val="24"/>
          <w:szCs w:val="24"/>
          <w:lang w:eastAsia="en-US"/>
        </w:rPr>
        <w:t xml:space="preserve">ъзложителят </w:t>
      </w:r>
      <w:proofErr w:type="spellStart"/>
      <w:r w:rsidRPr="009703BB">
        <w:rPr>
          <w:rFonts w:ascii="Times New Roman" w:eastAsia="Arial Unicode MS" w:hAnsi="Times New Roman"/>
          <w:color w:val="000000"/>
          <w:sz w:val="24"/>
          <w:szCs w:val="24"/>
          <w:lang w:val="ru-RU" w:eastAsia="en-US"/>
        </w:rPr>
        <w:t>освобождава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гаранцията</w:t>
      </w:r>
      <w:proofErr w:type="spellEnd"/>
      <w:r w:rsidR="00946240">
        <w:rPr>
          <w:rFonts w:ascii="Times New Roman" w:eastAsia="Arial Unicode MS" w:hAnsi="Times New Roman"/>
          <w:color w:val="000000"/>
          <w:sz w:val="24"/>
          <w:szCs w:val="24"/>
          <w:lang w:val="ru-RU" w:eastAsia="en-US"/>
        </w:rPr>
        <w:t xml:space="preserve"> за </w:t>
      </w:r>
      <w:proofErr w:type="spellStart"/>
      <w:r w:rsidR="00946240">
        <w:rPr>
          <w:rFonts w:ascii="Times New Roman" w:eastAsia="Arial Unicode MS" w:hAnsi="Times New Roman"/>
          <w:color w:val="000000"/>
          <w:sz w:val="24"/>
          <w:szCs w:val="24"/>
          <w:lang w:val="ru-RU" w:eastAsia="en-US"/>
        </w:rPr>
        <w:t>изпълнение</w:t>
      </w:r>
      <w:proofErr w:type="spellEnd"/>
      <w:r w:rsidRPr="009703BB">
        <w:rPr>
          <w:rFonts w:ascii="Times New Roman" w:eastAsia="Arial Unicode MS" w:hAnsi="Times New Roman"/>
          <w:color w:val="000000"/>
          <w:sz w:val="24"/>
          <w:szCs w:val="24"/>
          <w:lang w:val="ru-RU" w:eastAsia="en-US"/>
        </w:rPr>
        <w:t xml:space="preserve"> </w:t>
      </w:r>
      <w:r w:rsidR="00946240" w:rsidRPr="00B9325C">
        <w:rPr>
          <w:rFonts w:ascii="Times New Roman" w:hAnsi="Times New Roman"/>
          <w:sz w:val="24"/>
          <w:szCs w:val="24"/>
          <w:lang w:eastAsia="en-US"/>
        </w:rPr>
        <w:t xml:space="preserve">и /или авансово плащане </w:t>
      </w:r>
      <w:r w:rsidRPr="00B9325C">
        <w:rPr>
          <w:rFonts w:ascii="Times New Roman" w:eastAsia="Arial Unicode MS" w:hAnsi="Times New Roman"/>
          <w:color w:val="000000"/>
          <w:sz w:val="24"/>
          <w:szCs w:val="24"/>
          <w:lang w:val="ru-RU" w:eastAsia="en-US"/>
        </w:rPr>
        <w:t>по</w:t>
      </w:r>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реда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посочен</w:t>
      </w:r>
      <w:proofErr w:type="spellEnd"/>
      <w:r w:rsidRPr="009703BB">
        <w:rPr>
          <w:rFonts w:ascii="Times New Roman" w:eastAsia="Arial Unicode MS" w:hAnsi="Times New Roman"/>
          <w:color w:val="000000"/>
          <w:sz w:val="24"/>
          <w:szCs w:val="24"/>
          <w:lang w:val="ru-RU" w:eastAsia="en-US"/>
        </w:rPr>
        <w:t xml:space="preserve"> в </w:t>
      </w:r>
      <w:proofErr w:type="spellStart"/>
      <w:r w:rsidRPr="009703BB">
        <w:rPr>
          <w:rFonts w:ascii="Times New Roman" w:eastAsia="Arial Unicode MS" w:hAnsi="Times New Roman"/>
          <w:color w:val="000000"/>
          <w:sz w:val="24"/>
          <w:szCs w:val="24"/>
          <w:lang w:val="ru-RU" w:eastAsia="en-US"/>
        </w:rPr>
        <w:t>настоящия</w:t>
      </w:r>
      <w:proofErr w:type="spellEnd"/>
      <w:r w:rsidRPr="009703BB">
        <w:rPr>
          <w:rFonts w:ascii="Times New Roman" w:eastAsia="Arial Unicode MS" w:hAnsi="Times New Roman"/>
          <w:color w:val="000000"/>
          <w:sz w:val="24"/>
          <w:szCs w:val="24"/>
          <w:lang w:val="ru-RU" w:eastAsia="en-US"/>
        </w:rPr>
        <w:t xml:space="preserve"> раздел, без да </w:t>
      </w:r>
      <w:proofErr w:type="spellStart"/>
      <w:r w:rsidRPr="009703BB">
        <w:rPr>
          <w:rFonts w:ascii="Times New Roman" w:eastAsia="Arial Unicode MS" w:hAnsi="Times New Roman"/>
          <w:color w:val="000000"/>
          <w:sz w:val="24"/>
          <w:szCs w:val="24"/>
          <w:lang w:val="ru-RU" w:eastAsia="en-US"/>
        </w:rPr>
        <w:t>дължи</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лихви</w:t>
      </w:r>
      <w:proofErr w:type="spellEnd"/>
      <w:r w:rsidRPr="009703BB">
        <w:rPr>
          <w:rFonts w:ascii="Times New Roman" w:eastAsia="Arial Unicode MS" w:hAnsi="Times New Roman"/>
          <w:color w:val="000000"/>
          <w:sz w:val="24"/>
          <w:szCs w:val="24"/>
          <w:lang w:val="ru-RU" w:eastAsia="en-US"/>
        </w:rPr>
        <w:t xml:space="preserve"> за </w:t>
      </w:r>
      <w:proofErr w:type="spellStart"/>
      <w:r w:rsidRPr="009703BB">
        <w:rPr>
          <w:rFonts w:ascii="Times New Roman" w:eastAsia="Arial Unicode MS" w:hAnsi="Times New Roman"/>
          <w:color w:val="000000"/>
          <w:sz w:val="24"/>
          <w:szCs w:val="24"/>
          <w:lang w:val="ru-RU" w:eastAsia="en-US"/>
        </w:rPr>
        <w:t>времето</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през</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което</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средствата</w:t>
      </w:r>
      <w:proofErr w:type="spellEnd"/>
      <w:r w:rsidRPr="009703BB">
        <w:rPr>
          <w:rFonts w:ascii="Times New Roman" w:eastAsia="Arial Unicode MS" w:hAnsi="Times New Roman"/>
          <w:color w:val="000000"/>
          <w:sz w:val="24"/>
          <w:szCs w:val="24"/>
          <w:lang w:val="ru-RU" w:eastAsia="en-US"/>
        </w:rPr>
        <w:t xml:space="preserve"> </w:t>
      </w:r>
      <w:proofErr w:type="spellStart"/>
      <w:r w:rsidRPr="009703BB">
        <w:rPr>
          <w:rFonts w:ascii="Times New Roman" w:eastAsia="Arial Unicode MS" w:hAnsi="Times New Roman"/>
          <w:color w:val="000000"/>
          <w:sz w:val="24"/>
          <w:szCs w:val="24"/>
          <w:lang w:val="ru-RU" w:eastAsia="en-US"/>
        </w:rPr>
        <w:t>са</w:t>
      </w:r>
      <w:proofErr w:type="spellEnd"/>
      <w:r w:rsidRPr="009703BB">
        <w:rPr>
          <w:rFonts w:ascii="Times New Roman" w:eastAsia="Arial Unicode MS" w:hAnsi="Times New Roman"/>
          <w:color w:val="000000"/>
          <w:sz w:val="24"/>
          <w:szCs w:val="24"/>
          <w:lang w:val="ru-RU" w:eastAsia="en-US"/>
        </w:rPr>
        <w:t xml:space="preserve"> законно </w:t>
      </w:r>
      <w:proofErr w:type="spellStart"/>
      <w:r w:rsidRPr="009703BB">
        <w:rPr>
          <w:rFonts w:ascii="Times New Roman" w:eastAsia="Arial Unicode MS" w:hAnsi="Times New Roman"/>
          <w:color w:val="000000"/>
          <w:sz w:val="24"/>
          <w:szCs w:val="24"/>
          <w:lang w:val="ru-RU" w:eastAsia="en-US"/>
        </w:rPr>
        <w:t>престояли</w:t>
      </w:r>
      <w:proofErr w:type="spellEnd"/>
      <w:r w:rsidRPr="009703BB">
        <w:rPr>
          <w:rFonts w:ascii="Times New Roman" w:eastAsia="Arial Unicode MS" w:hAnsi="Times New Roman"/>
          <w:color w:val="000000"/>
          <w:sz w:val="24"/>
          <w:szCs w:val="24"/>
          <w:lang w:val="ru-RU" w:eastAsia="en-US"/>
        </w:rPr>
        <w:t xml:space="preserve"> при него.</w:t>
      </w:r>
    </w:p>
    <w:p w:rsidR="00946240" w:rsidRPr="009703BB" w:rsidRDefault="00946240" w:rsidP="00592BE1">
      <w:pPr>
        <w:spacing w:after="0" w:line="240" w:lineRule="auto"/>
        <w:jc w:val="both"/>
        <w:rPr>
          <w:rFonts w:ascii="Times New Roman" w:hAnsi="Times New Roman"/>
          <w:sz w:val="24"/>
          <w:szCs w:val="24"/>
          <w:lang w:eastAsia="en-US"/>
        </w:rPr>
      </w:pPr>
    </w:p>
    <w:p w:rsidR="00592BE1" w:rsidRPr="009703BB" w:rsidRDefault="00592BE1" w:rsidP="00592BE1">
      <w:pPr>
        <w:spacing w:after="0" w:line="240" w:lineRule="auto"/>
        <w:ind w:firstLine="708"/>
        <w:jc w:val="both"/>
        <w:rPr>
          <w:rFonts w:ascii="Times New Roman" w:hAnsi="Times New Roman"/>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IX</w:t>
      </w:r>
      <w:r w:rsidRPr="0099045C">
        <w:rPr>
          <w:rFonts w:ascii="Times New Roman" w:hAnsi="Times New Roman"/>
          <w:b/>
          <w:sz w:val="24"/>
          <w:szCs w:val="24"/>
          <w:lang w:eastAsia="en-US"/>
        </w:rPr>
        <w:t xml:space="preserve">. </w:t>
      </w:r>
      <w:r w:rsidRPr="009703BB">
        <w:rPr>
          <w:rFonts w:ascii="Times New Roman" w:hAnsi="Times New Roman"/>
          <w:b/>
          <w:sz w:val="24"/>
          <w:szCs w:val="24"/>
          <w:lang w:eastAsia="en-US"/>
        </w:rPr>
        <w:t>ПРЕДАВАНЕ И ПРИЕМАНЕ ЗА ИЗПЪЛНЕНИЕТО</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2303A4" w:rsidRDefault="00592BE1" w:rsidP="002303A4">
      <w:pPr>
        <w:tabs>
          <w:tab w:val="left" w:pos="1418"/>
        </w:tabs>
        <w:spacing w:before="120" w:after="0"/>
        <w:jc w:val="both"/>
        <w:rPr>
          <w:rFonts w:ascii="Times New Roman" w:hAnsi="Times New Roman"/>
          <w:sz w:val="24"/>
          <w:szCs w:val="24"/>
        </w:rPr>
      </w:pPr>
      <w:r w:rsidRPr="00D53A84">
        <w:rPr>
          <w:rFonts w:ascii="Times New Roman" w:hAnsi="Times New Roman"/>
          <w:b/>
          <w:sz w:val="24"/>
          <w:szCs w:val="24"/>
          <w:lang w:eastAsia="en-US"/>
        </w:rPr>
        <w:t>Чл. 2</w:t>
      </w:r>
      <w:r w:rsidR="00571898" w:rsidRPr="00D53A84">
        <w:rPr>
          <w:rFonts w:ascii="Times New Roman" w:hAnsi="Times New Roman"/>
          <w:b/>
          <w:sz w:val="24"/>
          <w:szCs w:val="24"/>
          <w:lang w:eastAsia="en-US"/>
        </w:rPr>
        <w:t>5</w:t>
      </w:r>
      <w:r w:rsidRPr="00D53A84">
        <w:rPr>
          <w:rFonts w:ascii="Times New Roman" w:hAnsi="Times New Roman"/>
          <w:b/>
          <w:sz w:val="24"/>
          <w:szCs w:val="24"/>
          <w:lang w:eastAsia="en-US"/>
        </w:rPr>
        <w:t>.</w:t>
      </w:r>
      <w:r w:rsidRPr="00D53A84">
        <w:rPr>
          <w:rFonts w:ascii="Times New Roman" w:hAnsi="Times New Roman"/>
          <w:b/>
          <w:caps/>
          <w:sz w:val="24"/>
          <w:szCs w:val="24"/>
          <w:lang w:eastAsia="en-US"/>
        </w:rPr>
        <w:t xml:space="preserve"> </w:t>
      </w:r>
      <w:r w:rsidRPr="00D53A84">
        <w:rPr>
          <w:rFonts w:ascii="Times New Roman" w:hAnsi="Times New Roman"/>
          <w:b/>
          <w:sz w:val="24"/>
          <w:szCs w:val="24"/>
          <w:lang w:eastAsia="en-US"/>
        </w:rPr>
        <w:t>(1)</w:t>
      </w:r>
      <w:r w:rsidR="00D53A84" w:rsidRPr="00D53A84">
        <w:rPr>
          <w:rFonts w:ascii="Times New Roman" w:hAnsi="Times New Roman"/>
          <w:sz w:val="24"/>
          <w:szCs w:val="24"/>
        </w:rPr>
        <w:t xml:space="preserve"> Приемането на Системата, предмет на поръчката се удостоверява с протокол за извършени 72-часови проби и пуск</w:t>
      </w:r>
      <w:r w:rsidR="00533E52">
        <w:rPr>
          <w:rFonts w:ascii="Times New Roman" w:hAnsi="Times New Roman"/>
          <w:sz w:val="24"/>
          <w:szCs w:val="24"/>
        </w:rPr>
        <w:t>ане</w:t>
      </w:r>
      <w:r w:rsidR="00D53A84" w:rsidRPr="00D53A84">
        <w:rPr>
          <w:rFonts w:ascii="Times New Roman" w:hAnsi="Times New Roman"/>
          <w:sz w:val="24"/>
          <w:szCs w:val="24"/>
        </w:rPr>
        <w:t xml:space="preserve"> на Системата в редовна експлоатация, с изготвянето на предавателно - приемателен протокол, като минималните гаранционни срокове за изпълнени строителни и монтажни работи са по реда на Наредба № 2/31.07.2003 г. за въвеждане в експлоатация на строежите в Република</w:t>
      </w:r>
      <w:r w:rsidR="002303A4">
        <w:rPr>
          <w:rFonts w:ascii="Times New Roman" w:hAnsi="Times New Roman"/>
          <w:sz w:val="24"/>
          <w:szCs w:val="24"/>
        </w:rPr>
        <w:t xml:space="preserve"> България</w:t>
      </w:r>
      <w:r w:rsidRPr="009703BB">
        <w:rPr>
          <w:rFonts w:ascii="Times New Roman" w:hAnsi="Times New Roman"/>
          <w:color w:val="000000"/>
          <w:spacing w:val="1"/>
          <w:sz w:val="24"/>
          <w:szCs w:val="24"/>
          <w:lang w:eastAsia="en-US"/>
        </w:rPr>
        <w:t>,</w:t>
      </w:r>
      <w:r w:rsidR="002303A4">
        <w:rPr>
          <w:rFonts w:ascii="Times New Roman" w:hAnsi="Times New Roman"/>
          <w:color w:val="000000"/>
          <w:spacing w:val="1"/>
          <w:sz w:val="24"/>
          <w:szCs w:val="24"/>
          <w:lang w:eastAsia="en-US"/>
        </w:rPr>
        <w:t xml:space="preserve"> и при условие</w:t>
      </w:r>
      <w:r w:rsidRPr="009703BB">
        <w:rPr>
          <w:rFonts w:ascii="Times New Roman" w:hAnsi="Times New Roman"/>
          <w:color w:val="000000"/>
          <w:spacing w:val="1"/>
          <w:sz w:val="24"/>
          <w:szCs w:val="24"/>
          <w:lang w:eastAsia="en-US"/>
        </w:rPr>
        <w:t xml:space="preserve"> че </w:t>
      </w:r>
      <w:r w:rsidR="007151F1" w:rsidRPr="009703BB">
        <w:rPr>
          <w:rFonts w:ascii="Times New Roman" w:hAnsi="Times New Roman"/>
          <w:b/>
          <w:color w:val="000000"/>
          <w:sz w:val="24"/>
          <w:szCs w:val="24"/>
          <w:lang w:eastAsia="en-US"/>
        </w:rPr>
        <w:t>И</w:t>
      </w:r>
      <w:r w:rsidR="007151F1">
        <w:rPr>
          <w:rFonts w:ascii="Times New Roman" w:hAnsi="Times New Roman"/>
          <w:b/>
          <w:color w:val="000000"/>
          <w:sz w:val="24"/>
          <w:szCs w:val="24"/>
          <w:lang w:eastAsia="en-US"/>
        </w:rPr>
        <w:t>зпълнителят</w:t>
      </w:r>
      <w:r w:rsidR="007151F1" w:rsidRPr="009703BB">
        <w:rPr>
          <w:rFonts w:ascii="Times New Roman" w:hAnsi="Times New Roman"/>
          <w:color w:val="000000"/>
          <w:spacing w:val="1"/>
          <w:sz w:val="24"/>
          <w:szCs w:val="24"/>
          <w:lang w:eastAsia="en-US"/>
        </w:rPr>
        <w:t xml:space="preserve"> </w:t>
      </w:r>
      <w:r w:rsidRPr="009703BB">
        <w:rPr>
          <w:rFonts w:ascii="Times New Roman" w:hAnsi="Times New Roman"/>
          <w:color w:val="000000"/>
          <w:spacing w:val="1"/>
          <w:sz w:val="24"/>
          <w:szCs w:val="24"/>
          <w:lang w:eastAsia="en-US"/>
        </w:rPr>
        <w:t>е изпълнил всичките си задължения съгласно договора.</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9703BB" w:rsidRDefault="002303A4" w:rsidP="00592BE1">
      <w:pPr>
        <w:tabs>
          <w:tab w:val="left" w:pos="1134"/>
        </w:tabs>
        <w:spacing w:after="0"/>
        <w:jc w:val="both"/>
        <w:rPr>
          <w:rFonts w:ascii="Times New Roman" w:eastAsia="MS Mincho" w:hAnsi="Times New Roman"/>
          <w:sz w:val="24"/>
          <w:szCs w:val="24"/>
          <w:lang w:eastAsia="en-US"/>
        </w:rPr>
      </w:pPr>
      <w:r>
        <w:rPr>
          <w:rFonts w:ascii="Times New Roman" w:hAnsi="Times New Roman"/>
          <w:b/>
          <w:sz w:val="24"/>
          <w:szCs w:val="24"/>
          <w:lang w:eastAsia="en-US"/>
        </w:rPr>
        <w:t>(2</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Когато бъдат установени несъответствия на изпълненото с уговореното или бъдат констатирани недостатъци, </w:t>
      </w:r>
      <w:r w:rsidR="00812DEB" w:rsidRPr="009703BB">
        <w:rPr>
          <w:rFonts w:ascii="Times New Roman" w:eastAsia="MS Mincho" w:hAnsi="Times New Roman"/>
          <w:b/>
          <w:sz w:val="24"/>
          <w:szCs w:val="24"/>
          <w:lang w:eastAsia="en-US"/>
        </w:rPr>
        <w:t>В</w:t>
      </w:r>
      <w:r w:rsidR="00812DEB">
        <w:rPr>
          <w:rFonts w:ascii="Times New Roman" w:eastAsia="MS Mincho" w:hAnsi="Times New Roman"/>
          <w:b/>
          <w:sz w:val="24"/>
          <w:szCs w:val="24"/>
          <w:lang w:eastAsia="en-US"/>
        </w:rPr>
        <w:t>ъзложителят</w:t>
      </w:r>
      <w:r w:rsidR="00592BE1" w:rsidRPr="009703BB">
        <w:rPr>
          <w:rFonts w:ascii="Times New Roman" w:hAnsi="Times New Roman"/>
          <w:sz w:val="24"/>
          <w:szCs w:val="24"/>
          <w:lang w:eastAsia="en-US"/>
        </w:rPr>
        <w:t xml:space="preserve"> може да откаже приемане на изпълнението до отстраняване на несъответствията/недостатъците в приложимите случаи, като даде подходящ срок за отстраняването им за сметка на </w:t>
      </w:r>
      <w:r w:rsidR="00F7629E" w:rsidRPr="009703BB">
        <w:rPr>
          <w:rFonts w:ascii="Times New Roman" w:hAnsi="Times New Roman"/>
          <w:b/>
          <w:color w:val="000000"/>
          <w:sz w:val="24"/>
          <w:szCs w:val="24"/>
          <w:lang w:eastAsia="en-US"/>
        </w:rPr>
        <w:t>И</w:t>
      </w:r>
      <w:r w:rsidR="00F7629E">
        <w:rPr>
          <w:rFonts w:ascii="Times New Roman" w:hAnsi="Times New Roman"/>
          <w:b/>
          <w:color w:val="000000"/>
          <w:sz w:val="24"/>
          <w:szCs w:val="24"/>
          <w:lang w:eastAsia="en-US"/>
        </w:rPr>
        <w:t>зпълнителя</w:t>
      </w:r>
      <w:r w:rsidR="00592BE1" w:rsidRPr="009703BB">
        <w:rPr>
          <w:rFonts w:ascii="Times New Roman" w:hAnsi="Times New Roman"/>
          <w:b/>
          <w:sz w:val="24"/>
          <w:szCs w:val="24"/>
          <w:lang w:eastAsia="en-US"/>
        </w:rPr>
        <w:t>.</w:t>
      </w:r>
      <w:r w:rsidR="00592BE1" w:rsidRPr="009703BB">
        <w:rPr>
          <w:rFonts w:ascii="Times New Roman" w:eastAsia="MS Mincho" w:hAnsi="Times New Roman"/>
          <w:sz w:val="24"/>
          <w:szCs w:val="24"/>
          <w:lang w:eastAsia="en-US"/>
        </w:rPr>
        <w:t xml:space="preserve"> </w:t>
      </w:r>
    </w:p>
    <w:p w:rsidR="00592BE1" w:rsidRPr="009703BB" w:rsidRDefault="00592BE1" w:rsidP="00592BE1">
      <w:pPr>
        <w:tabs>
          <w:tab w:val="left" w:pos="0"/>
        </w:tabs>
        <w:spacing w:after="0" w:line="240" w:lineRule="auto"/>
        <w:jc w:val="both"/>
        <w:rPr>
          <w:rFonts w:ascii="Times New Roman" w:eastAsia="MS Mincho" w:hAnsi="Times New Roman"/>
          <w:sz w:val="24"/>
          <w:szCs w:val="24"/>
          <w:lang w:eastAsia="en-US"/>
        </w:rPr>
      </w:pPr>
    </w:p>
    <w:p w:rsidR="00592BE1" w:rsidRPr="009703BB" w:rsidRDefault="002303A4" w:rsidP="00592BE1">
      <w:pPr>
        <w:tabs>
          <w:tab w:val="left" w:pos="0"/>
        </w:tabs>
        <w:spacing w:after="0" w:line="240" w:lineRule="auto"/>
        <w:jc w:val="both"/>
        <w:rPr>
          <w:rFonts w:ascii="Times New Roman" w:hAnsi="Times New Roman"/>
          <w:b/>
          <w:bCs/>
          <w:sz w:val="24"/>
          <w:szCs w:val="24"/>
          <w:lang w:eastAsia="en-US"/>
        </w:rPr>
      </w:pPr>
      <w:r>
        <w:rPr>
          <w:rFonts w:ascii="Times New Roman" w:hAnsi="Times New Roman"/>
          <w:b/>
          <w:sz w:val="24"/>
          <w:szCs w:val="24"/>
          <w:lang w:eastAsia="en-US"/>
        </w:rPr>
        <w:t>(3</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Възложителят има право да откаже да приеме изпълнението при съществени отклонения от договореното или ако резултатът от изпълнението става безполезен за </w:t>
      </w:r>
      <w:r w:rsidR="00592BE1" w:rsidRPr="009703BB">
        <w:rPr>
          <w:rFonts w:ascii="Times New Roman" w:hAnsi="Times New Roman"/>
          <w:b/>
          <w:sz w:val="24"/>
          <w:szCs w:val="24"/>
          <w:lang w:eastAsia="en-US"/>
        </w:rPr>
        <w:t>Възложителя.</w:t>
      </w:r>
    </w:p>
    <w:p w:rsidR="00592BE1" w:rsidRPr="009703BB" w:rsidRDefault="00592BE1" w:rsidP="00592BE1">
      <w:pPr>
        <w:spacing w:before="60" w:after="0" w:line="240" w:lineRule="auto"/>
        <w:jc w:val="center"/>
        <w:rPr>
          <w:rFonts w:ascii="Times New Roman" w:hAnsi="Times New Roman"/>
          <w:b/>
          <w:sz w:val="24"/>
          <w:szCs w:val="24"/>
          <w:lang w:eastAsia="en-US"/>
        </w:rPr>
      </w:pPr>
    </w:p>
    <w:p w:rsidR="00592BE1" w:rsidRPr="009703BB" w:rsidRDefault="00222482" w:rsidP="00592BE1">
      <w:pPr>
        <w:spacing w:after="0" w:line="240" w:lineRule="auto"/>
        <w:jc w:val="both"/>
        <w:rPr>
          <w:rFonts w:ascii="Times New Roman" w:hAnsi="Times New Roman"/>
          <w:b/>
          <w:sz w:val="24"/>
          <w:szCs w:val="24"/>
          <w:lang w:eastAsia="en-US"/>
        </w:rPr>
      </w:pPr>
      <w:r>
        <w:rPr>
          <w:rFonts w:ascii="Times New Roman" w:hAnsi="Times New Roman"/>
          <w:b/>
          <w:sz w:val="24"/>
          <w:szCs w:val="24"/>
          <w:lang w:eastAsia="en-US"/>
        </w:rPr>
        <w:t>(4</w:t>
      </w:r>
      <w:r w:rsidR="00592BE1" w:rsidRPr="009703BB">
        <w:rPr>
          <w:rFonts w:ascii="Times New Roman" w:hAnsi="Times New Roman"/>
          <w:b/>
          <w:sz w:val="24"/>
          <w:szCs w:val="24"/>
          <w:lang w:eastAsia="en-US"/>
        </w:rPr>
        <w:t>)</w:t>
      </w:r>
      <w:r w:rsidR="00592BE1" w:rsidRPr="009703BB">
        <w:rPr>
          <w:rFonts w:ascii="Times New Roman" w:hAnsi="Times New Roman"/>
          <w:sz w:val="24"/>
          <w:szCs w:val="24"/>
          <w:lang w:eastAsia="en-US"/>
        </w:rPr>
        <w:t xml:space="preserve"> Когато </w:t>
      </w:r>
      <w:r w:rsidR="00AF389B" w:rsidRPr="009703BB">
        <w:rPr>
          <w:rFonts w:ascii="Times New Roman" w:hAnsi="Times New Roman"/>
          <w:b/>
          <w:color w:val="000000"/>
          <w:sz w:val="24"/>
          <w:szCs w:val="24"/>
          <w:lang w:eastAsia="en-US"/>
        </w:rPr>
        <w:t>И</w:t>
      </w:r>
      <w:r w:rsidR="00AF389B">
        <w:rPr>
          <w:rFonts w:ascii="Times New Roman" w:hAnsi="Times New Roman"/>
          <w:b/>
          <w:color w:val="000000"/>
          <w:sz w:val="24"/>
          <w:szCs w:val="24"/>
          <w:lang w:eastAsia="en-US"/>
        </w:rPr>
        <w:t>зпълнителят</w:t>
      </w:r>
      <w:r w:rsidR="00AF389B" w:rsidRPr="009703BB">
        <w:rPr>
          <w:rFonts w:ascii="Times New Roman" w:hAnsi="Times New Roman"/>
          <w:sz w:val="24"/>
          <w:szCs w:val="24"/>
          <w:lang w:eastAsia="en-US"/>
        </w:rPr>
        <w:t xml:space="preserve"> </w:t>
      </w:r>
      <w:r w:rsidR="00592BE1" w:rsidRPr="009703BB">
        <w:rPr>
          <w:rFonts w:ascii="Times New Roman" w:hAnsi="Times New Roman"/>
          <w:sz w:val="24"/>
          <w:szCs w:val="24"/>
          <w:lang w:eastAsia="en-US"/>
        </w:rPr>
        <w:t xml:space="preserve">е сключил договор/договори за </w:t>
      </w:r>
      <w:proofErr w:type="spellStart"/>
      <w:r w:rsidR="00592BE1" w:rsidRPr="009703BB">
        <w:rPr>
          <w:rFonts w:ascii="Times New Roman" w:hAnsi="Times New Roman"/>
          <w:sz w:val="24"/>
          <w:szCs w:val="24"/>
          <w:lang w:eastAsia="en-US"/>
        </w:rPr>
        <w:t>подизпълнение</w:t>
      </w:r>
      <w:proofErr w:type="spellEnd"/>
      <w:r w:rsidR="00592BE1" w:rsidRPr="009703BB">
        <w:rPr>
          <w:rFonts w:ascii="Times New Roman" w:hAnsi="Times New Roman"/>
          <w:sz w:val="24"/>
          <w:szCs w:val="24"/>
          <w:lang w:eastAsia="en-US"/>
        </w:rPr>
        <w:t xml:space="preserve">, работата на подизпълнителите се приема от </w:t>
      </w:r>
      <w:r w:rsidR="00F7629E" w:rsidRPr="009703BB">
        <w:rPr>
          <w:rFonts w:ascii="Times New Roman" w:hAnsi="Times New Roman"/>
          <w:b/>
          <w:sz w:val="24"/>
          <w:szCs w:val="24"/>
          <w:lang w:eastAsia="en-US"/>
        </w:rPr>
        <w:t>Възложителя</w:t>
      </w:r>
      <w:r w:rsidR="00592BE1" w:rsidRPr="009703BB">
        <w:rPr>
          <w:rFonts w:ascii="Times New Roman" w:hAnsi="Times New Roman"/>
          <w:sz w:val="24"/>
          <w:szCs w:val="24"/>
          <w:lang w:eastAsia="en-US"/>
        </w:rPr>
        <w:t xml:space="preserve"> в присъствието на </w:t>
      </w:r>
      <w:r w:rsidR="00F7629E" w:rsidRPr="009703BB">
        <w:rPr>
          <w:rFonts w:ascii="Times New Roman" w:hAnsi="Times New Roman"/>
          <w:b/>
          <w:color w:val="000000"/>
          <w:sz w:val="24"/>
          <w:szCs w:val="24"/>
          <w:lang w:eastAsia="en-US"/>
        </w:rPr>
        <w:t>И</w:t>
      </w:r>
      <w:r w:rsidR="00F7629E">
        <w:rPr>
          <w:rFonts w:ascii="Times New Roman" w:hAnsi="Times New Roman"/>
          <w:b/>
          <w:color w:val="000000"/>
          <w:sz w:val="24"/>
          <w:szCs w:val="24"/>
          <w:lang w:eastAsia="en-US"/>
        </w:rPr>
        <w:t>зпълнителя</w:t>
      </w:r>
      <w:r w:rsidR="00592BE1" w:rsidRPr="009703BB">
        <w:rPr>
          <w:rFonts w:ascii="Times New Roman" w:hAnsi="Times New Roman"/>
          <w:sz w:val="24"/>
          <w:szCs w:val="24"/>
          <w:lang w:eastAsia="en-US"/>
        </w:rPr>
        <w:t xml:space="preserve"> и подизпълнителя.</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center"/>
        <w:rPr>
          <w:rFonts w:ascii="Times New Roman" w:hAnsi="Times New Roman"/>
          <w:b/>
          <w:sz w:val="24"/>
          <w:szCs w:val="24"/>
          <w:lang w:eastAsia="en-US"/>
        </w:rPr>
      </w:pPr>
      <w:r>
        <w:rPr>
          <w:rFonts w:ascii="Times New Roman" w:hAnsi="Times New Roman"/>
          <w:b/>
          <w:sz w:val="24"/>
          <w:szCs w:val="24"/>
          <w:lang w:val="en-US" w:eastAsia="en-US"/>
        </w:rPr>
        <w:t>X</w:t>
      </w:r>
      <w:r w:rsidRPr="0099045C">
        <w:rPr>
          <w:rFonts w:ascii="Times New Roman" w:hAnsi="Times New Roman"/>
          <w:b/>
          <w:sz w:val="24"/>
          <w:szCs w:val="24"/>
          <w:lang w:eastAsia="en-US"/>
        </w:rPr>
        <w:t xml:space="preserve">. </w:t>
      </w:r>
      <w:r w:rsidRPr="009703BB">
        <w:rPr>
          <w:rFonts w:ascii="Times New Roman" w:hAnsi="Times New Roman"/>
          <w:b/>
          <w:sz w:val="24"/>
          <w:szCs w:val="24"/>
          <w:lang w:eastAsia="en-US"/>
        </w:rPr>
        <w:t>НЕУСТОЙКИ</w:t>
      </w:r>
    </w:p>
    <w:p w:rsidR="00592BE1" w:rsidRPr="009703BB" w:rsidRDefault="00592BE1" w:rsidP="00592BE1">
      <w:pPr>
        <w:spacing w:after="0" w:line="240" w:lineRule="auto"/>
        <w:jc w:val="center"/>
        <w:rPr>
          <w:rFonts w:ascii="Times New Roman" w:hAnsi="Times New Roman"/>
          <w:b/>
          <w:sz w:val="24"/>
          <w:szCs w:val="24"/>
          <w:lang w:eastAsia="en-US"/>
        </w:rPr>
      </w:pPr>
    </w:p>
    <w:p w:rsidR="00592BE1" w:rsidRPr="009703BB" w:rsidRDefault="00592BE1" w:rsidP="00592BE1">
      <w:pPr>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eastAsia="en-US"/>
        </w:rPr>
        <w:t>Чл. 2</w:t>
      </w:r>
      <w:r w:rsidR="00571898">
        <w:rPr>
          <w:rFonts w:ascii="Times New Roman" w:eastAsia="MS Mincho" w:hAnsi="Times New Roman"/>
          <w:b/>
          <w:sz w:val="24"/>
          <w:szCs w:val="24"/>
          <w:lang w:eastAsia="en-US"/>
        </w:rPr>
        <w:t>6</w:t>
      </w:r>
      <w:r w:rsidRPr="009703BB">
        <w:rPr>
          <w:rFonts w:ascii="Times New Roman" w:eastAsia="MS Mincho" w:hAnsi="Times New Roman"/>
          <w:b/>
          <w:sz w:val="24"/>
          <w:szCs w:val="24"/>
          <w:lang w:eastAsia="en-US"/>
        </w:rPr>
        <w:t xml:space="preserve">. </w:t>
      </w:r>
      <w:r w:rsidRPr="009703BB">
        <w:rPr>
          <w:rFonts w:ascii="Times New Roman" w:eastAsia="MS Mincho" w:hAnsi="Times New Roman"/>
          <w:sz w:val="24"/>
          <w:szCs w:val="24"/>
          <w:lang w:eastAsia="en-US"/>
        </w:rPr>
        <w:t>При пълно неизпълнение</w:t>
      </w:r>
      <w:r w:rsidRPr="009703BB">
        <w:rPr>
          <w:rFonts w:ascii="Times New Roman" w:hAnsi="Times New Roman"/>
          <w:sz w:val="24"/>
          <w:szCs w:val="24"/>
          <w:lang w:eastAsia="en-US"/>
        </w:rPr>
        <w:t xml:space="preserve">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00B158A8" w:rsidRPr="009703BB">
        <w:rPr>
          <w:rFonts w:ascii="Times New Roman" w:hAnsi="Times New Roman"/>
          <w:sz w:val="24"/>
          <w:szCs w:val="24"/>
          <w:lang w:eastAsia="en-US"/>
        </w:rPr>
        <w:t xml:space="preserve"> </w:t>
      </w:r>
      <w:r w:rsidRPr="009703BB">
        <w:rPr>
          <w:rFonts w:ascii="Times New Roman" w:hAnsi="Times New Roman"/>
          <w:sz w:val="24"/>
          <w:szCs w:val="24"/>
          <w:lang w:eastAsia="en-US"/>
        </w:rPr>
        <w:t>дължи неустойка в размер на 30% (тридесет процента) от о</w:t>
      </w:r>
      <w:r w:rsidR="001C17CF">
        <w:rPr>
          <w:rFonts w:ascii="Times New Roman" w:hAnsi="Times New Roman"/>
          <w:sz w:val="24"/>
          <w:szCs w:val="24"/>
          <w:lang w:eastAsia="en-US"/>
        </w:rPr>
        <w:t xml:space="preserve">бщата цена с ДДС по чл. 2 </w:t>
      </w:r>
      <w:r w:rsidRPr="009703BB">
        <w:rPr>
          <w:rFonts w:ascii="Times New Roman" w:hAnsi="Times New Roman"/>
          <w:sz w:val="24"/>
          <w:szCs w:val="24"/>
          <w:lang w:eastAsia="en-US"/>
        </w:rPr>
        <w:t xml:space="preserve"> от договора. </w:t>
      </w:r>
      <w:r w:rsidR="00BC7396" w:rsidRPr="009703BB">
        <w:rPr>
          <w:rFonts w:ascii="Times New Roman" w:hAnsi="Times New Roman"/>
          <w:b/>
          <w:sz w:val="24"/>
          <w:szCs w:val="24"/>
          <w:lang w:eastAsia="en-US"/>
        </w:rPr>
        <w:t>Възложителя</w:t>
      </w:r>
      <w:r w:rsidR="00BC7396">
        <w:rPr>
          <w:rFonts w:ascii="Times New Roman" w:hAnsi="Times New Roman"/>
          <w:b/>
          <w:sz w:val="24"/>
          <w:szCs w:val="24"/>
          <w:lang w:eastAsia="en-US"/>
        </w:rPr>
        <w:t>т</w:t>
      </w:r>
      <w:r w:rsidRPr="009703BB">
        <w:rPr>
          <w:rFonts w:ascii="Times New Roman" w:hAnsi="Times New Roman"/>
          <w:sz w:val="24"/>
          <w:szCs w:val="24"/>
          <w:lang w:eastAsia="en-US"/>
        </w:rPr>
        <w:t xml:space="preserve"> има право </w:t>
      </w:r>
      <w:r w:rsidRPr="009703BB">
        <w:rPr>
          <w:rFonts w:ascii="Times New Roman" w:eastAsia="MS Mincho" w:hAnsi="Times New Roman"/>
          <w:sz w:val="24"/>
          <w:szCs w:val="24"/>
          <w:lang w:val="ru-RU" w:eastAsia="en-US"/>
        </w:rPr>
        <w:t xml:space="preserve">да </w:t>
      </w:r>
      <w:proofErr w:type="spellStart"/>
      <w:r w:rsidRPr="009703BB">
        <w:rPr>
          <w:rFonts w:ascii="Times New Roman" w:eastAsia="MS Mincho" w:hAnsi="Times New Roman"/>
          <w:sz w:val="24"/>
          <w:szCs w:val="24"/>
          <w:lang w:val="ru-RU" w:eastAsia="en-US"/>
        </w:rPr>
        <w:t>търси</w:t>
      </w:r>
      <w:proofErr w:type="spellEnd"/>
      <w:r w:rsidRPr="009703BB">
        <w:rPr>
          <w:rFonts w:ascii="Times New Roman" w:eastAsia="MS Mincho" w:hAnsi="Times New Roman"/>
          <w:sz w:val="24"/>
          <w:szCs w:val="24"/>
          <w:lang w:val="ru-RU" w:eastAsia="en-US"/>
        </w:rPr>
        <w:t xml:space="preserve"> и </w:t>
      </w:r>
      <w:proofErr w:type="spellStart"/>
      <w:r w:rsidRPr="009703BB">
        <w:rPr>
          <w:rFonts w:ascii="Times New Roman" w:eastAsia="MS Mincho" w:hAnsi="Times New Roman"/>
          <w:sz w:val="24"/>
          <w:szCs w:val="24"/>
          <w:lang w:val="ru-RU" w:eastAsia="en-US"/>
        </w:rPr>
        <w:t>обезщетение</w:t>
      </w:r>
      <w:proofErr w:type="spellEnd"/>
      <w:r w:rsidRPr="009703BB">
        <w:rPr>
          <w:rFonts w:ascii="Times New Roman" w:eastAsia="MS Mincho" w:hAnsi="Times New Roman"/>
          <w:sz w:val="24"/>
          <w:szCs w:val="24"/>
          <w:lang w:val="ru-RU" w:eastAsia="en-US"/>
        </w:rPr>
        <w:t xml:space="preserve"> за </w:t>
      </w:r>
      <w:proofErr w:type="spellStart"/>
      <w:r w:rsidRPr="009703BB">
        <w:rPr>
          <w:rFonts w:ascii="Times New Roman" w:eastAsia="MS Mincho" w:hAnsi="Times New Roman"/>
          <w:sz w:val="24"/>
          <w:szCs w:val="24"/>
          <w:lang w:val="ru-RU" w:eastAsia="en-US"/>
        </w:rPr>
        <w:t>пре</w:t>
      </w:r>
      <w:r w:rsidR="009070D9">
        <w:rPr>
          <w:rFonts w:ascii="Times New Roman" w:eastAsia="MS Mincho" w:hAnsi="Times New Roman"/>
          <w:sz w:val="24"/>
          <w:szCs w:val="24"/>
          <w:lang w:val="ru-RU" w:eastAsia="en-US"/>
        </w:rPr>
        <w:t>търпени</w:t>
      </w:r>
      <w:proofErr w:type="spellEnd"/>
      <w:r w:rsidR="009070D9">
        <w:rPr>
          <w:rFonts w:ascii="Times New Roman" w:eastAsia="MS Mincho" w:hAnsi="Times New Roman"/>
          <w:sz w:val="24"/>
          <w:szCs w:val="24"/>
          <w:lang w:val="ru-RU" w:eastAsia="en-US"/>
        </w:rPr>
        <w:t xml:space="preserve"> вреди в </w:t>
      </w:r>
      <w:proofErr w:type="spellStart"/>
      <w:r w:rsidR="009070D9">
        <w:rPr>
          <w:rFonts w:ascii="Times New Roman" w:eastAsia="MS Mincho" w:hAnsi="Times New Roman"/>
          <w:sz w:val="24"/>
          <w:szCs w:val="24"/>
          <w:lang w:val="ru-RU" w:eastAsia="en-US"/>
        </w:rPr>
        <w:t>по-голям</w:t>
      </w:r>
      <w:proofErr w:type="spellEnd"/>
      <w:r w:rsidR="009070D9">
        <w:rPr>
          <w:rFonts w:ascii="Times New Roman" w:eastAsia="MS Mincho" w:hAnsi="Times New Roman"/>
          <w:sz w:val="24"/>
          <w:szCs w:val="24"/>
          <w:lang w:val="ru-RU" w:eastAsia="en-US"/>
        </w:rPr>
        <w:t xml:space="preserve"> размер </w:t>
      </w:r>
      <w:r w:rsidR="009070D9" w:rsidRPr="00EF5292">
        <w:rPr>
          <w:rFonts w:ascii="Times New Roman" w:eastAsia="MS Mincho" w:hAnsi="Times New Roman"/>
          <w:sz w:val="24"/>
          <w:szCs w:val="24"/>
          <w:lang w:val="ru-RU" w:eastAsia="en-US"/>
        </w:rPr>
        <w:t xml:space="preserve">и да развали договора без </w:t>
      </w:r>
      <w:proofErr w:type="spellStart"/>
      <w:r w:rsidR="009070D9" w:rsidRPr="00EF5292">
        <w:rPr>
          <w:rFonts w:ascii="Times New Roman" w:eastAsia="MS Mincho" w:hAnsi="Times New Roman"/>
          <w:sz w:val="24"/>
          <w:szCs w:val="24"/>
          <w:lang w:val="ru-RU" w:eastAsia="en-US"/>
        </w:rPr>
        <w:t>предизвестие</w:t>
      </w:r>
      <w:proofErr w:type="spellEnd"/>
      <w:r w:rsidR="009070D9" w:rsidRPr="00EF5292">
        <w:rPr>
          <w:rFonts w:ascii="Times New Roman" w:eastAsia="MS Mincho" w:hAnsi="Times New Roman"/>
          <w:sz w:val="24"/>
          <w:szCs w:val="24"/>
          <w:lang w:val="ru-RU" w:eastAsia="en-US"/>
        </w:rPr>
        <w:t>.</w:t>
      </w:r>
    </w:p>
    <w:p w:rsidR="00592BE1" w:rsidRPr="0099045C" w:rsidRDefault="00592BE1" w:rsidP="00592BE1">
      <w:pPr>
        <w:shd w:val="clear" w:color="auto" w:fill="FFFFFF"/>
        <w:spacing w:after="0"/>
        <w:jc w:val="both"/>
        <w:rPr>
          <w:rFonts w:ascii="Times New Roman" w:eastAsia="MS Mincho" w:hAnsi="Times New Roman"/>
          <w:b/>
          <w:sz w:val="24"/>
          <w:szCs w:val="24"/>
          <w:lang w:eastAsia="en-US"/>
        </w:rPr>
      </w:pPr>
    </w:p>
    <w:p w:rsidR="00592BE1" w:rsidRPr="009703BB" w:rsidRDefault="00592BE1" w:rsidP="00592BE1">
      <w:pPr>
        <w:shd w:val="clear" w:color="auto" w:fill="FFFFFF"/>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eastAsia="en-US"/>
        </w:rPr>
        <w:t>Чл. 2</w:t>
      </w:r>
      <w:r w:rsidR="00571898">
        <w:rPr>
          <w:rFonts w:ascii="Times New Roman" w:eastAsia="MS Mincho" w:hAnsi="Times New Roman"/>
          <w:b/>
          <w:sz w:val="24"/>
          <w:szCs w:val="24"/>
          <w:lang w:eastAsia="en-US"/>
        </w:rPr>
        <w:t>7</w:t>
      </w:r>
      <w:r w:rsidRPr="009703BB">
        <w:rPr>
          <w:rFonts w:ascii="Times New Roman" w:eastAsia="MS Mincho" w:hAnsi="Times New Roman"/>
          <w:b/>
          <w:sz w:val="24"/>
          <w:szCs w:val="24"/>
          <w:lang w:eastAsia="en-US"/>
        </w:rPr>
        <w:t xml:space="preserve">. (1) </w:t>
      </w:r>
      <w:r w:rsidRPr="009703BB">
        <w:rPr>
          <w:rFonts w:ascii="Times New Roman" w:eastAsia="MS Mincho" w:hAnsi="Times New Roman"/>
          <w:sz w:val="24"/>
          <w:szCs w:val="24"/>
          <w:lang w:eastAsia="en-US"/>
        </w:rPr>
        <w:t xml:space="preserve">При забавено изпълнение на някое задължение по настоящия договор, ако забавеното изпълнение е полезно за Възложителя, Изпълнителят дължи на Възложителя освен реално изпълнение и неустойка в размер на 0.1 % (нула цяло и един процента) от </w:t>
      </w:r>
      <w:r w:rsidRPr="009703BB">
        <w:rPr>
          <w:rFonts w:ascii="Times New Roman" w:hAnsi="Times New Roman"/>
          <w:sz w:val="24"/>
          <w:szCs w:val="24"/>
          <w:lang w:eastAsia="en-US"/>
        </w:rPr>
        <w:t>об</w:t>
      </w:r>
      <w:r w:rsidR="001C17CF">
        <w:rPr>
          <w:rFonts w:ascii="Times New Roman" w:hAnsi="Times New Roman"/>
          <w:sz w:val="24"/>
          <w:szCs w:val="24"/>
          <w:lang w:eastAsia="en-US"/>
        </w:rPr>
        <w:t xml:space="preserve">щата цена с ДДС по чл. 2 </w:t>
      </w:r>
      <w:r w:rsidRPr="009703BB">
        <w:rPr>
          <w:rFonts w:ascii="Times New Roman" w:hAnsi="Times New Roman"/>
          <w:sz w:val="24"/>
          <w:szCs w:val="24"/>
          <w:lang w:eastAsia="en-US"/>
        </w:rPr>
        <w:t>от договора</w:t>
      </w:r>
      <w:r w:rsidRPr="009703BB">
        <w:rPr>
          <w:rFonts w:ascii="Times New Roman" w:eastAsia="MS Mincho" w:hAnsi="Times New Roman"/>
          <w:sz w:val="24"/>
          <w:szCs w:val="24"/>
          <w:lang w:eastAsia="en-US"/>
        </w:rPr>
        <w:t xml:space="preserve"> за всеки просрочен ден, но не повече от 20 % (двадесет процента) от същата.</w:t>
      </w:r>
    </w:p>
    <w:p w:rsidR="00592BE1" w:rsidRPr="0099045C" w:rsidRDefault="00592BE1" w:rsidP="00592BE1">
      <w:pPr>
        <w:spacing w:after="0"/>
        <w:jc w:val="both"/>
        <w:rPr>
          <w:rFonts w:ascii="Times New Roman" w:hAnsi="Times New Roman"/>
          <w:b/>
          <w:sz w:val="24"/>
          <w:szCs w:val="24"/>
          <w:lang w:eastAsia="en-US"/>
        </w:rPr>
      </w:pPr>
    </w:p>
    <w:p w:rsidR="00592BE1" w:rsidRPr="009703BB" w:rsidRDefault="00592BE1" w:rsidP="00592BE1">
      <w:pPr>
        <w:spacing w:after="0"/>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При лошо изпълнение (всяко друго, освен пълно неизпълнение и забавено изпълнение), </w:t>
      </w:r>
      <w:r w:rsidR="00AF4417">
        <w:rPr>
          <w:rFonts w:ascii="Times New Roman" w:hAnsi="Times New Roman"/>
          <w:b/>
          <w:sz w:val="24"/>
          <w:szCs w:val="24"/>
          <w:lang w:eastAsia="en-US"/>
        </w:rPr>
        <w:t>Изпълнителят</w:t>
      </w:r>
      <w:r w:rsidRPr="009703BB">
        <w:rPr>
          <w:rFonts w:ascii="Times New Roman" w:hAnsi="Times New Roman"/>
          <w:sz w:val="24"/>
          <w:szCs w:val="24"/>
          <w:lang w:eastAsia="en-US"/>
        </w:rPr>
        <w:t xml:space="preserve"> дължи освен реално изпълнение, ако същото е полезно за </w:t>
      </w:r>
      <w:r w:rsidRPr="009703BB">
        <w:rPr>
          <w:rFonts w:ascii="Times New Roman" w:hAnsi="Times New Roman"/>
          <w:b/>
          <w:sz w:val="24"/>
          <w:szCs w:val="24"/>
          <w:lang w:eastAsia="en-US"/>
        </w:rPr>
        <w:t>В</w:t>
      </w:r>
      <w:r w:rsidR="00AF4417">
        <w:rPr>
          <w:rFonts w:ascii="Times New Roman" w:hAnsi="Times New Roman"/>
          <w:b/>
          <w:sz w:val="24"/>
          <w:szCs w:val="24"/>
          <w:lang w:eastAsia="en-US"/>
        </w:rPr>
        <w:t>ъзложителя</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и неустойка в размер на 3% (три процента) от о</w:t>
      </w:r>
      <w:r w:rsidR="001C17CF">
        <w:rPr>
          <w:rFonts w:ascii="Times New Roman" w:hAnsi="Times New Roman"/>
          <w:sz w:val="24"/>
          <w:szCs w:val="24"/>
          <w:lang w:eastAsia="en-US"/>
        </w:rPr>
        <w:t>бщата цена с ДДС по чл. 2</w:t>
      </w:r>
      <w:r w:rsidRPr="009703BB">
        <w:rPr>
          <w:rFonts w:ascii="Times New Roman" w:hAnsi="Times New Roman"/>
          <w:sz w:val="24"/>
          <w:szCs w:val="24"/>
          <w:lang w:eastAsia="en-US"/>
        </w:rPr>
        <w:t xml:space="preserve"> от договора.</w:t>
      </w:r>
    </w:p>
    <w:p w:rsidR="00592BE1" w:rsidRPr="0099045C" w:rsidRDefault="00592BE1" w:rsidP="00592BE1">
      <w:pPr>
        <w:spacing w:after="0"/>
        <w:jc w:val="both"/>
        <w:rPr>
          <w:rFonts w:ascii="Times New Roman" w:eastAsia="MS Mincho" w:hAnsi="Times New Roman"/>
          <w:b/>
          <w:sz w:val="24"/>
          <w:szCs w:val="24"/>
          <w:lang w:eastAsia="en-US"/>
        </w:rPr>
      </w:pPr>
    </w:p>
    <w:p w:rsidR="00592BE1" w:rsidRPr="009703BB" w:rsidRDefault="00592BE1" w:rsidP="00592BE1">
      <w:pPr>
        <w:spacing w:after="0"/>
        <w:jc w:val="both"/>
        <w:rPr>
          <w:rFonts w:ascii="Times New Roman" w:eastAsia="MS Mincho" w:hAnsi="Times New Roman"/>
          <w:sz w:val="24"/>
          <w:szCs w:val="24"/>
          <w:lang w:eastAsia="en-US"/>
        </w:rPr>
      </w:pPr>
      <w:r w:rsidRPr="009703BB">
        <w:rPr>
          <w:rFonts w:ascii="Times New Roman" w:eastAsia="MS Mincho" w:hAnsi="Times New Roman"/>
          <w:b/>
          <w:sz w:val="24"/>
          <w:szCs w:val="24"/>
          <w:lang w:val="ru-RU" w:eastAsia="en-US"/>
        </w:rPr>
        <w:t>(3)</w:t>
      </w:r>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Изплащането</w:t>
      </w:r>
      <w:proofErr w:type="spellEnd"/>
      <w:r w:rsidRPr="009703BB">
        <w:rPr>
          <w:rFonts w:ascii="Times New Roman" w:eastAsia="MS Mincho" w:hAnsi="Times New Roman"/>
          <w:sz w:val="24"/>
          <w:szCs w:val="24"/>
          <w:lang w:val="ru-RU" w:eastAsia="en-US"/>
        </w:rPr>
        <w:t xml:space="preserve"> на </w:t>
      </w:r>
      <w:proofErr w:type="spellStart"/>
      <w:r w:rsidRPr="009703BB">
        <w:rPr>
          <w:rFonts w:ascii="Times New Roman" w:eastAsia="MS Mincho" w:hAnsi="Times New Roman"/>
          <w:sz w:val="24"/>
          <w:szCs w:val="24"/>
          <w:lang w:val="ru-RU" w:eastAsia="en-US"/>
        </w:rPr>
        <w:t>неустойките</w:t>
      </w:r>
      <w:proofErr w:type="spellEnd"/>
      <w:r w:rsidRPr="009703BB">
        <w:rPr>
          <w:rFonts w:ascii="Times New Roman" w:eastAsia="MS Mincho" w:hAnsi="Times New Roman"/>
          <w:sz w:val="24"/>
          <w:szCs w:val="24"/>
          <w:lang w:val="ru-RU" w:eastAsia="en-US"/>
        </w:rPr>
        <w:t xml:space="preserve"> по </w:t>
      </w:r>
      <w:proofErr w:type="spellStart"/>
      <w:r w:rsidRPr="009703BB">
        <w:rPr>
          <w:rFonts w:ascii="Times New Roman" w:eastAsia="MS Mincho" w:hAnsi="Times New Roman"/>
          <w:sz w:val="24"/>
          <w:szCs w:val="24"/>
          <w:lang w:val="ru-RU" w:eastAsia="en-US"/>
        </w:rPr>
        <w:t>горните</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алинеи</w:t>
      </w:r>
      <w:proofErr w:type="spellEnd"/>
      <w:r w:rsidRPr="009703BB">
        <w:rPr>
          <w:rFonts w:ascii="Times New Roman" w:eastAsia="MS Mincho" w:hAnsi="Times New Roman"/>
          <w:sz w:val="24"/>
          <w:szCs w:val="24"/>
          <w:lang w:val="ru-RU" w:eastAsia="en-US"/>
        </w:rPr>
        <w:t xml:space="preserve"> не </w:t>
      </w:r>
      <w:proofErr w:type="spellStart"/>
      <w:r w:rsidRPr="009703BB">
        <w:rPr>
          <w:rFonts w:ascii="Times New Roman" w:eastAsia="MS Mincho" w:hAnsi="Times New Roman"/>
          <w:sz w:val="24"/>
          <w:szCs w:val="24"/>
          <w:lang w:val="ru-RU" w:eastAsia="en-US"/>
        </w:rPr>
        <w:t>лишава</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изправната</w:t>
      </w:r>
      <w:proofErr w:type="spellEnd"/>
      <w:r w:rsidRPr="009703BB">
        <w:rPr>
          <w:rFonts w:ascii="Times New Roman" w:eastAsia="MS Mincho" w:hAnsi="Times New Roman"/>
          <w:sz w:val="24"/>
          <w:szCs w:val="24"/>
          <w:lang w:val="ru-RU" w:eastAsia="en-US"/>
        </w:rPr>
        <w:t xml:space="preserve"> страна от </w:t>
      </w:r>
      <w:proofErr w:type="spellStart"/>
      <w:r w:rsidRPr="009703BB">
        <w:rPr>
          <w:rFonts w:ascii="Times New Roman" w:eastAsia="MS Mincho" w:hAnsi="Times New Roman"/>
          <w:sz w:val="24"/>
          <w:szCs w:val="24"/>
          <w:lang w:val="ru-RU" w:eastAsia="en-US"/>
        </w:rPr>
        <w:t>правото</w:t>
      </w:r>
      <w:proofErr w:type="spellEnd"/>
      <w:r w:rsidRPr="009703BB">
        <w:rPr>
          <w:rFonts w:ascii="Times New Roman" w:eastAsia="MS Mincho" w:hAnsi="Times New Roman"/>
          <w:sz w:val="24"/>
          <w:szCs w:val="24"/>
          <w:lang w:val="ru-RU" w:eastAsia="en-US"/>
        </w:rPr>
        <w:t xml:space="preserve"> да </w:t>
      </w:r>
      <w:proofErr w:type="spellStart"/>
      <w:r w:rsidRPr="009703BB">
        <w:rPr>
          <w:rFonts w:ascii="Times New Roman" w:eastAsia="MS Mincho" w:hAnsi="Times New Roman"/>
          <w:sz w:val="24"/>
          <w:szCs w:val="24"/>
          <w:lang w:val="ru-RU" w:eastAsia="en-US"/>
        </w:rPr>
        <w:t>търси</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реално</w:t>
      </w:r>
      <w:proofErr w:type="spellEnd"/>
      <w:r w:rsidRPr="009703BB">
        <w:rPr>
          <w:rFonts w:ascii="Times New Roman" w:eastAsia="MS Mincho" w:hAnsi="Times New Roman"/>
          <w:sz w:val="24"/>
          <w:szCs w:val="24"/>
          <w:lang w:val="ru-RU" w:eastAsia="en-US"/>
        </w:rPr>
        <w:t xml:space="preserve"> </w:t>
      </w:r>
      <w:proofErr w:type="spellStart"/>
      <w:r w:rsidRPr="009703BB">
        <w:rPr>
          <w:rFonts w:ascii="Times New Roman" w:eastAsia="MS Mincho" w:hAnsi="Times New Roman"/>
          <w:sz w:val="24"/>
          <w:szCs w:val="24"/>
          <w:lang w:val="ru-RU" w:eastAsia="en-US"/>
        </w:rPr>
        <w:t>изпълнение</w:t>
      </w:r>
      <w:proofErr w:type="spellEnd"/>
      <w:r w:rsidRPr="009703BB">
        <w:rPr>
          <w:rFonts w:ascii="Times New Roman" w:eastAsia="MS Mincho" w:hAnsi="Times New Roman"/>
          <w:sz w:val="24"/>
          <w:szCs w:val="24"/>
          <w:lang w:val="ru-RU" w:eastAsia="en-US"/>
        </w:rPr>
        <w:t xml:space="preserve"> и/или </w:t>
      </w:r>
      <w:proofErr w:type="spellStart"/>
      <w:r w:rsidRPr="009703BB">
        <w:rPr>
          <w:rFonts w:ascii="Times New Roman" w:eastAsia="MS Mincho" w:hAnsi="Times New Roman"/>
          <w:sz w:val="24"/>
          <w:szCs w:val="24"/>
          <w:lang w:val="ru-RU" w:eastAsia="en-US"/>
        </w:rPr>
        <w:t>обезщетение</w:t>
      </w:r>
      <w:proofErr w:type="spellEnd"/>
      <w:r w:rsidRPr="009703BB">
        <w:rPr>
          <w:rFonts w:ascii="Times New Roman" w:eastAsia="MS Mincho" w:hAnsi="Times New Roman"/>
          <w:sz w:val="24"/>
          <w:szCs w:val="24"/>
          <w:lang w:val="ru-RU" w:eastAsia="en-US"/>
        </w:rPr>
        <w:t xml:space="preserve"> за </w:t>
      </w:r>
      <w:proofErr w:type="spellStart"/>
      <w:r w:rsidRPr="009703BB">
        <w:rPr>
          <w:rFonts w:ascii="Times New Roman" w:eastAsia="MS Mincho" w:hAnsi="Times New Roman"/>
          <w:sz w:val="24"/>
          <w:szCs w:val="24"/>
          <w:lang w:val="ru-RU" w:eastAsia="en-US"/>
        </w:rPr>
        <w:t>претърпени</w:t>
      </w:r>
      <w:proofErr w:type="spellEnd"/>
      <w:r w:rsidRPr="009703BB">
        <w:rPr>
          <w:rFonts w:ascii="Times New Roman" w:eastAsia="MS Mincho" w:hAnsi="Times New Roman"/>
          <w:sz w:val="24"/>
          <w:szCs w:val="24"/>
          <w:lang w:val="ru-RU" w:eastAsia="en-US"/>
        </w:rPr>
        <w:t xml:space="preserve"> вреди в </w:t>
      </w:r>
      <w:proofErr w:type="spellStart"/>
      <w:r w:rsidRPr="009703BB">
        <w:rPr>
          <w:rFonts w:ascii="Times New Roman" w:eastAsia="MS Mincho" w:hAnsi="Times New Roman"/>
          <w:sz w:val="24"/>
          <w:szCs w:val="24"/>
          <w:lang w:val="ru-RU" w:eastAsia="en-US"/>
        </w:rPr>
        <w:t>по-голям</w:t>
      </w:r>
      <w:proofErr w:type="spellEnd"/>
      <w:r w:rsidRPr="009703BB">
        <w:rPr>
          <w:rFonts w:ascii="Times New Roman" w:eastAsia="MS Mincho" w:hAnsi="Times New Roman"/>
          <w:sz w:val="24"/>
          <w:szCs w:val="24"/>
          <w:lang w:val="ru-RU" w:eastAsia="en-US"/>
        </w:rPr>
        <w:t xml:space="preserve"> размер.</w:t>
      </w:r>
    </w:p>
    <w:p w:rsidR="00592BE1" w:rsidRPr="0099045C" w:rsidRDefault="00592BE1" w:rsidP="00592BE1">
      <w:pPr>
        <w:spacing w:after="0"/>
        <w:jc w:val="both"/>
        <w:rPr>
          <w:rFonts w:ascii="Times New Roman" w:hAnsi="Times New Roman"/>
          <w:b/>
          <w:bCs/>
          <w:sz w:val="24"/>
          <w:szCs w:val="24"/>
          <w:lang w:eastAsia="en-US"/>
        </w:rPr>
      </w:pPr>
    </w:p>
    <w:p w:rsidR="00592BE1" w:rsidRPr="009703BB" w:rsidRDefault="00592BE1" w:rsidP="00343AC5">
      <w:pPr>
        <w:spacing w:after="0"/>
        <w:jc w:val="both"/>
        <w:rPr>
          <w:rFonts w:ascii="Times New Roman" w:hAnsi="Times New Roman"/>
          <w:sz w:val="24"/>
          <w:szCs w:val="24"/>
          <w:lang w:eastAsia="en-US"/>
        </w:rPr>
      </w:pPr>
      <w:r w:rsidRPr="009703BB">
        <w:rPr>
          <w:rFonts w:ascii="Times New Roman" w:hAnsi="Times New Roman"/>
          <w:b/>
          <w:bCs/>
          <w:sz w:val="24"/>
          <w:szCs w:val="24"/>
          <w:lang w:eastAsia="en-US"/>
        </w:rPr>
        <w:t>Чл. 2</w:t>
      </w:r>
      <w:r w:rsidR="00571898">
        <w:rPr>
          <w:rFonts w:ascii="Times New Roman" w:hAnsi="Times New Roman"/>
          <w:b/>
          <w:bCs/>
          <w:sz w:val="24"/>
          <w:szCs w:val="24"/>
          <w:lang w:eastAsia="en-US"/>
        </w:rPr>
        <w:t>8</w:t>
      </w:r>
      <w:r w:rsidRPr="009703BB">
        <w:rPr>
          <w:rFonts w:ascii="Times New Roman" w:hAnsi="Times New Roman"/>
          <w:b/>
          <w:bCs/>
          <w:sz w:val="24"/>
          <w:szCs w:val="24"/>
          <w:lang w:eastAsia="en-US"/>
        </w:rPr>
        <w:t>.</w:t>
      </w:r>
      <w:r w:rsidRPr="009703BB">
        <w:rPr>
          <w:rFonts w:ascii="Times New Roman" w:hAnsi="Times New Roman"/>
          <w:sz w:val="24"/>
          <w:szCs w:val="24"/>
          <w:lang w:eastAsia="en-US"/>
        </w:rPr>
        <w:t xml:space="preserve"> В случай, че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е </w:t>
      </w:r>
      <w:proofErr w:type="spellStart"/>
      <w:r w:rsidRPr="009703BB">
        <w:rPr>
          <w:rFonts w:ascii="Times New Roman" w:hAnsi="Times New Roman"/>
          <w:sz w:val="24"/>
          <w:szCs w:val="24"/>
          <w:lang w:eastAsia="en-US"/>
        </w:rPr>
        <w:t>неперсонифицирано</w:t>
      </w:r>
      <w:proofErr w:type="spellEnd"/>
      <w:r w:rsidRPr="009703BB">
        <w:rPr>
          <w:rFonts w:ascii="Times New Roman" w:hAnsi="Times New Roman"/>
          <w:sz w:val="24"/>
          <w:szCs w:val="24"/>
          <w:lang w:eastAsia="en-US"/>
        </w:rPr>
        <w:t xml:space="preserve"> обединение, участниците в обединението носят солидарна отговорност за изпълнение на паричните задължения, произтичащи от настоящия договор за обществена поръчка.</w:t>
      </w:r>
    </w:p>
    <w:p w:rsidR="00A138D7" w:rsidRPr="003509CD" w:rsidRDefault="00A138D7" w:rsidP="00A138D7">
      <w:pPr>
        <w:tabs>
          <w:tab w:val="left" w:pos="360"/>
        </w:tabs>
        <w:suppressAutoHyphens/>
        <w:spacing w:after="0" w:line="240" w:lineRule="auto"/>
        <w:jc w:val="both"/>
        <w:rPr>
          <w:rFonts w:ascii="Times New Roman" w:eastAsia="MS ??" w:hAnsi="Times New Roman"/>
          <w:color w:val="000000"/>
          <w:sz w:val="24"/>
          <w:szCs w:val="24"/>
          <w:lang w:eastAsia="en-US"/>
        </w:rPr>
      </w:pPr>
    </w:p>
    <w:p w:rsidR="00467399" w:rsidRPr="00FB75C5" w:rsidRDefault="009911C3" w:rsidP="00467399">
      <w:pPr>
        <w:tabs>
          <w:tab w:val="left" w:pos="360"/>
        </w:tabs>
        <w:suppressAutoHyphens/>
        <w:spacing w:after="0" w:line="240" w:lineRule="auto"/>
        <w:jc w:val="center"/>
        <w:rPr>
          <w:rFonts w:ascii="Times New Roman" w:eastAsia="MS ??" w:hAnsi="Times New Roman"/>
          <w:b/>
          <w:color w:val="000000"/>
          <w:sz w:val="24"/>
          <w:szCs w:val="24"/>
          <w:lang w:eastAsia="en-US"/>
        </w:rPr>
      </w:pPr>
      <w:r>
        <w:rPr>
          <w:rFonts w:ascii="Times New Roman" w:hAnsi="Times New Roman"/>
          <w:b/>
          <w:sz w:val="24"/>
          <w:szCs w:val="24"/>
        </w:rPr>
        <w:t>Х</w:t>
      </w:r>
      <w:r>
        <w:rPr>
          <w:rFonts w:ascii="Times New Roman" w:hAnsi="Times New Roman"/>
          <w:b/>
          <w:sz w:val="24"/>
          <w:szCs w:val="24"/>
          <w:lang w:val="en-US"/>
        </w:rPr>
        <w:t xml:space="preserve">I. </w:t>
      </w:r>
      <w:r w:rsidR="00467399" w:rsidRPr="00FB75C5">
        <w:rPr>
          <w:rFonts w:ascii="Times New Roman" w:hAnsi="Times New Roman"/>
          <w:b/>
          <w:sz w:val="24"/>
          <w:szCs w:val="24"/>
        </w:rPr>
        <w:t>ИЗИСКВАНИЯ, СВЪРЗАНИ СЪС СИГУРНОСТТА И ЗАЩИТА НА ИНФОРМАЦИЯТА</w:t>
      </w:r>
    </w:p>
    <w:p w:rsidR="00467399" w:rsidRPr="00FB75C5" w:rsidRDefault="00467399" w:rsidP="00467399">
      <w:pPr>
        <w:ind w:firstLine="851"/>
        <w:jc w:val="both"/>
        <w:rPr>
          <w:b/>
          <w:bCs/>
        </w:rPr>
      </w:pPr>
    </w:p>
    <w:p w:rsidR="00467399" w:rsidRPr="00587DF4" w:rsidRDefault="00FB75C5" w:rsidP="00D15384">
      <w:pPr>
        <w:tabs>
          <w:tab w:val="left" w:pos="1418"/>
        </w:tabs>
        <w:jc w:val="both"/>
        <w:rPr>
          <w:rFonts w:ascii="Times New Roman" w:hAnsi="Times New Roman"/>
          <w:b/>
          <w:bCs/>
          <w:sz w:val="24"/>
          <w:szCs w:val="24"/>
        </w:rPr>
      </w:pPr>
      <w:r>
        <w:rPr>
          <w:rFonts w:ascii="Times New Roman" w:eastAsia="MS ??" w:hAnsi="Times New Roman"/>
          <w:b/>
          <w:bCs/>
          <w:color w:val="000000"/>
          <w:sz w:val="24"/>
          <w:szCs w:val="24"/>
          <w:lang w:eastAsia="en-US"/>
        </w:rPr>
        <w:t xml:space="preserve">Чл. 29 </w:t>
      </w:r>
      <w:r w:rsidR="00467399" w:rsidRPr="00587DF4">
        <w:rPr>
          <w:rFonts w:ascii="Times New Roman" w:hAnsi="Times New Roman"/>
          <w:bCs/>
          <w:sz w:val="24"/>
          <w:szCs w:val="24"/>
        </w:rPr>
        <w:t>При изпълнение на дейности</w:t>
      </w:r>
      <w:r w:rsidR="00F60834">
        <w:rPr>
          <w:rFonts w:ascii="Times New Roman" w:hAnsi="Times New Roman"/>
          <w:bCs/>
          <w:sz w:val="24"/>
          <w:szCs w:val="24"/>
        </w:rPr>
        <w:t>те по изпълнение на обществената поръчка</w:t>
      </w:r>
      <w:r w:rsidR="00467399" w:rsidRPr="00587DF4">
        <w:rPr>
          <w:rFonts w:ascii="Times New Roman" w:hAnsi="Times New Roman"/>
          <w:bCs/>
          <w:sz w:val="24"/>
          <w:szCs w:val="24"/>
        </w:rPr>
        <w:t xml:space="preserve"> страните се задължават:</w:t>
      </w:r>
    </w:p>
    <w:p w:rsidR="00467399" w:rsidRPr="00587DF4" w:rsidRDefault="00D15384" w:rsidP="00FB75C5">
      <w:pPr>
        <w:tabs>
          <w:tab w:val="left" w:pos="1418"/>
          <w:tab w:val="num" w:pos="1800"/>
        </w:tabs>
        <w:spacing w:after="0" w:line="240" w:lineRule="auto"/>
        <w:jc w:val="both"/>
        <w:rPr>
          <w:rFonts w:ascii="Times New Roman" w:hAnsi="Times New Roman"/>
          <w:sz w:val="24"/>
          <w:szCs w:val="24"/>
        </w:rPr>
      </w:pPr>
      <w:r>
        <w:rPr>
          <w:rFonts w:ascii="Times New Roman" w:hAnsi="Times New Roman"/>
          <w:bCs/>
          <w:sz w:val="24"/>
          <w:szCs w:val="24"/>
        </w:rPr>
        <w:t xml:space="preserve">- </w:t>
      </w:r>
      <w:r w:rsidR="00467399" w:rsidRPr="00587DF4">
        <w:rPr>
          <w:rFonts w:ascii="Times New Roman" w:hAnsi="Times New Roman"/>
          <w:bCs/>
          <w:sz w:val="24"/>
          <w:szCs w:val="24"/>
        </w:rPr>
        <w:t xml:space="preserve">Да пазят в поверителност и да не разкриват или разпространяват информация за другата страна, станала им известна при или по повод изпълнението на договора за възлагане на обществена поръчка („Конфиденциална информация“). </w:t>
      </w:r>
    </w:p>
    <w:p w:rsidR="00467399" w:rsidRPr="00587DF4" w:rsidRDefault="00D15384" w:rsidP="00FB75C5">
      <w:pPr>
        <w:tabs>
          <w:tab w:val="left" w:pos="1418"/>
          <w:tab w:val="num" w:pos="1800"/>
        </w:tabs>
        <w:spacing w:after="0" w:line="240" w:lineRule="auto"/>
        <w:jc w:val="both"/>
        <w:rPr>
          <w:rFonts w:ascii="Times New Roman" w:hAnsi="Times New Roman"/>
          <w:sz w:val="24"/>
          <w:szCs w:val="24"/>
        </w:rPr>
      </w:pPr>
      <w:r>
        <w:rPr>
          <w:rFonts w:ascii="Times New Roman" w:hAnsi="Times New Roman"/>
          <w:bCs/>
          <w:sz w:val="24"/>
          <w:szCs w:val="24"/>
        </w:rPr>
        <w:t xml:space="preserve">- </w:t>
      </w:r>
      <w:r w:rsidR="00467399" w:rsidRPr="00587DF4">
        <w:rPr>
          <w:rFonts w:ascii="Times New Roman" w:hAnsi="Times New Roman"/>
          <w:bCs/>
          <w:sz w:val="24"/>
          <w:szCs w:val="24"/>
        </w:rPr>
        <w:t>Конфиденциална информация може да бъде разкривана само след предварително писмено одобрение от другата страна, като това съгласие не може да бъде отказано безпричинно.</w:t>
      </w:r>
      <w:r w:rsidR="00FB75C5">
        <w:rPr>
          <w:rFonts w:ascii="Times New Roman" w:hAnsi="Times New Roman"/>
          <w:bCs/>
          <w:sz w:val="24"/>
          <w:szCs w:val="24"/>
        </w:rPr>
        <w:t xml:space="preserve"> </w:t>
      </w:r>
      <w:r>
        <w:rPr>
          <w:rFonts w:ascii="Times New Roman" w:hAnsi="Times New Roman"/>
          <w:bCs/>
          <w:sz w:val="24"/>
          <w:szCs w:val="24"/>
        </w:rPr>
        <w:t xml:space="preserve"> </w:t>
      </w:r>
      <w:r w:rsidR="00467399" w:rsidRPr="00587DF4">
        <w:rPr>
          <w:rFonts w:ascii="Times New Roman" w:hAnsi="Times New Roman"/>
          <w:bCs/>
          <w:sz w:val="24"/>
          <w:szCs w:val="24"/>
        </w:rPr>
        <w:t xml:space="preserve">Не се счита за нарушение на задълженията за </w:t>
      </w:r>
      <w:proofErr w:type="spellStart"/>
      <w:r w:rsidR="00467399" w:rsidRPr="00587DF4">
        <w:rPr>
          <w:rFonts w:ascii="Times New Roman" w:hAnsi="Times New Roman"/>
          <w:bCs/>
          <w:sz w:val="24"/>
          <w:szCs w:val="24"/>
        </w:rPr>
        <w:t>неразкриване</w:t>
      </w:r>
      <w:proofErr w:type="spellEnd"/>
      <w:r w:rsidR="00467399" w:rsidRPr="00587DF4">
        <w:rPr>
          <w:rFonts w:ascii="Times New Roman" w:hAnsi="Times New Roman"/>
          <w:bCs/>
          <w:sz w:val="24"/>
          <w:szCs w:val="24"/>
        </w:rPr>
        <w:t xml:space="preserve"> на Конфиденциална информация, когато:</w:t>
      </w:r>
    </w:p>
    <w:p w:rsidR="00467399" w:rsidRPr="00587DF4" w:rsidRDefault="00467399" w:rsidP="00467399">
      <w:pPr>
        <w:numPr>
          <w:ilvl w:val="0"/>
          <w:numId w:val="10"/>
        </w:numPr>
        <w:spacing w:after="120" w:line="240" w:lineRule="auto"/>
        <w:ind w:left="851" w:firstLine="0"/>
        <w:jc w:val="both"/>
        <w:rPr>
          <w:rFonts w:ascii="Times New Roman" w:hAnsi="Times New Roman"/>
          <w:sz w:val="24"/>
          <w:szCs w:val="24"/>
        </w:rPr>
      </w:pPr>
      <w:r w:rsidRPr="00587DF4">
        <w:rPr>
          <w:rFonts w:ascii="Times New Roman" w:hAnsi="Times New Roman"/>
          <w:sz w:val="24"/>
          <w:szCs w:val="24"/>
        </w:rPr>
        <w:t>информацията е станала или става публично достъпна, без нарушаване на договора от която и да е от страните;</w:t>
      </w:r>
    </w:p>
    <w:p w:rsidR="00467399" w:rsidRPr="00587DF4" w:rsidRDefault="00467399" w:rsidP="00467399">
      <w:pPr>
        <w:numPr>
          <w:ilvl w:val="0"/>
          <w:numId w:val="10"/>
        </w:numPr>
        <w:spacing w:after="120" w:line="240" w:lineRule="auto"/>
        <w:ind w:left="851" w:firstLine="0"/>
        <w:jc w:val="both"/>
        <w:rPr>
          <w:rFonts w:ascii="Times New Roman" w:hAnsi="Times New Roman"/>
          <w:sz w:val="24"/>
          <w:szCs w:val="24"/>
        </w:rPr>
      </w:pPr>
      <w:r w:rsidRPr="00587DF4">
        <w:rPr>
          <w:rFonts w:ascii="Times New Roman" w:hAnsi="Times New Roman"/>
          <w:sz w:val="24"/>
          <w:szCs w:val="24"/>
        </w:rPr>
        <w:t>информацията се изисква по силата на закон, приложим спрямо която и да е от страните; или</w:t>
      </w:r>
    </w:p>
    <w:p w:rsidR="00467399" w:rsidRPr="00587DF4" w:rsidRDefault="00467399" w:rsidP="00467399">
      <w:pPr>
        <w:numPr>
          <w:ilvl w:val="0"/>
          <w:numId w:val="10"/>
        </w:numPr>
        <w:spacing w:after="120" w:line="240" w:lineRule="auto"/>
        <w:ind w:left="851" w:firstLine="0"/>
        <w:jc w:val="both"/>
        <w:rPr>
          <w:rFonts w:ascii="Times New Roman" w:hAnsi="Times New Roman"/>
          <w:sz w:val="24"/>
          <w:szCs w:val="24"/>
        </w:rPr>
      </w:pPr>
      <w:r w:rsidRPr="00587DF4">
        <w:rPr>
          <w:rFonts w:ascii="Times New Roman" w:hAnsi="Times New Roman"/>
          <w:sz w:val="24"/>
          <w:szCs w:val="24"/>
        </w:rPr>
        <w:t>предоставянето на информацията се изисква от регулаторен или друг компетентен орган и съответната страна е длъжна да изпълни такова</w:t>
      </w:r>
      <w:r w:rsidRPr="00587DF4">
        <w:rPr>
          <w:rFonts w:ascii="Times New Roman" w:hAnsi="Times New Roman"/>
          <w:bCs/>
          <w:sz w:val="24"/>
          <w:szCs w:val="24"/>
        </w:rPr>
        <w:t xml:space="preserve"> </w:t>
      </w:r>
      <w:r w:rsidRPr="00587DF4">
        <w:rPr>
          <w:rFonts w:ascii="Times New Roman" w:hAnsi="Times New Roman"/>
          <w:sz w:val="24"/>
          <w:szCs w:val="24"/>
        </w:rPr>
        <w:t>изискване</w:t>
      </w:r>
      <w:r w:rsidRPr="00587DF4">
        <w:rPr>
          <w:rFonts w:ascii="Times New Roman" w:hAnsi="Times New Roman"/>
          <w:bCs/>
          <w:sz w:val="24"/>
          <w:szCs w:val="24"/>
        </w:rPr>
        <w:t>.</w:t>
      </w:r>
    </w:p>
    <w:p w:rsidR="00467399" w:rsidRPr="00D15384" w:rsidRDefault="00D15384" w:rsidP="00D15384">
      <w:pPr>
        <w:tabs>
          <w:tab w:val="left" w:pos="1418"/>
          <w:tab w:val="num" w:pos="1560"/>
        </w:tabs>
        <w:spacing w:after="0" w:line="240" w:lineRule="auto"/>
        <w:jc w:val="both"/>
        <w:rPr>
          <w:rFonts w:ascii="Times New Roman" w:hAnsi="Times New Roman"/>
          <w:bCs/>
          <w:sz w:val="24"/>
          <w:szCs w:val="24"/>
        </w:rPr>
      </w:pPr>
      <w:r w:rsidRPr="00021B56">
        <w:rPr>
          <w:rFonts w:ascii="Times New Roman" w:eastAsia="MS ??" w:hAnsi="Times New Roman"/>
          <w:b/>
          <w:bCs/>
          <w:color w:val="000000"/>
          <w:sz w:val="24"/>
          <w:szCs w:val="24"/>
          <w:lang w:eastAsia="en-US"/>
        </w:rPr>
        <w:t>Чл</w:t>
      </w:r>
      <w:r w:rsidR="00021B56" w:rsidRPr="00021B56">
        <w:rPr>
          <w:rFonts w:ascii="Times New Roman" w:eastAsia="MS ??" w:hAnsi="Times New Roman"/>
          <w:b/>
          <w:bCs/>
          <w:color w:val="000000"/>
          <w:sz w:val="24"/>
          <w:szCs w:val="24"/>
          <w:lang w:eastAsia="en-US"/>
        </w:rPr>
        <w:t xml:space="preserve">. 30 </w:t>
      </w:r>
      <w:r w:rsidRPr="00021B56">
        <w:rPr>
          <w:rFonts w:ascii="Times New Roman" w:eastAsia="MS ??" w:hAnsi="Times New Roman"/>
          <w:color w:val="000000"/>
          <w:sz w:val="24"/>
          <w:szCs w:val="24"/>
          <w:lang w:eastAsia="en-US"/>
        </w:rPr>
        <w:t xml:space="preserve"> </w:t>
      </w:r>
      <w:r w:rsidR="00467399" w:rsidRPr="00021B56">
        <w:rPr>
          <w:rFonts w:ascii="Times New Roman" w:hAnsi="Times New Roman"/>
          <w:bCs/>
          <w:sz w:val="24"/>
          <w:szCs w:val="24"/>
        </w:rPr>
        <w:t>К</w:t>
      </w:r>
      <w:r w:rsidR="00467399" w:rsidRPr="00D15384">
        <w:rPr>
          <w:rFonts w:ascii="Times New Roman" w:hAnsi="Times New Roman"/>
          <w:bCs/>
          <w:sz w:val="24"/>
          <w:szCs w:val="24"/>
        </w:rPr>
        <w:t>онфиденциална информация за целите на настоящата поръчка включва и:</w:t>
      </w:r>
    </w:p>
    <w:p w:rsidR="00467399" w:rsidRPr="00587DF4" w:rsidRDefault="00467399" w:rsidP="00467399">
      <w:pPr>
        <w:numPr>
          <w:ilvl w:val="0"/>
          <w:numId w:val="10"/>
        </w:numPr>
        <w:spacing w:after="120" w:line="240" w:lineRule="auto"/>
        <w:ind w:left="851" w:firstLine="0"/>
        <w:jc w:val="both"/>
        <w:rPr>
          <w:rFonts w:ascii="Times New Roman" w:hAnsi="Times New Roman"/>
          <w:sz w:val="24"/>
          <w:szCs w:val="24"/>
        </w:rPr>
      </w:pPr>
      <w:r w:rsidRPr="00587DF4">
        <w:rPr>
          <w:rFonts w:ascii="Times New Roman" w:hAnsi="Times New Roman"/>
          <w:sz w:val="24"/>
          <w:szCs w:val="24"/>
        </w:rPr>
        <w:t xml:space="preserve">лични данни и/или друга защитена от закон или по силата на договора информация, която е станала известна при изпълнението на тази поръчка; </w:t>
      </w:r>
    </w:p>
    <w:p w:rsidR="00467399" w:rsidRPr="002278AE" w:rsidRDefault="00467399" w:rsidP="003532D0">
      <w:pPr>
        <w:numPr>
          <w:ilvl w:val="0"/>
          <w:numId w:val="10"/>
        </w:numPr>
        <w:spacing w:after="120" w:line="240" w:lineRule="auto"/>
        <w:ind w:left="851" w:firstLine="0"/>
        <w:jc w:val="both"/>
        <w:rPr>
          <w:rFonts w:ascii="Times New Roman" w:hAnsi="Times New Roman"/>
          <w:b/>
          <w:sz w:val="24"/>
          <w:szCs w:val="24"/>
        </w:rPr>
      </w:pPr>
      <w:r w:rsidRPr="00587DF4">
        <w:rPr>
          <w:rFonts w:ascii="Times New Roman" w:hAnsi="Times New Roman"/>
          <w:sz w:val="24"/>
          <w:szCs w:val="24"/>
        </w:rPr>
        <w:t>информация, която е станала известна при изпълнението на тази поръчка относно вътрешни правила и процедури, структура, начин на функциониране на Сметната палата, комуникации, мрежи и информационни системи на Възложителя, изготвени в хода на изпълнението документи и/или всякакви други резултати от изпълнението, разработена в полза на Сметната палата или предоставена им документация или програмен код в явен и изпълним вид във връзка с изпълнението на настоящата поръчка</w:t>
      </w:r>
      <w:r w:rsidRPr="00587DF4">
        <w:rPr>
          <w:rFonts w:ascii="Times New Roman" w:hAnsi="Times New Roman"/>
          <w:bCs/>
          <w:sz w:val="24"/>
          <w:szCs w:val="24"/>
        </w:rPr>
        <w:t>.</w:t>
      </w:r>
    </w:p>
    <w:p w:rsidR="00467399" w:rsidRPr="00587DF4" w:rsidRDefault="002278AE" w:rsidP="002278AE">
      <w:pPr>
        <w:jc w:val="both"/>
        <w:rPr>
          <w:rFonts w:ascii="Times New Roman" w:hAnsi="Times New Roman"/>
          <w:sz w:val="24"/>
          <w:szCs w:val="24"/>
        </w:rPr>
      </w:pPr>
      <w:r w:rsidRPr="002278AE">
        <w:rPr>
          <w:rFonts w:ascii="Times New Roman" w:hAnsi="Times New Roman"/>
          <w:b/>
          <w:bCs/>
          <w:sz w:val="24"/>
          <w:szCs w:val="24"/>
        </w:rPr>
        <w:t xml:space="preserve">Чл. 31. </w:t>
      </w:r>
      <w:r w:rsidR="00467399" w:rsidRPr="00587DF4">
        <w:rPr>
          <w:rFonts w:ascii="Times New Roman" w:hAnsi="Times New Roman"/>
          <w:bCs/>
          <w:sz w:val="24"/>
          <w:szCs w:val="24"/>
        </w:rPr>
        <w:t>При подписване на договора изпълнителят и лицата, ангажирани с изпълнение на договора представят декларации за опазване на информацията.</w:t>
      </w:r>
    </w:p>
    <w:p w:rsidR="00467399" w:rsidRDefault="00467399" w:rsidP="00592BE1">
      <w:pPr>
        <w:spacing w:after="0" w:line="240" w:lineRule="auto"/>
        <w:rPr>
          <w:rFonts w:ascii="Times New Roman" w:hAnsi="Times New Roman"/>
          <w:b/>
          <w:bCs/>
          <w:sz w:val="24"/>
          <w:szCs w:val="24"/>
        </w:rPr>
      </w:pPr>
    </w:p>
    <w:p w:rsidR="00881068" w:rsidRDefault="00881068" w:rsidP="00592BE1">
      <w:pPr>
        <w:spacing w:after="0" w:line="240" w:lineRule="auto"/>
        <w:rPr>
          <w:rFonts w:ascii="Times New Roman" w:hAnsi="Times New Roman"/>
          <w:b/>
          <w:bCs/>
          <w:sz w:val="24"/>
          <w:szCs w:val="24"/>
        </w:rPr>
      </w:pPr>
    </w:p>
    <w:p w:rsidR="00592BE1" w:rsidRPr="009703BB" w:rsidRDefault="00592BE1" w:rsidP="002278AE">
      <w:pPr>
        <w:spacing w:after="0" w:line="240" w:lineRule="auto"/>
        <w:jc w:val="center"/>
        <w:rPr>
          <w:rFonts w:ascii="Times New Roman" w:hAnsi="Times New Roman"/>
          <w:b/>
          <w:bCs/>
          <w:sz w:val="24"/>
          <w:szCs w:val="24"/>
        </w:rPr>
      </w:pPr>
      <w:r>
        <w:rPr>
          <w:rFonts w:ascii="Times New Roman" w:hAnsi="Times New Roman"/>
          <w:b/>
          <w:bCs/>
          <w:sz w:val="24"/>
          <w:szCs w:val="24"/>
          <w:lang w:val="en-US"/>
        </w:rPr>
        <w:lastRenderedPageBreak/>
        <w:t>XI</w:t>
      </w:r>
      <w:r w:rsidR="000F4E52">
        <w:rPr>
          <w:rFonts w:ascii="Times New Roman" w:hAnsi="Times New Roman"/>
          <w:b/>
          <w:bCs/>
          <w:sz w:val="24"/>
          <w:szCs w:val="24"/>
          <w:lang w:val="en-US"/>
        </w:rPr>
        <w:t>I</w:t>
      </w:r>
      <w:r w:rsidRPr="0099045C">
        <w:rPr>
          <w:rFonts w:ascii="Times New Roman" w:hAnsi="Times New Roman"/>
          <w:b/>
          <w:bCs/>
          <w:sz w:val="24"/>
          <w:szCs w:val="24"/>
        </w:rPr>
        <w:t xml:space="preserve">. </w:t>
      </w:r>
      <w:r w:rsidRPr="009703BB">
        <w:rPr>
          <w:rFonts w:ascii="Times New Roman" w:hAnsi="Times New Roman"/>
          <w:b/>
          <w:bCs/>
          <w:sz w:val="24"/>
          <w:szCs w:val="24"/>
        </w:rPr>
        <w:t>ПРЕКРАТЯВАНЕ ДЕЙСТВИЕТО НА ДОГОВОРА</w:t>
      </w:r>
    </w:p>
    <w:p w:rsidR="00592BE1" w:rsidRPr="009703BB" w:rsidRDefault="00592BE1" w:rsidP="002278AE">
      <w:pPr>
        <w:spacing w:after="0" w:line="240" w:lineRule="auto"/>
        <w:jc w:val="center"/>
        <w:rPr>
          <w:rFonts w:ascii="Times New Roman" w:hAnsi="Times New Roman"/>
          <w:sz w:val="24"/>
          <w:szCs w:val="24"/>
        </w:rPr>
      </w:pPr>
    </w:p>
    <w:p w:rsidR="00592BE1" w:rsidRPr="009703BB" w:rsidRDefault="00592BE1" w:rsidP="00592BE1">
      <w:pPr>
        <w:spacing w:after="0" w:line="240" w:lineRule="auto"/>
        <w:jc w:val="both"/>
        <w:rPr>
          <w:rFonts w:ascii="Times New Roman" w:hAnsi="Times New Roman"/>
          <w:sz w:val="24"/>
          <w:szCs w:val="24"/>
        </w:rPr>
      </w:pPr>
      <w:r w:rsidRPr="009703BB">
        <w:rPr>
          <w:rFonts w:ascii="Times New Roman" w:hAnsi="Times New Roman"/>
          <w:b/>
          <w:bCs/>
          <w:sz w:val="24"/>
          <w:szCs w:val="24"/>
        </w:rPr>
        <w:t xml:space="preserve">Чл. </w:t>
      </w:r>
      <w:r w:rsidR="00571898">
        <w:rPr>
          <w:rFonts w:ascii="Times New Roman" w:hAnsi="Times New Roman"/>
          <w:b/>
          <w:bCs/>
          <w:sz w:val="24"/>
          <w:szCs w:val="24"/>
        </w:rPr>
        <w:t>3</w:t>
      </w:r>
      <w:r w:rsidR="002278AE">
        <w:rPr>
          <w:rFonts w:ascii="Times New Roman" w:hAnsi="Times New Roman"/>
          <w:b/>
          <w:bCs/>
          <w:sz w:val="24"/>
          <w:szCs w:val="24"/>
        </w:rPr>
        <w:t>2</w:t>
      </w:r>
      <w:r w:rsidRPr="009703BB">
        <w:rPr>
          <w:rFonts w:ascii="Times New Roman" w:hAnsi="Times New Roman"/>
          <w:b/>
          <w:bCs/>
          <w:sz w:val="24"/>
          <w:szCs w:val="24"/>
        </w:rPr>
        <w:t>.</w:t>
      </w:r>
      <w:r w:rsidRPr="009703BB">
        <w:rPr>
          <w:rFonts w:ascii="Times New Roman" w:hAnsi="Times New Roman"/>
          <w:b/>
          <w:sz w:val="24"/>
          <w:szCs w:val="24"/>
          <w:lang w:eastAsia="en-US"/>
        </w:rPr>
        <w:t xml:space="preserve"> (1)</w:t>
      </w:r>
      <w:r w:rsidRPr="009703BB">
        <w:rPr>
          <w:rFonts w:ascii="Times New Roman" w:hAnsi="Times New Roman"/>
          <w:sz w:val="24"/>
          <w:szCs w:val="24"/>
          <w:lang w:eastAsia="en-US"/>
        </w:rPr>
        <w:t xml:space="preserve"> </w:t>
      </w:r>
      <w:r w:rsidRPr="009703BB">
        <w:rPr>
          <w:rFonts w:ascii="Times New Roman" w:hAnsi="Times New Roman"/>
          <w:sz w:val="24"/>
          <w:szCs w:val="24"/>
        </w:rPr>
        <w:t xml:space="preserve"> Настоящият договор се прекратява:</w:t>
      </w:r>
    </w:p>
    <w:p w:rsidR="00592BE1" w:rsidRPr="009703BB" w:rsidRDefault="00592BE1" w:rsidP="00592BE1">
      <w:pPr>
        <w:spacing w:after="0" w:line="240" w:lineRule="auto"/>
        <w:jc w:val="both"/>
        <w:rPr>
          <w:rFonts w:ascii="Times New Roman" w:hAnsi="Times New Roman"/>
          <w:sz w:val="24"/>
          <w:szCs w:val="24"/>
        </w:rPr>
      </w:pPr>
    </w:p>
    <w:p w:rsidR="00592BE1" w:rsidRPr="0099045C" w:rsidRDefault="00592BE1" w:rsidP="00592BE1">
      <w:pPr>
        <w:spacing w:after="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с изпълнението на всички задължения на страните по него</w:t>
      </w:r>
      <w:r w:rsidRPr="0099045C">
        <w:rPr>
          <w:rFonts w:ascii="Times New Roman" w:hAnsi="Times New Roman"/>
          <w:sz w:val="24"/>
          <w:szCs w:val="24"/>
          <w:lang w:eastAsia="en-US"/>
        </w:rPr>
        <w:t>;</w:t>
      </w:r>
    </w:p>
    <w:p w:rsidR="00D71C9B" w:rsidRDefault="00592BE1" w:rsidP="00592BE1">
      <w:pPr>
        <w:spacing w:after="0" w:line="240" w:lineRule="auto"/>
        <w:jc w:val="both"/>
        <w:rPr>
          <w:rFonts w:ascii="Times New Roman" w:hAnsi="Times New Roman"/>
          <w:sz w:val="24"/>
          <w:szCs w:val="24"/>
        </w:rPr>
      </w:pPr>
      <w:r w:rsidRPr="009703BB">
        <w:rPr>
          <w:rFonts w:ascii="Times New Roman" w:hAnsi="Times New Roman"/>
          <w:sz w:val="24"/>
          <w:szCs w:val="24"/>
          <w:lang w:val="en-US"/>
        </w:rPr>
        <w:t>-</w:t>
      </w:r>
      <w:proofErr w:type="gramStart"/>
      <w:r w:rsidRPr="009703BB">
        <w:rPr>
          <w:rFonts w:ascii="Times New Roman" w:hAnsi="Times New Roman"/>
          <w:sz w:val="24"/>
          <w:szCs w:val="24"/>
        </w:rPr>
        <w:t>с  изтичане</w:t>
      </w:r>
      <w:proofErr w:type="gramEnd"/>
      <w:r w:rsidRPr="009703BB">
        <w:rPr>
          <w:rFonts w:ascii="Times New Roman" w:hAnsi="Times New Roman"/>
          <w:sz w:val="24"/>
          <w:szCs w:val="24"/>
        </w:rPr>
        <w:t xml:space="preserve"> на предвидения срок за гаранционната поддръжка на </w:t>
      </w:r>
      <w:r w:rsidR="00D71C9B">
        <w:rPr>
          <w:rFonts w:ascii="Times New Roman" w:hAnsi="Times New Roman"/>
          <w:sz w:val="24"/>
          <w:szCs w:val="24"/>
        </w:rPr>
        <w:t>Системата</w:t>
      </w:r>
      <w:r w:rsidR="004C300C">
        <w:rPr>
          <w:rFonts w:ascii="Times New Roman" w:hAnsi="Times New Roman"/>
          <w:sz w:val="24"/>
          <w:szCs w:val="24"/>
        </w:rPr>
        <w:t>;</w:t>
      </w:r>
      <w:r w:rsidR="00D71C9B">
        <w:rPr>
          <w:rFonts w:ascii="Times New Roman" w:hAnsi="Times New Roman"/>
          <w:sz w:val="24"/>
          <w:szCs w:val="24"/>
        </w:rPr>
        <w:t xml:space="preserve"> </w:t>
      </w:r>
    </w:p>
    <w:p w:rsidR="00592BE1" w:rsidRPr="009703BB" w:rsidRDefault="00592BE1" w:rsidP="00592BE1">
      <w:pPr>
        <w:spacing w:after="0" w:line="240" w:lineRule="auto"/>
        <w:jc w:val="both"/>
        <w:rPr>
          <w:rFonts w:ascii="Times New Roman" w:hAnsi="Times New Roman"/>
          <w:sz w:val="24"/>
          <w:szCs w:val="24"/>
        </w:rPr>
      </w:pPr>
      <w:r w:rsidRPr="0099045C">
        <w:rPr>
          <w:rFonts w:ascii="Times New Roman" w:hAnsi="Times New Roman"/>
          <w:sz w:val="24"/>
          <w:szCs w:val="24"/>
        </w:rPr>
        <w:t>-</w:t>
      </w:r>
      <w:r w:rsidRPr="009703BB">
        <w:rPr>
          <w:rFonts w:ascii="Times New Roman" w:hAnsi="Times New Roman"/>
          <w:sz w:val="24"/>
          <w:szCs w:val="24"/>
        </w:rPr>
        <w:t xml:space="preserve">когато в процеса на изпълнение по договора се констатира некачествено изпълнение и е налице конфликт на интереси по смисъла на параграф 2, т.21 от ДР на ЗОП; </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9045C">
        <w:rPr>
          <w:rFonts w:ascii="Times New Roman" w:hAnsi="Times New Roman"/>
          <w:iCs/>
          <w:sz w:val="24"/>
          <w:szCs w:val="24"/>
          <w:lang w:eastAsia="en-US"/>
        </w:rPr>
        <w:t>-</w:t>
      </w:r>
      <w:r w:rsidRPr="009703BB">
        <w:rPr>
          <w:rFonts w:ascii="Times New Roman" w:hAnsi="Times New Roman"/>
          <w:iCs/>
          <w:sz w:val="24"/>
          <w:szCs w:val="24"/>
          <w:lang w:eastAsia="en-US"/>
        </w:rPr>
        <w:t>по реда на чл. 118 от Закона за обществените поръчки;</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настъпване на пълна обективна невъзможност за изпълнение, за което обстоятелство засегнатата страна е длъжна да уведоми другата страна в срок до 3 (три) дни от настъпване на невъзможността и да представи доказателства за настъпилата невъзможност;</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прекратяване на юридическо лице – страна по договора без правоприемство,</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по смисъла на законодателството на държавата, в която съответното лице е установено;</w:t>
      </w:r>
    </w:p>
    <w:p w:rsidR="00592BE1" w:rsidRPr="009703BB" w:rsidRDefault="00592BE1" w:rsidP="00592BE1">
      <w:pPr>
        <w:spacing w:before="80" w:after="80" w:line="256"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при условията по чл. 5, ал. 1, т. 3 от Закона за икономическите и финансовите отношения с дружества, регистрирани в юрисдикции с преференциален данъчен режим, контролираните от тях лица и техните действителни собственици.</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9045C">
        <w:rPr>
          <w:rFonts w:ascii="Times New Roman" w:hAnsi="Times New Roman"/>
          <w:b/>
          <w:iCs/>
          <w:sz w:val="24"/>
          <w:szCs w:val="24"/>
          <w:lang w:eastAsia="en-US"/>
        </w:rPr>
        <w:t>-</w:t>
      </w:r>
      <w:r w:rsidRPr="009703BB">
        <w:rPr>
          <w:rFonts w:ascii="Times New Roman" w:hAnsi="Times New Roman"/>
          <w:iCs/>
          <w:sz w:val="24"/>
          <w:szCs w:val="24"/>
          <w:lang w:eastAsia="en-US"/>
        </w:rPr>
        <w:t xml:space="preserve">когато са настъпили съществени промени във финансирането на обществената поръчка – предмет на договора, извън правомощията на </w:t>
      </w:r>
      <w:r w:rsidR="00D23747" w:rsidRPr="009703BB">
        <w:rPr>
          <w:rFonts w:ascii="Times New Roman" w:hAnsi="Times New Roman"/>
          <w:b/>
          <w:sz w:val="24"/>
          <w:szCs w:val="24"/>
          <w:lang w:eastAsia="en-US"/>
        </w:rPr>
        <w:t>Възложителя</w:t>
      </w:r>
      <w:r w:rsidRPr="009703BB">
        <w:rPr>
          <w:rFonts w:ascii="Times New Roman" w:hAnsi="Times New Roman"/>
          <w:iCs/>
          <w:sz w:val="24"/>
          <w:szCs w:val="24"/>
          <w:lang w:eastAsia="en-US"/>
        </w:rPr>
        <w:t>, които той не е могъл или не е бил длъжен да предвиди или да предотврати – с писмено уведомление, веднага след настъпване на обстоятелствата.</w:t>
      </w:r>
    </w:p>
    <w:p w:rsidR="00592BE1" w:rsidRPr="009703BB" w:rsidRDefault="00592BE1" w:rsidP="00592BE1">
      <w:pPr>
        <w:spacing w:before="80" w:after="8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по взаимно съгласие на страните, изразено в писмена форма;</w:t>
      </w:r>
    </w:p>
    <w:p w:rsidR="00592BE1" w:rsidRPr="009703BB" w:rsidRDefault="00592BE1" w:rsidP="00592BE1">
      <w:pPr>
        <w:spacing w:before="80" w:after="80" w:line="240" w:lineRule="auto"/>
        <w:jc w:val="both"/>
        <w:rPr>
          <w:rFonts w:ascii="Times New Roman" w:hAnsi="Times New Roman"/>
          <w:sz w:val="24"/>
          <w:szCs w:val="24"/>
          <w:lang w:eastAsia="en-US"/>
        </w:rPr>
      </w:pPr>
      <w:r w:rsidRPr="0099045C">
        <w:rPr>
          <w:rFonts w:ascii="Times New Roman" w:hAnsi="Times New Roman"/>
          <w:sz w:val="24"/>
          <w:szCs w:val="24"/>
          <w:lang w:eastAsia="en-US"/>
        </w:rPr>
        <w:t>-</w:t>
      </w:r>
      <w:r w:rsidRPr="009703BB">
        <w:rPr>
          <w:rFonts w:ascii="Times New Roman" w:hAnsi="Times New Roman"/>
          <w:sz w:val="24"/>
          <w:szCs w:val="24"/>
          <w:lang w:eastAsia="en-US"/>
        </w:rPr>
        <w:t xml:space="preserve">когато за </w:t>
      </w:r>
      <w:r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бъде открито производство по несъстоятелност или ликвидация – по искане на </w:t>
      </w:r>
      <w:r w:rsidRPr="009703BB">
        <w:rPr>
          <w:rFonts w:ascii="Times New Roman" w:hAnsi="Times New Roman"/>
          <w:b/>
          <w:sz w:val="24"/>
          <w:szCs w:val="24"/>
          <w:lang w:eastAsia="en-US"/>
        </w:rPr>
        <w:t>Възложителя,</w:t>
      </w:r>
      <w:r w:rsidRPr="009703BB">
        <w:rPr>
          <w:rFonts w:ascii="Times New Roman" w:hAnsi="Times New Roman"/>
          <w:sz w:val="24"/>
          <w:szCs w:val="24"/>
          <w:lang w:eastAsia="en-US"/>
        </w:rPr>
        <w:t xml:space="preserve"> освен в случаите на чл. 116, ал. 1, т. 4, б. „б” от ЗОП.</w:t>
      </w: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p>
    <w:p w:rsidR="00592BE1" w:rsidRPr="009703BB" w:rsidRDefault="00592BE1" w:rsidP="00592BE1">
      <w:pPr>
        <w:spacing w:after="0"/>
        <w:jc w:val="both"/>
        <w:rPr>
          <w:rFonts w:ascii="Times New Roman" w:hAnsi="Times New Roman"/>
          <w:sz w:val="24"/>
          <w:szCs w:val="24"/>
          <w:lang w:eastAsia="en-US"/>
        </w:rPr>
      </w:pPr>
      <w:r w:rsidRPr="009703BB">
        <w:rPr>
          <w:rFonts w:ascii="Times New Roman" w:hAnsi="Times New Roman"/>
          <w:b/>
          <w:sz w:val="24"/>
          <w:szCs w:val="24"/>
          <w:lang w:eastAsia="en-US"/>
        </w:rPr>
        <w:t xml:space="preserve">Чл. </w:t>
      </w:r>
      <w:r w:rsidRPr="0099045C">
        <w:rPr>
          <w:rFonts w:ascii="Times New Roman" w:hAnsi="Times New Roman"/>
          <w:b/>
          <w:sz w:val="24"/>
          <w:szCs w:val="24"/>
          <w:lang w:eastAsia="en-US"/>
        </w:rPr>
        <w:t>3</w:t>
      </w:r>
      <w:r w:rsidR="005A77B1">
        <w:rPr>
          <w:rFonts w:ascii="Times New Roman" w:hAnsi="Times New Roman"/>
          <w:b/>
          <w:sz w:val="24"/>
          <w:szCs w:val="24"/>
          <w:lang w:eastAsia="en-US"/>
        </w:rPr>
        <w:t>3</w:t>
      </w:r>
      <w:r w:rsidRPr="009703BB">
        <w:rPr>
          <w:rFonts w:ascii="Times New Roman" w:hAnsi="Times New Roman"/>
          <w:b/>
          <w:sz w:val="24"/>
          <w:szCs w:val="24"/>
          <w:lang w:eastAsia="en-US"/>
        </w:rPr>
        <w:t>.</w:t>
      </w:r>
      <w:r w:rsidRPr="009703BB">
        <w:rPr>
          <w:rFonts w:ascii="Times New Roman" w:hAnsi="Times New Roman"/>
          <w:sz w:val="24"/>
          <w:szCs w:val="24"/>
          <w:lang w:eastAsia="en-US"/>
        </w:rPr>
        <w:t xml:space="preserve"> </w:t>
      </w:r>
      <w:r w:rsidRPr="009703BB">
        <w:rPr>
          <w:rFonts w:ascii="Times New Roman" w:hAnsi="Times New Roman"/>
          <w:b/>
          <w:sz w:val="24"/>
          <w:szCs w:val="24"/>
          <w:lang w:eastAsia="en-US"/>
        </w:rPr>
        <w:t>(1)</w:t>
      </w:r>
      <w:r w:rsidRPr="009703BB">
        <w:rPr>
          <w:rFonts w:ascii="Times New Roman" w:hAnsi="Times New Roman"/>
          <w:sz w:val="24"/>
          <w:szCs w:val="24"/>
          <w:lang w:eastAsia="en-US"/>
        </w:rPr>
        <w:t xml:space="preserve"> Всяка от страните може да развали договора при виновно неизпълнение на съществено задължение на другата страна по договора, при условията и с последиците съгласно чл. 87 и сл. от Закона за задълженията и договорите, чрез отправяне на писмено предупреждение от изправната страна до неизправната и определяне на подходящ срок за изпълнение.</w:t>
      </w:r>
      <w:r w:rsidRPr="009703BB">
        <w:rPr>
          <w:rFonts w:ascii="Times New Roman" w:eastAsia="Calibri" w:hAnsi="Times New Roman"/>
          <w:sz w:val="24"/>
          <w:szCs w:val="24"/>
          <w:lang w:eastAsia="en-US"/>
        </w:rPr>
        <w:t xml:space="preserve"> </w:t>
      </w:r>
      <w:r w:rsidRPr="009703BB">
        <w:rPr>
          <w:rFonts w:ascii="Times New Roman" w:hAnsi="Times New Roman"/>
          <w:sz w:val="24"/>
          <w:szCs w:val="24"/>
          <w:lang w:eastAsia="en-US"/>
        </w:rPr>
        <w:t>Разваляне на договора не се допуска, когато неизпълнената част от задължението е незначителна с оглед на интереса на изправната страна.</w:t>
      </w:r>
    </w:p>
    <w:p w:rsidR="00592BE1" w:rsidRPr="009703BB" w:rsidRDefault="00592BE1" w:rsidP="00592BE1">
      <w:pPr>
        <w:spacing w:before="80" w:after="80" w:line="240" w:lineRule="auto"/>
        <w:jc w:val="both"/>
        <w:rPr>
          <w:rFonts w:ascii="Times New Roman" w:hAnsi="Times New Roman"/>
          <w:sz w:val="24"/>
          <w:szCs w:val="24"/>
          <w:lang w:eastAsia="en-US"/>
        </w:rPr>
      </w:pPr>
      <w:r w:rsidRPr="009703BB">
        <w:rPr>
          <w:rFonts w:ascii="Times New Roman" w:hAnsi="Times New Roman"/>
          <w:b/>
          <w:sz w:val="24"/>
          <w:szCs w:val="24"/>
          <w:lang w:eastAsia="en-US"/>
        </w:rPr>
        <w:t>(2)</w:t>
      </w:r>
      <w:r w:rsidRPr="009703BB">
        <w:rPr>
          <w:rFonts w:ascii="Times New Roman" w:hAnsi="Times New Roman"/>
          <w:sz w:val="24"/>
          <w:szCs w:val="24"/>
          <w:lang w:eastAsia="en-US"/>
        </w:rPr>
        <w:t xml:space="preserve"> За целите на този договор, страните ще считат за виновно неизпълнение на съществено задължение на </w:t>
      </w:r>
      <w:r w:rsidR="007207A4"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всеки от следните случаи: </w:t>
      </w:r>
    </w:p>
    <w:p w:rsidR="00592BE1" w:rsidRPr="009703BB" w:rsidRDefault="00592BE1" w:rsidP="00592BE1">
      <w:pPr>
        <w:spacing w:before="80" w:after="80" w:line="240" w:lineRule="auto"/>
        <w:ind w:firstLine="709"/>
        <w:jc w:val="both"/>
        <w:rPr>
          <w:rFonts w:ascii="Times New Roman" w:hAnsi="Times New Roman"/>
          <w:sz w:val="24"/>
          <w:szCs w:val="24"/>
          <w:lang w:eastAsia="en-US"/>
        </w:rPr>
      </w:pPr>
      <w:r w:rsidRPr="009703BB">
        <w:rPr>
          <w:rFonts w:ascii="Times New Roman" w:hAnsi="Times New Roman"/>
          <w:sz w:val="24"/>
          <w:szCs w:val="24"/>
          <w:lang w:eastAsia="en-US"/>
        </w:rPr>
        <w:t xml:space="preserve">1. когато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Pr="009703BB">
        <w:rPr>
          <w:rFonts w:ascii="Times New Roman" w:hAnsi="Times New Roman"/>
          <w:sz w:val="24"/>
          <w:szCs w:val="24"/>
          <w:lang w:eastAsia="en-US"/>
        </w:rPr>
        <w:t xml:space="preserve"> не е започнал изпълнение на </w:t>
      </w:r>
      <w:r>
        <w:rPr>
          <w:rFonts w:ascii="Times New Roman" w:hAnsi="Times New Roman"/>
          <w:sz w:val="24"/>
          <w:szCs w:val="24"/>
          <w:lang w:eastAsia="en-US"/>
        </w:rPr>
        <w:t>договора</w:t>
      </w:r>
      <w:r w:rsidRPr="009703BB">
        <w:rPr>
          <w:rFonts w:ascii="Times New Roman" w:hAnsi="Times New Roman"/>
          <w:sz w:val="24"/>
          <w:szCs w:val="24"/>
          <w:lang w:eastAsia="en-US"/>
        </w:rPr>
        <w:t xml:space="preserve"> в срок до </w:t>
      </w:r>
      <w:r w:rsidR="005A77B1">
        <w:rPr>
          <w:rFonts w:ascii="Times New Roman" w:hAnsi="Times New Roman"/>
          <w:sz w:val="24"/>
          <w:szCs w:val="24"/>
          <w:lang w:eastAsia="en-US"/>
        </w:rPr>
        <w:t>2</w:t>
      </w:r>
      <w:r>
        <w:rPr>
          <w:rFonts w:ascii="Times New Roman" w:hAnsi="Times New Roman"/>
          <w:sz w:val="24"/>
          <w:szCs w:val="24"/>
          <w:lang w:eastAsia="en-US"/>
        </w:rPr>
        <w:t>0</w:t>
      </w:r>
      <w:r w:rsidRPr="009703BB">
        <w:rPr>
          <w:rFonts w:ascii="Times New Roman" w:hAnsi="Times New Roman"/>
          <w:sz w:val="24"/>
          <w:szCs w:val="24"/>
          <w:lang w:eastAsia="en-US"/>
        </w:rPr>
        <w:t xml:space="preserve"> дни  </w:t>
      </w:r>
      <w:r w:rsidR="00077CB6">
        <w:rPr>
          <w:rFonts w:ascii="Times New Roman" w:hAnsi="Times New Roman"/>
          <w:sz w:val="24"/>
          <w:szCs w:val="24"/>
          <w:lang w:eastAsia="en-US"/>
        </w:rPr>
        <w:t>след уговорените срокове в</w:t>
      </w:r>
      <w:r w:rsidRPr="009703BB">
        <w:rPr>
          <w:rFonts w:ascii="Times New Roman" w:hAnsi="Times New Roman"/>
          <w:sz w:val="24"/>
          <w:szCs w:val="24"/>
          <w:lang w:eastAsia="en-US"/>
        </w:rPr>
        <w:t xml:space="preserve">  настоящия  договор.  </w:t>
      </w:r>
    </w:p>
    <w:p w:rsidR="00592BE1" w:rsidRPr="009703BB" w:rsidRDefault="00592BE1" w:rsidP="00592BE1">
      <w:pPr>
        <w:spacing w:before="80" w:after="80" w:line="240" w:lineRule="auto"/>
        <w:ind w:firstLine="709"/>
        <w:jc w:val="both"/>
        <w:rPr>
          <w:rFonts w:ascii="Times New Roman" w:hAnsi="Times New Roman"/>
          <w:sz w:val="24"/>
          <w:szCs w:val="24"/>
          <w:lang w:eastAsia="en-US"/>
        </w:rPr>
      </w:pPr>
      <w:r w:rsidRPr="009703BB">
        <w:rPr>
          <w:rFonts w:ascii="Times New Roman" w:hAnsi="Times New Roman"/>
          <w:sz w:val="24"/>
          <w:szCs w:val="24"/>
          <w:lang w:eastAsia="en-US"/>
        </w:rPr>
        <w:t xml:space="preserve">2.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007207A4" w:rsidRPr="009703BB">
        <w:rPr>
          <w:rFonts w:ascii="Times New Roman" w:hAnsi="Times New Roman"/>
          <w:sz w:val="24"/>
          <w:szCs w:val="24"/>
          <w:lang w:eastAsia="en-US"/>
        </w:rPr>
        <w:t xml:space="preserve"> </w:t>
      </w:r>
      <w:r w:rsidRPr="009703BB">
        <w:rPr>
          <w:rFonts w:ascii="Times New Roman" w:hAnsi="Times New Roman"/>
          <w:sz w:val="24"/>
          <w:szCs w:val="24"/>
          <w:lang w:eastAsia="en-US"/>
        </w:rPr>
        <w:t>е допуснал съществено отклонение от условията за изпълнение на поръчката, включит</w:t>
      </w:r>
      <w:r w:rsidR="00412CC1">
        <w:rPr>
          <w:rFonts w:ascii="Times New Roman" w:hAnsi="Times New Roman"/>
          <w:sz w:val="24"/>
          <w:szCs w:val="24"/>
          <w:lang w:eastAsia="en-US"/>
        </w:rPr>
        <w:t xml:space="preserve">елно Техническите спецификации, </w:t>
      </w:r>
      <w:r w:rsidRPr="009703BB">
        <w:rPr>
          <w:rFonts w:ascii="Times New Roman" w:hAnsi="Times New Roman"/>
          <w:sz w:val="24"/>
          <w:szCs w:val="24"/>
          <w:lang w:eastAsia="en-US"/>
        </w:rPr>
        <w:t xml:space="preserve"> Техническото предложение</w:t>
      </w:r>
      <w:r w:rsidR="00412CC1">
        <w:rPr>
          <w:rFonts w:ascii="Times New Roman" w:hAnsi="Times New Roman"/>
          <w:sz w:val="24"/>
          <w:szCs w:val="24"/>
          <w:lang w:eastAsia="en-US"/>
        </w:rPr>
        <w:t xml:space="preserve"> </w:t>
      </w:r>
      <w:r w:rsidR="00412CC1" w:rsidRPr="005A77B1">
        <w:rPr>
          <w:rFonts w:ascii="Times New Roman" w:hAnsi="Times New Roman"/>
          <w:sz w:val="24"/>
          <w:szCs w:val="24"/>
          <w:lang w:eastAsia="en-US"/>
        </w:rPr>
        <w:t>и Техническия проект</w:t>
      </w:r>
      <w:r w:rsidRPr="005A77B1">
        <w:rPr>
          <w:rFonts w:ascii="Times New Roman" w:hAnsi="Times New Roman"/>
          <w:sz w:val="24"/>
          <w:szCs w:val="24"/>
          <w:lang w:eastAsia="en-US"/>
        </w:rPr>
        <w:t>.</w:t>
      </w:r>
    </w:p>
    <w:p w:rsidR="00592BE1" w:rsidRPr="009703BB" w:rsidRDefault="00592BE1" w:rsidP="00592BE1">
      <w:pPr>
        <w:tabs>
          <w:tab w:val="left" w:pos="1134"/>
        </w:tabs>
        <w:spacing w:after="0"/>
        <w:jc w:val="both"/>
        <w:rPr>
          <w:rFonts w:ascii="Times New Roman" w:hAnsi="Times New Roman"/>
          <w:sz w:val="24"/>
          <w:szCs w:val="24"/>
          <w:lang w:eastAsia="en-US"/>
        </w:rPr>
      </w:pPr>
      <w:r w:rsidRPr="009703BB">
        <w:rPr>
          <w:rFonts w:ascii="Times New Roman" w:hAnsi="Times New Roman"/>
          <w:b/>
          <w:sz w:val="24"/>
          <w:szCs w:val="24"/>
          <w:lang w:eastAsia="en-US"/>
        </w:rPr>
        <w:t>(3) В</w:t>
      </w:r>
      <w:r w:rsidR="00A41BB8">
        <w:rPr>
          <w:rFonts w:ascii="Times New Roman" w:hAnsi="Times New Roman"/>
          <w:b/>
          <w:sz w:val="24"/>
          <w:szCs w:val="24"/>
          <w:lang w:eastAsia="en-US"/>
        </w:rPr>
        <w:t>ъзложителят</w:t>
      </w:r>
      <w:r w:rsidRPr="009703BB">
        <w:rPr>
          <w:rFonts w:ascii="Times New Roman" w:hAnsi="Times New Roman"/>
          <w:b/>
          <w:sz w:val="24"/>
          <w:szCs w:val="24"/>
          <w:lang w:eastAsia="en-US"/>
        </w:rPr>
        <w:t xml:space="preserve"> </w:t>
      </w:r>
      <w:r w:rsidRPr="009703BB">
        <w:rPr>
          <w:rFonts w:ascii="Times New Roman" w:hAnsi="Times New Roman"/>
          <w:sz w:val="24"/>
          <w:szCs w:val="24"/>
          <w:lang w:eastAsia="en-US"/>
        </w:rPr>
        <w:t xml:space="preserve">може да развали договора само с писмено уведомление до </w:t>
      </w:r>
      <w:r w:rsidR="007207A4" w:rsidRPr="009703BB">
        <w:rPr>
          <w:rFonts w:ascii="Times New Roman" w:hAnsi="Times New Roman"/>
          <w:b/>
          <w:sz w:val="24"/>
          <w:szCs w:val="24"/>
          <w:lang w:eastAsia="en-US"/>
        </w:rPr>
        <w:t>Изпълнителя</w:t>
      </w:r>
      <w:r w:rsidRPr="009703BB">
        <w:rPr>
          <w:rFonts w:ascii="Times New Roman" w:hAnsi="Times New Roman"/>
          <w:sz w:val="24"/>
          <w:szCs w:val="24"/>
          <w:lang w:eastAsia="en-US"/>
        </w:rPr>
        <w:t xml:space="preserve"> и без да му даде допълнителен срок за изпълнение, ако поради забава на </w:t>
      </w:r>
      <w:r w:rsidR="007207A4" w:rsidRPr="009B3235">
        <w:rPr>
          <w:rFonts w:ascii="Times New Roman" w:hAnsi="Times New Roman"/>
          <w:sz w:val="24"/>
          <w:szCs w:val="24"/>
          <w:lang w:eastAsia="en-US"/>
        </w:rPr>
        <w:t>Изпълнителя</w:t>
      </w:r>
      <w:r w:rsidRPr="009B3235">
        <w:rPr>
          <w:rFonts w:ascii="Times New Roman" w:hAnsi="Times New Roman"/>
          <w:sz w:val="24"/>
          <w:szCs w:val="24"/>
          <w:lang w:eastAsia="en-US"/>
        </w:rPr>
        <w:t xml:space="preserve"> т</w:t>
      </w:r>
      <w:r w:rsidRPr="009703BB">
        <w:rPr>
          <w:rFonts w:ascii="Times New Roman" w:hAnsi="Times New Roman"/>
          <w:sz w:val="24"/>
          <w:szCs w:val="24"/>
          <w:lang w:eastAsia="en-US"/>
        </w:rPr>
        <w:t>о е станало безполезно.</w:t>
      </w:r>
    </w:p>
    <w:p w:rsidR="00592BE1" w:rsidRPr="0099045C" w:rsidRDefault="00592BE1" w:rsidP="00592BE1">
      <w:pPr>
        <w:tabs>
          <w:tab w:val="left" w:pos="1134"/>
        </w:tabs>
        <w:spacing w:after="0"/>
        <w:jc w:val="both"/>
        <w:rPr>
          <w:rFonts w:ascii="Times New Roman" w:hAnsi="Times New Roman"/>
          <w:b/>
          <w:sz w:val="24"/>
          <w:szCs w:val="24"/>
          <w:lang w:eastAsia="en-US"/>
        </w:rPr>
      </w:pPr>
    </w:p>
    <w:p w:rsidR="00592BE1" w:rsidRPr="009703BB" w:rsidRDefault="00592BE1" w:rsidP="00592BE1">
      <w:pPr>
        <w:widowControl w:val="0"/>
        <w:autoSpaceDE w:val="0"/>
        <w:autoSpaceDN w:val="0"/>
        <w:adjustRightInd w:val="0"/>
        <w:spacing w:after="0" w:line="240" w:lineRule="auto"/>
        <w:jc w:val="both"/>
        <w:rPr>
          <w:rFonts w:ascii="Times New Roman" w:hAnsi="Times New Roman"/>
          <w:iCs/>
          <w:sz w:val="24"/>
          <w:szCs w:val="24"/>
          <w:lang w:eastAsia="en-US"/>
        </w:rPr>
      </w:pPr>
      <w:r w:rsidRPr="009703BB">
        <w:rPr>
          <w:rFonts w:ascii="Times New Roman" w:hAnsi="Times New Roman"/>
          <w:b/>
          <w:sz w:val="24"/>
          <w:szCs w:val="24"/>
          <w:lang w:eastAsia="en-US"/>
        </w:rPr>
        <w:t xml:space="preserve">Чл. </w:t>
      </w:r>
      <w:r w:rsidRPr="0099045C">
        <w:rPr>
          <w:rFonts w:ascii="Times New Roman" w:hAnsi="Times New Roman"/>
          <w:b/>
          <w:sz w:val="24"/>
          <w:szCs w:val="24"/>
          <w:lang w:eastAsia="en-US"/>
        </w:rPr>
        <w:t>3</w:t>
      </w:r>
      <w:r w:rsidR="005A77B1">
        <w:rPr>
          <w:rFonts w:ascii="Times New Roman" w:hAnsi="Times New Roman"/>
          <w:b/>
          <w:sz w:val="24"/>
          <w:szCs w:val="24"/>
          <w:lang w:eastAsia="en-US"/>
        </w:rPr>
        <w:t>4</w:t>
      </w:r>
      <w:r>
        <w:rPr>
          <w:rFonts w:ascii="Times New Roman" w:hAnsi="Times New Roman"/>
          <w:b/>
          <w:sz w:val="24"/>
          <w:szCs w:val="24"/>
          <w:lang w:eastAsia="en-US"/>
        </w:rPr>
        <w:t>.</w:t>
      </w:r>
      <w:r w:rsidRPr="009703BB">
        <w:rPr>
          <w:rFonts w:ascii="Times New Roman" w:hAnsi="Times New Roman"/>
          <w:sz w:val="24"/>
          <w:szCs w:val="24"/>
          <w:lang w:eastAsia="en-US"/>
        </w:rPr>
        <w:t xml:space="preserve"> </w:t>
      </w:r>
      <w:r w:rsidR="00A41BB8" w:rsidRPr="009703BB">
        <w:rPr>
          <w:rFonts w:ascii="Times New Roman" w:hAnsi="Times New Roman"/>
          <w:b/>
          <w:sz w:val="24"/>
          <w:szCs w:val="24"/>
          <w:lang w:eastAsia="en-US"/>
        </w:rPr>
        <w:t>В</w:t>
      </w:r>
      <w:r w:rsidR="00A41BB8">
        <w:rPr>
          <w:rFonts w:ascii="Times New Roman" w:hAnsi="Times New Roman"/>
          <w:b/>
          <w:sz w:val="24"/>
          <w:szCs w:val="24"/>
          <w:lang w:eastAsia="en-US"/>
        </w:rPr>
        <w:t>ъзложителят</w:t>
      </w:r>
      <w:r w:rsidRPr="009703BB">
        <w:rPr>
          <w:rFonts w:ascii="Times New Roman" w:hAnsi="Times New Roman"/>
          <w:b/>
          <w:iCs/>
          <w:sz w:val="24"/>
          <w:szCs w:val="24"/>
          <w:lang w:eastAsia="en-US"/>
        </w:rPr>
        <w:t xml:space="preserve"> </w:t>
      </w:r>
      <w:r w:rsidRPr="009703BB">
        <w:rPr>
          <w:rFonts w:ascii="Times New Roman" w:hAnsi="Times New Roman"/>
          <w:iCs/>
          <w:sz w:val="24"/>
          <w:szCs w:val="24"/>
          <w:lang w:eastAsia="en-US"/>
        </w:rPr>
        <w:t xml:space="preserve">може да прекрати договора без предизвестие, когато </w:t>
      </w:r>
      <w:r w:rsidR="007207A4" w:rsidRPr="009703BB">
        <w:rPr>
          <w:rFonts w:ascii="Times New Roman" w:hAnsi="Times New Roman"/>
          <w:b/>
          <w:sz w:val="24"/>
          <w:szCs w:val="24"/>
          <w:lang w:eastAsia="en-US"/>
        </w:rPr>
        <w:t>Изпълнителя</w:t>
      </w:r>
      <w:r w:rsidR="007207A4">
        <w:rPr>
          <w:rFonts w:ascii="Times New Roman" w:hAnsi="Times New Roman"/>
          <w:b/>
          <w:sz w:val="24"/>
          <w:szCs w:val="24"/>
          <w:lang w:eastAsia="en-US"/>
        </w:rPr>
        <w:t>т</w:t>
      </w:r>
      <w:r w:rsidRPr="009703BB">
        <w:rPr>
          <w:rFonts w:ascii="Times New Roman" w:hAnsi="Times New Roman"/>
          <w:iCs/>
          <w:sz w:val="24"/>
          <w:szCs w:val="24"/>
          <w:lang w:eastAsia="en-US"/>
        </w:rPr>
        <w:t>:</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1.</w:t>
      </w:r>
      <w:r w:rsidRPr="009703BB">
        <w:rPr>
          <w:rFonts w:ascii="Times New Roman" w:hAnsi="Times New Roman"/>
          <w:iCs/>
          <w:sz w:val="24"/>
          <w:szCs w:val="24"/>
          <w:lang w:eastAsia="en-US"/>
        </w:rPr>
        <w:t xml:space="preserve"> Забави изпълнението на някое от задълженията си по договора с повече от 10  работни дни;</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2.</w:t>
      </w:r>
      <w:r w:rsidRPr="009703BB">
        <w:rPr>
          <w:rFonts w:ascii="Times New Roman" w:hAnsi="Times New Roman"/>
          <w:iCs/>
          <w:sz w:val="24"/>
          <w:szCs w:val="24"/>
          <w:lang w:eastAsia="en-US"/>
        </w:rPr>
        <w:t xml:space="preserve"> Не изпълни точно някое от задълженията си по договора;</w:t>
      </w:r>
    </w:p>
    <w:p w:rsidR="00592BE1" w:rsidRPr="009703BB" w:rsidRDefault="00592BE1" w:rsidP="00592BE1">
      <w:pPr>
        <w:widowControl w:val="0"/>
        <w:autoSpaceDE w:val="0"/>
        <w:autoSpaceDN w:val="0"/>
        <w:adjustRightInd w:val="0"/>
        <w:spacing w:after="0" w:line="240" w:lineRule="auto"/>
        <w:ind w:firstLine="720"/>
        <w:jc w:val="both"/>
        <w:rPr>
          <w:rFonts w:ascii="Times New Roman" w:hAnsi="Times New Roman"/>
          <w:iCs/>
          <w:sz w:val="24"/>
          <w:szCs w:val="24"/>
          <w:lang w:eastAsia="en-US"/>
        </w:rPr>
      </w:pPr>
      <w:r w:rsidRPr="009703BB">
        <w:rPr>
          <w:rFonts w:ascii="Times New Roman" w:hAnsi="Times New Roman"/>
          <w:b/>
          <w:iCs/>
          <w:sz w:val="24"/>
          <w:szCs w:val="24"/>
          <w:lang w:eastAsia="en-US"/>
        </w:rPr>
        <w:t>3.</w:t>
      </w:r>
      <w:r w:rsidRPr="009703BB">
        <w:rPr>
          <w:rFonts w:ascii="Times New Roman" w:hAnsi="Times New Roman"/>
          <w:iCs/>
          <w:sz w:val="24"/>
          <w:szCs w:val="24"/>
          <w:lang w:eastAsia="en-US"/>
        </w:rPr>
        <w:t xml:space="preserve"> Използва подизпълнител, без да е декларирал това в офертата си, или използва подизпълнител, който е различен от този, посочен в офертата му.</w:t>
      </w:r>
    </w:p>
    <w:p w:rsidR="00592BE1" w:rsidRPr="009703BB" w:rsidRDefault="00592BE1" w:rsidP="00592BE1">
      <w:pPr>
        <w:suppressAutoHyphens/>
        <w:spacing w:after="0" w:line="240" w:lineRule="auto"/>
        <w:jc w:val="both"/>
        <w:rPr>
          <w:rFonts w:ascii="Times New Roman" w:hAnsi="Times New Roman"/>
          <w:noProof/>
          <w:sz w:val="24"/>
          <w:szCs w:val="24"/>
          <w:lang w:eastAsia="cs-CZ"/>
        </w:rPr>
      </w:pPr>
    </w:p>
    <w:p w:rsidR="00592BE1" w:rsidRPr="009703BB" w:rsidRDefault="00592BE1" w:rsidP="00592BE1">
      <w:pPr>
        <w:suppressAutoHyphens/>
        <w:spacing w:after="0"/>
        <w:jc w:val="both"/>
        <w:rPr>
          <w:rFonts w:ascii="Times New Roman" w:hAnsi="Times New Roman"/>
          <w:noProof/>
          <w:sz w:val="24"/>
          <w:szCs w:val="24"/>
          <w:lang w:eastAsia="cs-CZ"/>
        </w:rPr>
      </w:pPr>
      <w:r w:rsidRPr="009703BB">
        <w:rPr>
          <w:rFonts w:ascii="Times New Roman" w:hAnsi="Times New Roman"/>
          <w:b/>
          <w:sz w:val="24"/>
          <w:szCs w:val="24"/>
          <w:lang w:eastAsia="en-US"/>
        </w:rPr>
        <w:t>Чл. 3</w:t>
      </w:r>
      <w:r w:rsidR="005A77B1">
        <w:rPr>
          <w:rFonts w:ascii="Times New Roman" w:hAnsi="Times New Roman"/>
          <w:b/>
          <w:sz w:val="24"/>
          <w:szCs w:val="24"/>
          <w:lang w:eastAsia="en-US"/>
        </w:rPr>
        <w:t>5</w:t>
      </w:r>
      <w:r w:rsidRPr="009703BB">
        <w:rPr>
          <w:rFonts w:ascii="Times New Roman" w:hAnsi="Times New Roman"/>
          <w:b/>
          <w:sz w:val="24"/>
          <w:szCs w:val="24"/>
          <w:lang w:eastAsia="en-US"/>
        </w:rPr>
        <w:t xml:space="preserve">. </w:t>
      </w:r>
      <w:r w:rsidRPr="009703BB">
        <w:rPr>
          <w:rFonts w:ascii="Times New Roman" w:hAnsi="Times New Roman"/>
          <w:noProof/>
          <w:sz w:val="24"/>
          <w:szCs w:val="24"/>
          <w:lang w:eastAsia="cs-CZ"/>
        </w:rPr>
        <w:t>Никоя от страните няма право да прехвърля никое от правата и задълженията, произтичащи от този договор, без съгласието на другата страна.</w:t>
      </w:r>
      <w:r w:rsidRPr="009703BB">
        <w:rPr>
          <w:rFonts w:ascii="Times New Roman" w:hAnsi="Times New Roman"/>
          <w:sz w:val="24"/>
          <w:szCs w:val="24"/>
          <w:lang w:eastAsia="en-US"/>
        </w:rPr>
        <w:t xml:space="preserve"> </w:t>
      </w:r>
      <w:r w:rsidRPr="009703BB">
        <w:rPr>
          <w:rFonts w:ascii="Times New Roman" w:hAnsi="Times New Roman"/>
          <w:noProof/>
          <w:sz w:val="24"/>
          <w:szCs w:val="24"/>
          <w:lang w:eastAsia="cs-CZ"/>
        </w:rPr>
        <w:t>Паричните вземания по договора и по договорите за подизпълнение при участие на такива могат да бъдат прехвърляни или залагани съгласно приложимото право.</w:t>
      </w:r>
    </w:p>
    <w:p w:rsidR="00592BE1" w:rsidRPr="009703BB" w:rsidRDefault="00592BE1" w:rsidP="00592BE1">
      <w:pPr>
        <w:suppressAutoHyphens/>
        <w:spacing w:after="0" w:line="240" w:lineRule="auto"/>
        <w:jc w:val="both"/>
        <w:rPr>
          <w:rFonts w:ascii="Times New Roman" w:hAnsi="Times New Roman"/>
          <w:noProof/>
          <w:sz w:val="24"/>
          <w:szCs w:val="24"/>
          <w:lang w:eastAsia="cs-CZ"/>
        </w:rPr>
      </w:pPr>
    </w:p>
    <w:p w:rsidR="00592BE1" w:rsidRPr="009703BB" w:rsidRDefault="00592BE1" w:rsidP="00592BE1">
      <w:pPr>
        <w:suppressAutoHyphens/>
        <w:spacing w:after="0"/>
        <w:jc w:val="both"/>
        <w:rPr>
          <w:rFonts w:ascii="Times New Roman" w:hAnsi="Times New Roman"/>
          <w:b/>
          <w:sz w:val="24"/>
          <w:szCs w:val="24"/>
          <w:lang w:eastAsia="en-US"/>
        </w:rPr>
      </w:pPr>
      <w:r w:rsidRPr="009703BB">
        <w:rPr>
          <w:rFonts w:ascii="Times New Roman" w:hAnsi="Times New Roman"/>
          <w:b/>
          <w:sz w:val="24"/>
          <w:szCs w:val="24"/>
          <w:lang w:eastAsia="en-US"/>
        </w:rPr>
        <w:t>Чл. 3</w:t>
      </w:r>
      <w:r w:rsidR="005A77B1">
        <w:rPr>
          <w:rFonts w:ascii="Times New Roman" w:hAnsi="Times New Roman"/>
          <w:b/>
          <w:sz w:val="24"/>
          <w:szCs w:val="24"/>
          <w:lang w:eastAsia="en-US"/>
        </w:rPr>
        <w:t>6</w:t>
      </w:r>
      <w:r w:rsidRPr="009703BB">
        <w:rPr>
          <w:rFonts w:ascii="Times New Roman" w:hAnsi="Times New Roman"/>
          <w:b/>
          <w:sz w:val="24"/>
          <w:szCs w:val="24"/>
          <w:lang w:eastAsia="en-US"/>
        </w:rPr>
        <w:t xml:space="preserve">. (1) </w:t>
      </w:r>
      <w:r w:rsidRPr="009703BB">
        <w:rPr>
          <w:rFonts w:ascii="Times New Roman" w:hAnsi="Times New Roman"/>
          <w:sz w:val="24"/>
          <w:szCs w:val="24"/>
          <w:lang w:eastAsia="en-US"/>
        </w:rPr>
        <w:t>Освен ако са дефинирани изрично по друг начин в този договор, използваните в него понятия имат значението, дадено им в ЗОП, съответно в легалните дефиниции в Допълнителните разпоредби на ЗОП или, ако няма такива за някои понятия – според значението, което им се придава в основните разпоредби на ЗОП.</w:t>
      </w:r>
    </w:p>
    <w:p w:rsidR="00592BE1" w:rsidRPr="009703BB" w:rsidRDefault="00592BE1" w:rsidP="00592BE1">
      <w:pPr>
        <w:suppressAutoHyphens/>
        <w:spacing w:after="0"/>
        <w:jc w:val="both"/>
        <w:rPr>
          <w:rFonts w:ascii="Times New Roman" w:hAnsi="Times New Roman"/>
          <w:b/>
          <w:sz w:val="24"/>
          <w:szCs w:val="24"/>
          <w:lang w:eastAsia="en-US"/>
        </w:rPr>
      </w:pPr>
    </w:p>
    <w:p w:rsidR="00592BE1" w:rsidRPr="009703BB" w:rsidRDefault="00592BE1" w:rsidP="00592BE1">
      <w:pPr>
        <w:suppressAutoHyphens/>
        <w:spacing w:after="0"/>
        <w:jc w:val="both"/>
        <w:rPr>
          <w:rFonts w:ascii="Times New Roman" w:hAnsi="Times New Roman"/>
          <w:noProof/>
          <w:sz w:val="24"/>
          <w:szCs w:val="24"/>
          <w:lang w:eastAsia="cs-CZ"/>
        </w:rPr>
      </w:pPr>
      <w:r w:rsidRPr="009703BB">
        <w:rPr>
          <w:rFonts w:ascii="Times New Roman" w:hAnsi="Times New Roman"/>
          <w:b/>
          <w:sz w:val="24"/>
          <w:szCs w:val="24"/>
          <w:lang w:eastAsia="en-US"/>
        </w:rPr>
        <w:t xml:space="preserve">(2) </w:t>
      </w:r>
      <w:r w:rsidRPr="009703BB">
        <w:rPr>
          <w:rFonts w:ascii="Times New Roman" w:hAnsi="Times New Roman"/>
          <w:noProof/>
          <w:sz w:val="24"/>
          <w:szCs w:val="24"/>
          <w:lang w:eastAsia="cs-CZ"/>
        </w:rPr>
        <w:t>При противоречие между различни разпоредби или условия, съдържащи се в договора и приложенията, се прилагат следните правила:</w:t>
      </w:r>
    </w:p>
    <w:p w:rsidR="00592BE1" w:rsidRPr="009703BB" w:rsidRDefault="00592BE1" w:rsidP="00592BE1">
      <w:pPr>
        <w:suppressAutoHyphens/>
        <w:spacing w:after="0"/>
        <w:ind w:firstLine="709"/>
        <w:jc w:val="both"/>
        <w:rPr>
          <w:rFonts w:ascii="Times New Roman" w:hAnsi="Times New Roman"/>
          <w:noProof/>
          <w:sz w:val="24"/>
          <w:szCs w:val="24"/>
          <w:lang w:eastAsia="cs-CZ"/>
        </w:rPr>
      </w:pPr>
      <w:r w:rsidRPr="009703BB">
        <w:rPr>
          <w:rFonts w:ascii="Times New Roman" w:hAnsi="Times New Roman"/>
          <w:noProof/>
          <w:sz w:val="24"/>
          <w:szCs w:val="24"/>
          <w:lang w:eastAsia="cs-CZ"/>
        </w:rPr>
        <w:t>1. специалните разпоредби имат предимство пред общите разпоредби;</w:t>
      </w:r>
    </w:p>
    <w:p w:rsidR="00592BE1" w:rsidRPr="009703BB" w:rsidRDefault="00592BE1" w:rsidP="00592BE1">
      <w:pPr>
        <w:suppressAutoHyphens/>
        <w:spacing w:after="0"/>
        <w:ind w:firstLine="709"/>
        <w:jc w:val="both"/>
        <w:rPr>
          <w:rFonts w:ascii="Times New Roman" w:hAnsi="Times New Roman"/>
          <w:noProof/>
          <w:sz w:val="24"/>
          <w:szCs w:val="24"/>
          <w:lang w:eastAsia="cs-CZ"/>
        </w:rPr>
      </w:pPr>
      <w:r w:rsidRPr="009703BB">
        <w:rPr>
          <w:rFonts w:ascii="Times New Roman" w:hAnsi="Times New Roman"/>
          <w:noProof/>
          <w:sz w:val="24"/>
          <w:szCs w:val="24"/>
          <w:lang w:eastAsia="cs-CZ"/>
        </w:rPr>
        <w:t>2. разпоредбите на приложенията имат предимство пред разпоредбите на договора</w:t>
      </w:r>
      <w:r w:rsidR="000109E4">
        <w:rPr>
          <w:rFonts w:ascii="Times New Roman" w:hAnsi="Times New Roman"/>
          <w:noProof/>
          <w:sz w:val="24"/>
          <w:szCs w:val="24"/>
          <w:lang w:eastAsia="cs-CZ"/>
        </w:rPr>
        <w:t>.</w:t>
      </w:r>
    </w:p>
    <w:p w:rsidR="00592BE1" w:rsidRPr="009703BB" w:rsidRDefault="00592BE1" w:rsidP="00592BE1">
      <w:pPr>
        <w:autoSpaceDE w:val="0"/>
        <w:autoSpaceDN w:val="0"/>
        <w:adjustRightInd w:val="0"/>
        <w:spacing w:after="0" w:line="240" w:lineRule="auto"/>
        <w:jc w:val="both"/>
        <w:rPr>
          <w:rFonts w:ascii="Times New Roman" w:hAnsi="Times New Roman"/>
          <w:color w:val="FF0000"/>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b/>
          <w:bCs/>
          <w:sz w:val="24"/>
          <w:szCs w:val="24"/>
        </w:rPr>
      </w:pPr>
      <w:r w:rsidRPr="009703BB">
        <w:rPr>
          <w:rFonts w:ascii="Times New Roman" w:hAnsi="Times New Roman"/>
          <w:b/>
          <w:bCs/>
          <w:sz w:val="24"/>
          <w:szCs w:val="24"/>
        </w:rPr>
        <w:tab/>
      </w:r>
      <w:r w:rsidRPr="009703BB">
        <w:rPr>
          <w:rFonts w:ascii="Times New Roman" w:hAnsi="Times New Roman"/>
          <w:b/>
          <w:bCs/>
          <w:sz w:val="24"/>
          <w:szCs w:val="24"/>
        </w:rPr>
        <w:tab/>
      </w:r>
      <w:r w:rsidRPr="009703BB">
        <w:rPr>
          <w:rFonts w:ascii="Times New Roman" w:hAnsi="Times New Roman"/>
          <w:b/>
          <w:bCs/>
          <w:sz w:val="24"/>
          <w:szCs w:val="24"/>
        </w:rPr>
        <w:tab/>
      </w:r>
      <w:r w:rsidRPr="009703BB">
        <w:rPr>
          <w:rFonts w:ascii="Times New Roman" w:hAnsi="Times New Roman"/>
          <w:b/>
          <w:bCs/>
          <w:sz w:val="24"/>
          <w:szCs w:val="24"/>
        </w:rPr>
        <w:tab/>
      </w:r>
      <w:r>
        <w:rPr>
          <w:rFonts w:ascii="Times New Roman" w:hAnsi="Times New Roman"/>
          <w:b/>
          <w:bCs/>
          <w:sz w:val="24"/>
          <w:szCs w:val="24"/>
          <w:lang w:val="en-US"/>
        </w:rPr>
        <w:t>XII</w:t>
      </w:r>
      <w:r w:rsidR="000F4E52">
        <w:rPr>
          <w:rFonts w:ascii="Times New Roman" w:hAnsi="Times New Roman"/>
          <w:b/>
          <w:bCs/>
          <w:sz w:val="24"/>
          <w:szCs w:val="24"/>
          <w:lang w:val="en-US"/>
        </w:rPr>
        <w:t>I</w:t>
      </w:r>
      <w:r w:rsidRPr="0099045C">
        <w:rPr>
          <w:rFonts w:ascii="Times New Roman" w:hAnsi="Times New Roman"/>
          <w:b/>
          <w:bCs/>
          <w:sz w:val="24"/>
          <w:szCs w:val="24"/>
        </w:rPr>
        <w:t xml:space="preserve">. </w:t>
      </w:r>
      <w:r w:rsidRPr="009703BB">
        <w:rPr>
          <w:rFonts w:ascii="Times New Roman" w:hAnsi="Times New Roman"/>
          <w:b/>
          <w:bCs/>
          <w:sz w:val="24"/>
          <w:szCs w:val="24"/>
        </w:rPr>
        <w:t>ИЗМЕНЕНИЯ НА ДОГОВОРА</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iCs/>
          <w:color w:val="000000"/>
          <w:sz w:val="24"/>
          <w:szCs w:val="24"/>
        </w:rPr>
      </w:pPr>
      <w:r w:rsidRPr="009703BB">
        <w:rPr>
          <w:rFonts w:ascii="Times New Roman" w:hAnsi="Times New Roman"/>
          <w:b/>
          <w:color w:val="000000"/>
          <w:sz w:val="24"/>
          <w:szCs w:val="24"/>
        </w:rPr>
        <w:t>Чл. 3</w:t>
      </w:r>
      <w:r w:rsidR="005A77B1">
        <w:rPr>
          <w:rFonts w:ascii="Times New Roman" w:hAnsi="Times New Roman"/>
          <w:b/>
          <w:color w:val="000000"/>
          <w:sz w:val="24"/>
          <w:szCs w:val="24"/>
        </w:rPr>
        <w:t>7</w:t>
      </w:r>
      <w:r w:rsidRPr="009703BB">
        <w:rPr>
          <w:rFonts w:ascii="Times New Roman" w:hAnsi="Times New Roman"/>
          <w:b/>
          <w:color w:val="000000"/>
          <w:sz w:val="24"/>
          <w:szCs w:val="24"/>
        </w:rPr>
        <w:t>.</w:t>
      </w:r>
      <w:r w:rsidRPr="009703BB">
        <w:rPr>
          <w:rFonts w:ascii="Times New Roman" w:hAnsi="Times New Roman"/>
          <w:color w:val="000000"/>
          <w:sz w:val="24"/>
          <w:szCs w:val="24"/>
        </w:rPr>
        <w:t xml:space="preserve"> Настоящият договор може да бъде изменян само по изключение, </w:t>
      </w:r>
      <w:r w:rsidRPr="009703BB">
        <w:rPr>
          <w:rFonts w:ascii="Times New Roman" w:hAnsi="Times New Roman"/>
          <w:iCs/>
          <w:color w:val="000000"/>
          <w:sz w:val="24"/>
          <w:szCs w:val="24"/>
        </w:rPr>
        <w:t>при условията на чл. 116 от ЗОП.</w:t>
      </w:r>
    </w:p>
    <w:p w:rsidR="00592BE1" w:rsidRPr="009703BB" w:rsidRDefault="00592BE1" w:rsidP="00592BE1">
      <w:pPr>
        <w:suppressAutoHyphens/>
        <w:spacing w:after="0" w:line="240" w:lineRule="auto"/>
        <w:jc w:val="both"/>
        <w:rPr>
          <w:rFonts w:ascii="Times New Roman" w:hAnsi="Times New Roman"/>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sz w:val="24"/>
          <w:szCs w:val="24"/>
          <w:lang w:eastAsia="en-US"/>
        </w:rPr>
        <w:t>Чл. 3</w:t>
      </w:r>
      <w:r w:rsidR="005A77B1">
        <w:rPr>
          <w:rFonts w:ascii="Times New Roman" w:hAnsi="Times New Roman"/>
          <w:b/>
          <w:sz w:val="24"/>
          <w:szCs w:val="24"/>
          <w:lang w:eastAsia="en-US"/>
        </w:rPr>
        <w:t>8</w:t>
      </w:r>
      <w:r w:rsidRPr="009703BB">
        <w:rPr>
          <w:rFonts w:ascii="Times New Roman" w:hAnsi="Times New Roman"/>
          <w:b/>
          <w:sz w:val="24"/>
          <w:szCs w:val="24"/>
          <w:lang w:eastAsia="en-US"/>
        </w:rPr>
        <w:t xml:space="preserve">. </w:t>
      </w:r>
      <w:r w:rsidRPr="009703BB">
        <w:rPr>
          <w:rFonts w:ascii="Times New Roman" w:hAnsi="Times New Roman"/>
          <w:noProof/>
          <w:sz w:val="24"/>
          <w:szCs w:val="24"/>
          <w:lang w:eastAsia="en-GB"/>
        </w:rPr>
        <w:t>В случай, че някоя от клаузите на този договор е недействителна или неприложима, това не засяга останалите клаузи. Недействителната или неприложима клауза се заместват от повелителна правна норма, ако има такава.</w:t>
      </w:r>
    </w:p>
    <w:p w:rsidR="00592BE1" w:rsidRPr="009703BB" w:rsidRDefault="00592BE1" w:rsidP="00592BE1">
      <w:pPr>
        <w:suppressAutoHyphens/>
        <w:spacing w:after="0"/>
        <w:jc w:val="both"/>
        <w:rPr>
          <w:rFonts w:ascii="Times New Roman" w:hAnsi="Times New Roman"/>
          <w:noProof/>
          <w:sz w:val="24"/>
          <w:szCs w:val="24"/>
          <w:lang w:eastAsia="en-GB"/>
        </w:rPr>
      </w:pPr>
    </w:p>
    <w:p w:rsidR="00592BE1" w:rsidRPr="009703BB" w:rsidRDefault="00A138D7" w:rsidP="00592BE1">
      <w:pPr>
        <w:spacing w:after="0" w:line="240" w:lineRule="auto"/>
        <w:jc w:val="center"/>
        <w:rPr>
          <w:rFonts w:ascii="Times New Roman" w:eastAsia="Calibri" w:hAnsi="Times New Roman"/>
          <w:b/>
          <w:sz w:val="24"/>
          <w:szCs w:val="24"/>
          <w:lang w:eastAsia="en-US"/>
        </w:rPr>
      </w:pPr>
      <w:r>
        <w:rPr>
          <w:rFonts w:ascii="Times New Roman" w:eastAsia="Calibri" w:hAnsi="Times New Roman"/>
          <w:b/>
          <w:sz w:val="24"/>
          <w:szCs w:val="24"/>
          <w:lang w:val="en-US" w:eastAsia="en-US"/>
        </w:rPr>
        <w:t>XI</w:t>
      </w:r>
      <w:r w:rsidR="000F4E52">
        <w:rPr>
          <w:rFonts w:ascii="Times New Roman" w:eastAsia="Calibri" w:hAnsi="Times New Roman"/>
          <w:b/>
          <w:sz w:val="24"/>
          <w:szCs w:val="24"/>
          <w:lang w:val="en-US" w:eastAsia="en-US"/>
        </w:rPr>
        <w:t>V</w:t>
      </w:r>
      <w:r w:rsidR="00592BE1" w:rsidRPr="0099045C">
        <w:rPr>
          <w:rFonts w:ascii="Times New Roman" w:eastAsia="Calibri" w:hAnsi="Times New Roman"/>
          <w:b/>
          <w:sz w:val="24"/>
          <w:szCs w:val="24"/>
          <w:lang w:eastAsia="en-US"/>
        </w:rPr>
        <w:t xml:space="preserve">. </w:t>
      </w:r>
      <w:r w:rsidR="00592BE1" w:rsidRPr="009703BB">
        <w:rPr>
          <w:rFonts w:ascii="Times New Roman" w:eastAsia="Calibri" w:hAnsi="Times New Roman"/>
          <w:b/>
          <w:sz w:val="24"/>
          <w:szCs w:val="24"/>
          <w:lang w:eastAsia="en-US"/>
        </w:rPr>
        <w:t>ПОДИЗПЪЛНИТЕЛИ</w:t>
      </w:r>
    </w:p>
    <w:p w:rsidR="00592BE1" w:rsidRPr="009703BB" w:rsidRDefault="00592BE1" w:rsidP="00592BE1">
      <w:pPr>
        <w:spacing w:after="0" w:line="240" w:lineRule="auto"/>
        <w:rPr>
          <w:rFonts w:ascii="Times New Roman" w:eastAsia="Calibri" w:hAnsi="Times New Roman"/>
          <w:i/>
          <w:sz w:val="24"/>
          <w:szCs w:val="24"/>
          <w:lang w:eastAsia="en-US"/>
        </w:rPr>
      </w:pPr>
    </w:p>
    <w:p w:rsidR="00592BE1" w:rsidRPr="009703BB" w:rsidRDefault="00592BE1" w:rsidP="00592BE1">
      <w:pPr>
        <w:spacing w:after="0" w:line="240" w:lineRule="auto"/>
        <w:jc w:val="both"/>
        <w:rPr>
          <w:rFonts w:ascii="Times New Roman" w:eastAsia="Calibri" w:hAnsi="Times New Roman"/>
          <w:i/>
          <w:sz w:val="24"/>
          <w:szCs w:val="24"/>
          <w:lang w:eastAsia="en-US"/>
        </w:rPr>
      </w:pPr>
      <w:r w:rsidRPr="009703BB">
        <w:rPr>
          <w:rFonts w:ascii="Times New Roman" w:eastAsia="Calibri" w:hAnsi="Times New Roman"/>
          <w:i/>
          <w:sz w:val="24"/>
          <w:szCs w:val="24"/>
          <w:lang w:eastAsia="en-US"/>
        </w:rPr>
        <w:t xml:space="preserve">(Разделът се прилага само ако </w:t>
      </w:r>
      <w:r w:rsidR="002E7189" w:rsidRPr="009703BB">
        <w:rPr>
          <w:rFonts w:ascii="Times New Roman" w:hAnsi="Times New Roman"/>
          <w:b/>
          <w:sz w:val="24"/>
          <w:szCs w:val="24"/>
          <w:lang w:eastAsia="en-US"/>
        </w:rPr>
        <w:t>Изпълнителя</w:t>
      </w:r>
      <w:r w:rsidR="002E7189">
        <w:rPr>
          <w:rFonts w:ascii="Times New Roman" w:hAnsi="Times New Roman"/>
          <w:b/>
          <w:sz w:val="24"/>
          <w:szCs w:val="24"/>
          <w:lang w:eastAsia="en-US"/>
        </w:rPr>
        <w:t>т</w:t>
      </w:r>
      <w:r w:rsidRPr="009703BB">
        <w:rPr>
          <w:rFonts w:ascii="Times New Roman" w:eastAsia="Calibri" w:hAnsi="Times New Roman"/>
          <w:i/>
          <w:sz w:val="24"/>
          <w:szCs w:val="24"/>
          <w:lang w:eastAsia="en-US"/>
        </w:rPr>
        <w:t xml:space="preserve"> е декларирал в офертата си, че ще ползва подизпълнител/и)</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Чл. 3</w:t>
      </w:r>
      <w:r w:rsidR="005A77B1">
        <w:rPr>
          <w:rFonts w:ascii="Times New Roman" w:eastAsia="Calibri" w:hAnsi="Times New Roman"/>
          <w:b/>
          <w:sz w:val="24"/>
          <w:szCs w:val="24"/>
          <w:lang w:eastAsia="en-US"/>
        </w:rPr>
        <w:t>9</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Сключването на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не освобождава </w:t>
      </w:r>
      <w:r w:rsidR="002E7189" w:rsidRPr="009703BB">
        <w:rPr>
          <w:rFonts w:ascii="Times New Roman" w:hAnsi="Times New Roman"/>
          <w:b/>
          <w:sz w:val="24"/>
          <w:szCs w:val="24"/>
          <w:lang w:eastAsia="en-US"/>
        </w:rPr>
        <w:t>Изпълнителя</w:t>
      </w:r>
      <w:r w:rsidR="002E7189" w:rsidRPr="009703BB">
        <w:rPr>
          <w:rFonts w:ascii="Times New Roman" w:eastAsia="Calibri" w:hAnsi="Times New Roman"/>
          <w:sz w:val="24"/>
          <w:szCs w:val="24"/>
          <w:lang w:eastAsia="en-US"/>
        </w:rPr>
        <w:t xml:space="preserve"> </w:t>
      </w:r>
      <w:r w:rsidRPr="009703BB">
        <w:rPr>
          <w:rFonts w:ascii="Times New Roman" w:eastAsia="Calibri" w:hAnsi="Times New Roman"/>
          <w:sz w:val="24"/>
          <w:szCs w:val="24"/>
          <w:lang w:eastAsia="en-US"/>
        </w:rPr>
        <w:t xml:space="preserve">от отговорността му за изпълнение на договора. </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(2) </w:t>
      </w:r>
      <w:r w:rsidR="002E7189" w:rsidRPr="009703BB">
        <w:rPr>
          <w:rFonts w:ascii="Times New Roman" w:hAnsi="Times New Roman"/>
          <w:b/>
          <w:sz w:val="24"/>
          <w:szCs w:val="24"/>
          <w:lang w:eastAsia="en-US"/>
        </w:rPr>
        <w:t>Изпълнителя</w:t>
      </w:r>
      <w:r w:rsidR="002E7189">
        <w:rPr>
          <w:rFonts w:ascii="Times New Roman" w:hAnsi="Times New Roman"/>
          <w:b/>
          <w:sz w:val="24"/>
          <w:szCs w:val="24"/>
          <w:lang w:eastAsia="en-US"/>
        </w:rPr>
        <w:t>т</w:t>
      </w:r>
      <w:r w:rsidRPr="009703BB">
        <w:rPr>
          <w:rFonts w:ascii="Times New Roman" w:eastAsia="Calibri" w:hAnsi="Times New Roman"/>
          <w:sz w:val="24"/>
          <w:szCs w:val="24"/>
          <w:lang w:eastAsia="en-US"/>
        </w:rPr>
        <w:t xml:space="preserve"> няма право да: </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1. сключва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с лице, което не отговаря на съответните критерии за подбор съобразно вида и дела на поръчката, който ще изпълнява, и за него не са налице предварително обявените от възложителя основания за отстраняване от поръчката; </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lastRenderedPageBreak/>
        <w:t xml:space="preserve">2. възлага изпълнението на една или повече от дейностите, предмет на договора на лица, които не са </w:t>
      </w:r>
      <w:r w:rsidRPr="009703BB">
        <w:rPr>
          <w:rFonts w:ascii="Times New Roman" w:eastAsia="Calibri" w:hAnsi="Times New Roman"/>
          <w:b/>
          <w:sz w:val="24"/>
          <w:szCs w:val="24"/>
          <w:lang w:eastAsia="en-US"/>
        </w:rPr>
        <w:t>ПОДИЗПЪЛНИТЕЛИ</w:t>
      </w:r>
      <w:r w:rsidRPr="009703BB">
        <w:rPr>
          <w:rFonts w:ascii="Times New Roman" w:eastAsia="Calibri" w:hAnsi="Times New Roman"/>
          <w:sz w:val="24"/>
          <w:szCs w:val="24"/>
          <w:lang w:eastAsia="en-US"/>
        </w:rPr>
        <w:t>;</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 3. заменя посочен в офертата </w:t>
      </w:r>
      <w:r w:rsidRPr="009703BB">
        <w:rPr>
          <w:rFonts w:ascii="Times New Roman" w:eastAsia="Calibri" w:hAnsi="Times New Roman"/>
          <w:b/>
          <w:sz w:val="24"/>
          <w:szCs w:val="24"/>
          <w:lang w:eastAsia="en-US"/>
        </w:rPr>
        <w:t>ПОДИЗПЪЛНИТЕЛ</w:t>
      </w:r>
      <w:r w:rsidRPr="009703BB">
        <w:rPr>
          <w:rFonts w:ascii="Times New Roman" w:eastAsia="Calibri" w:hAnsi="Times New Roman"/>
          <w:sz w:val="24"/>
          <w:szCs w:val="24"/>
          <w:lang w:eastAsia="en-US"/>
        </w:rPr>
        <w:t xml:space="preserve">, освен в случаите на чл. 66, ал. 11 от ЗОП. </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4. </w:t>
      </w:r>
      <w:proofErr w:type="spellStart"/>
      <w:r w:rsidRPr="009703BB">
        <w:rPr>
          <w:rFonts w:ascii="Times New Roman" w:eastAsia="Calibri" w:hAnsi="Times New Roman"/>
          <w:sz w:val="24"/>
          <w:szCs w:val="24"/>
          <w:lang w:eastAsia="en-US"/>
        </w:rPr>
        <w:t>превъзлага</w:t>
      </w:r>
      <w:proofErr w:type="spellEnd"/>
      <w:r w:rsidRPr="009703BB">
        <w:rPr>
          <w:rFonts w:ascii="Times New Roman" w:eastAsia="Calibri" w:hAnsi="Times New Roman"/>
          <w:sz w:val="24"/>
          <w:szCs w:val="24"/>
          <w:lang w:eastAsia="en-US"/>
        </w:rPr>
        <w:t xml:space="preserve"> една или повече от дейностите, които са включени в предмета на договора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w:t>
      </w:r>
    </w:p>
    <w:p w:rsidR="00592BE1"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(3)</w:t>
      </w:r>
      <w:r w:rsidRPr="009703BB">
        <w:rPr>
          <w:rFonts w:ascii="Times New Roman" w:eastAsia="Calibri" w:hAnsi="Times New Roman"/>
          <w:sz w:val="24"/>
          <w:szCs w:val="24"/>
          <w:lang w:eastAsia="en-US"/>
        </w:rPr>
        <w:t xml:space="preserve"> При замяна или включване на подизпълнител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представя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всички документи, които доказват изпълнението на условията по чл. 66, ал. 1</w:t>
      </w:r>
      <w:r w:rsidR="003770E6">
        <w:rPr>
          <w:rFonts w:ascii="Times New Roman" w:eastAsia="Calibri" w:hAnsi="Times New Roman"/>
          <w:sz w:val="24"/>
          <w:szCs w:val="24"/>
          <w:lang w:eastAsia="en-US"/>
        </w:rPr>
        <w:t>4</w:t>
      </w:r>
      <w:r w:rsidRPr="009703BB">
        <w:rPr>
          <w:rFonts w:ascii="Times New Roman" w:eastAsia="Calibri" w:hAnsi="Times New Roman"/>
          <w:sz w:val="24"/>
          <w:szCs w:val="24"/>
          <w:lang w:eastAsia="en-US"/>
        </w:rPr>
        <w:t xml:space="preserve"> от ЗОП.</w:t>
      </w:r>
    </w:p>
    <w:p w:rsidR="006D3A0B" w:rsidRPr="009703BB" w:rsidRDefault="006D3A0B" w:rsidP="00592BE1">
      <w:pPr>
        <w:spacing w:after="0" w:line="240" w:lineRule="auto"/>
        <w:jc w:val="both"/>
        <w:rPr>
          <w:rFonts w:ascii="Times New Roman" w:eastAsia="Calibri" w:hAnsi="Times New Roman"/>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Чл. </w:t>
      </w:r>
      <w:r w:rsidR="007178CB">
        <w:rPr>
          <w:rFonts w:ascii="Times New Roman" w:eastAsia="Calibri" w:hAnsi="Times New Roman"/>
          <w:b/>
          <w:sz w:val="24"/>
          <w:szCs w:val="24"/>
          <w:lang w:eastAsia="en-US"/>
        </w:rPr>
        <w:t>40</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В срок до три дни от сключването на договор за </w:t>
      </w:r>
      <w:proofErr w:type="spellStart"/>
      <w:r w:rsidRPr="009703BB">
        <w:rPr>
          <w:rFonts w:ascii="Times New Roman" w:eastAsia="Calibri" w:hAnsi="Times New Roman"/>
          <w:sz w:val="24"/>
          <w:szCs w:val="24"/>
          <w:lang w:eastAsia="en-US"/>
        </w:rPr>
        <w:t>подизпълнение</w:t>
      </w:r>
      <w:proofErr w:type="spellEnd"/>
      <w:r w:rsidRPr="009703BB">
        <w:rPr>
          <w:rFonts w:ascii="Times New Roman" w:eastAsia="Calibri" w:hAnsi="Times New Roman"/>
          <w:sz w:val="24"/>
          <w:szCs w:val="24"/>
          <w:lang w:eastAsia="en-US"/>
        </w:rPr>
        <w:t xml:space="preserve"> и/или на допълнително споразумение за замяна на посочен в офертата подизпълнител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изпраща копие на договора или допълнителното споразумение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заедно с доказателства, че са изпълнени условията на чл. 66, ал. 2 и 1</w:t>
      </w:r>
      <w:r w:rsidR="005B3814">
        <w:rPr>
          <w:rFonts w:ascii="Times New Roman" w:eastAsia="Calibri" w:hAnsi="Times New Roman"/>
          <w:sz w:val="24"/>
          <w:szCs w:val="24"/>
          <w:lang w:eastAsia="en-US"/>
        </w:rPr>
        <w:t xml:space="preserve">4 </w:t>
      </w:r>
      <w:r w:rsidRPr="009703BB">
        <w:rPr>
          <w:rFonts w:ascii="Times New Roman" w:eastAsia="Calibri" w:hAnsi="Times New Roman"/>
          <w:sz w:val="24"/>
          <w:szCs w:val="24"/>
          <w:lang w:eastAsia="en-US"/>
        </w:rPr>
        <w:t xml:space="preserve">от ЗОП. </w:t>
      </w:r>
    </w:p>
    <w:p w:rsidR="00592BE1"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След сключване на настоящия договор и най-късно преди започване на изпълнението му,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уведомява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за името, данните за контакт и представителите на подизпълнителите, посочени в офертата.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Pr="009703BB">
        <w:rPr>
          <w:rFonts w:ascii="Times New Roman" w:eastAsia="Calibri" w:hAnsi="Times New Roman"/>
          <w:sz w:val="24"/>
          <w:szCs w:val="24"/>
          <w:lang w:eastAsia="en-US"/>
        </w:rPr>
        <w:t xml:space="preserve"> уведомява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за всякакви промени в предоставената информация в хода на изпълнението на поръчката.</w:t>
      </w:r>
    </w:p>
    <w:p w:rsidR="006D3A0B" w:rsidRPr="009703BB" w:rsidRDefault="006D3A0B" w:rsidP="00592BE1">
      <w:pPr>
        <w:spacing w:after="0" w:line="240" w:lineRule="auto"/>
        <w:jc w:val="both"/>
        <w:rPr>
          <w:rFonts w:ascii="Times New Roman" w:eastAsia="Calibri" w:hAnsi="Times New Roman"/>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Чл. </w:t>
      </w:r>
      <w:r w:rsidR="00A52D6B">
        <w:rPr>
          <w:rFonts w:ascii="Times New Roman" w:eastAsia="Calibri" w:hAnsi="Times New Roman"/>
          <w:b/>
          <w:sz w:val="24"/>
          <w:szCs w:val="24"/>
          <w:lang w:eastAsia="en-US"/>
        </w:rPr>
        <w:t>41</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Когато частта от поръчката, която се изпълнява от подизпълнител, може да бъде предадена като отделен обект на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или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заплаща възнаграждение за тази част на подизпълнителя.</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Разплащанията по ал. 1 се осъществяват въз основа на искане, отправено от подизпълнителя до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чрез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който е длъжен да го предостави на </w:t>
      </w:r>
      <w:r w:rsidRPr="009703BB">
        <w:rPr>
          <w:rFonts w:ascii="Times New Roman" w:eastAsia="Calibri" w:hAnsi="Times New Roman"/>
          <w:b/>
          <w:sz w:val="24"/>
          <w:szCs w:val="24"/>
          <w:lang w:eastAsia="en-US"/>
        </w:rPr>
        <w:t>ВЪЗЛОЖИТЕЛЯ</w:t>
      </w:r>
      <w:r w:rsidRPr="009703BB">
        <w:rPr>
          <w:rFonts w:ascii="Times New Roman" w:eastAsia="Calibri" w:hAnsi="Times New Roman"/>
          <w:sz w:val="24"/>
          <w:szCs w:val="24"/>
          <w:lang w:eastAsia="en-US"/>
        </w:rPr>
        <w:t xml:space="preserve"> в 15-дневен срок от получаването му.</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(3)</w:t>
      </w:r>
      <w:r w:rsidRPr="009703BB">
        <w:rPr>
          <w:rFonts w:ascii="Times New Roman" w:eastAsia="Calibri" w:hAnsi="Times New Roman"/>
          <w:sz w:val="24"/>
          <w:szCs w:val="24"/>
          <w:lang w:eastAsia="en-US"/>
        </w:rPr>
        <w:t xml:space="preserve"> Към искането по ал. 2 </w:t>
      </w:r>
      <w:r w:rsidR="00B158A8" w:rsidRPr="009703BB">
        <w:rPr>
          <w:rFonts w:ascii="Times New Roman" w:hAnsi="Times New Roman"/>
          <w:b/>
          <w:color w:val="000000"/>
          <w:sz w:val="24"/>
          <w:szCs w:val="24"/>
          <w:lang w:eastAsia="en-US"/>
        </w:rPr>
        <w:t>И</w:t>
      </w:r>
      <w:r w:rsidR="00B158A8">
        <w:rPr>
          <w:rFonts w:ascii="Times New Roman" w:hAnsi="Times New Roman"/>
          <w:b/>
          <w:color w:val="000000"/>
          <w:sz w:val="24"/>
          <w:szCs w:val="24"/>
          <w:lang w:eastAsia="en-US"/>
        </w:rPr>
        <w:t>зпълнителят</w:t>
      </w:r>
      <w:r w:rsidR="00B158A8" w:rsidRPr="009703BB">
        <w:rPr>
          <w:rFonts w:ascii="Times New Roman" w:eastAsia="Calibri" w:hAnsi="Times New Roman"/>
          <w:sz w:val="24"/>
          <w:szCs w:val="24"/>
          <w:lang w:eastAsia="en-US"/>
        </w:rPr>
        <w:t xml:space="preserve"> </w:t>
      </w:r>
      <w:r w:rsidRPr="009703BB">
        <w:rPr>
          <w:rFonts w:ascii="Times New Roman" w:eastAsia="Calibri" w:hAnsi="Times New Roman"/>
          <w:sz w:val="24"/>
          <w:szCs w:val="24"/>
          <w:lang w:eastAsia="en-US"/>
        </w:rPr>
        <w:t>предоставя становище, от което да е видно дали оспорва плащанията или част от тях като недължими.</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(4) ВЪЗЛОЖИТЕЛЯТ</w:t>
      </w:r>
      <w:r w:rsidRPr="009703BB">
        <w:rPr>
          <w:rFonts w:ascii="Times New Roman" w:eastAsia="Calibri" w:hAnsi="Times New Roman"/>
          <w:sz w:val="24"/>
          <w:szCs w:val="24"/>
          <w:lang w:eastAsia="en-US"/>
        </w:rPr>
        <w:t xml:space="preserve"> има право да откаже плащане по ал. 1, когато искането за плащане е оспорено, до момента на отстраняване на причината за отказа.</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(5)</w:t>
      </w:r>
      <w:r w:rsidRPr="009703BB">
        <w:rPr>
          <w:rFonts w:ascii="Times New Roman" w:eastAsia="Calibri" w:hAnsi="Times New Roman"/>
          <w:sz w:val="24"/>
          <w:szCs w:val="24"/>
          <w:lang w:eastAsia="en-US"/>
        </w:rPr>
        <w:t xml:space="preserve">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заплаща цената на подизпълнителя, освен при отказ по ал. 4, в срок до 15 /петнадесет/ дни от приемане на работата по ал. 1, получаване на становището по ал. 3 от </w:t>
      </w:r>
      <w:r w:rsidRPr="009703BB">
        <w:rPr>
          <w:rFonts w:ascii="Times New Roman" w:eastAsia="Calibri" w:hAnsi="Times New Roman"/>
          <w:b/>
          <w:sz w:val="24"/>
          <w:szCs w:val="24"/>
          <w:lang w:eastAsia="en-US"/>
        </w:rPr>
        <w:t>ИЗПЪЛНИТЕЛЯ</w:t>
      </w:r>
      <w:r w:rsidRPr="009703BB">
        <w:rPr>
          <w:rFonts w:ascii="Times New Roman" w:eastAsia="Calibri" w:hAnsi="Times New Roman"/>
          <w:sz w:val="24"/>
          <w:szCs w:val="24"/>
          <w:lang w:eastAsia="en-US"/>
        </w:rPr>
        <w:t xml:space="preserve"> и одобрението на издадена от подизпълнителя оригинална данъчна фактура.</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(6)</w:t>
      </w:r>
      <w:r w:rsidRPr="009703BB">
        <w:rPr>
          <w:rFonts w:ascii="Times New Roman" w:eastAsia="Calibri" w:hAnsi="Times New Roman"/>
          <w:sz w:val="24"/>
          <w:szCs w:val="24"/>
          <w:lang w:eastAsia="en-US"/>
        </w:rPr>
        <w:t xml:space="preserve"> Плащанията по настоящия договор ще се извършват по банков път в български лева по посочената от </w:t>
      </w:r>
      <w:r w:rsidRPr="009703BB">
        <w:rPr>
          <w:rFonts w:ascii="Times New Roman" w:eastAsia="Calibri" w:hAnsi="Times New Roman"/>
          <w:b/>
          <w:sz w:val="24"/>
          <w:szCs w:val="24"/>
          <w:lang w:eastAsia="en-US"/>
        </w:rPr>
        <w:t>ПОДИЗПЪЛНИТЕЛЯ</w:t>
      </w:r>
      <w:r w:rsidRPr="009703BB">
        <w:rPr>
          <w:rFonts w:ascii="Times New Roman" w:eastAsia="Calibri" w:hAnsi="Times New Roman"/>
          <w:sz w:val="24"/>
          <w:szCs w:val="24"/>
          <w:lang w:eastAsia="en-US"/>
        </w:rPr>
        <w:t xml:space="preserve"> банкова сметка.</w:t>
      </w:r>
    </w:p>
    <w:p w:rsidR="006D3A0B" w:rsidRDefault="006D3A0B" w:rsidP="00592BE1">
      <w:pPr>
        <w:spacing w:after="0" w:line="240" w:lineRule="auto"/>
        <w:jc w:val="both"/>
        <w:rPr>
          <w:rFonts w:ascii="Times New Roman" w:eastAsia="Calibri" w:hAnsi="Times New Roman"/>
          <w:b/>
          <w:sz w:val="24"/>
          <w:szCs w:val="24"/>
          <w:lang w:eastAsia="en-US"/>
        </w:rPr>
      </w:pP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 xml:space="preserve">Чл. </w:t>
      </w:r>
      <w:r w:rsidR="00571898">
        <w:rPr>
          <w:rFonts w:ascii="Times New Roman" w:eastAsia="Calibri" w:hAnsi="Times New Roman"/>
          <w:b/>
          <w:sz w:val="24"/>
          <w:szCs w:val="24"/>
          <w:lang w:eastAsia="en-US"/>
        </w:rPr>
        <w:t>4</w:t>
      </w:r>
      <w:r w:rsidR="00A52D6B">
        <w:rPr>
          <w:rFonts w:ascii="Times New Roman" w:eastAsia="Calibri" w:hAnsi="Times New Roman"/>
          <w:b/>
          <w:sz w:val="24"/>
          <w:szCs w:val="24"/>
          <w:lang w:eastAsia="en-US"/>
        </w:rPr>
        <w:t>2</w:t>
      </w:r>
      <w:r w:rsidRPr="009703BB">
        <w:rPr>
          <w:rFonts w:ascii="Times New Roman" w:eastAsia="Calibri" w:hAnsi="Times New Roman"/>
          <w:b/>
          <w:sz w:val="24"/>
          <w:szCs w:val="24"/>
          <w:lang w:eastAsia="en-US"/>
        </w:rPr>
        <w:t>. (1)</w:t>
      </w:r>
      <w:r w:rsidRPr="009703BB">
        <w:rPr>
          <w:rFonts w:ascii="Times New Roman" w:eastAsia="Calibri" w:hAnsi="Times New Roman"/>
          <w:sz w:val="24"/>
          <w:szCs w:val="24"/>
          <w:lang w:eastAsia="en-US"/>
        </w:rPr>
        <w:t xml:space="preserve"> При сключването на договор с подизпълнител </w:t>
      </w:r>
      <w:r w:rsidR="006D3A0B" w:rsidRPr="009703BB">
        <w:rPr>
          <w:rFonts w:ascii="Times New Roman" w:hAnsi="Times New Roman"/>
          <w:b/>
          <w:sz w:val="24"/>
          <w:szCs w:val="24"/>
          <w:lang w:eastAsia="en-US"/>
        </w:rPr>
        <w:t>Изпълнителя</w:t>
      </w:r>
      <w:r w:rsidR="006D3A0B">
        <w:rPr>
          <w:rFonts w:ascii="Times New Roman" w:hAnsi="Times New Roman"/>
          <w:b/>
          <w:sz w:val="24"/>
          <w:szCs w:val="24"/>
          <w:lang w:eastAsia="en-US"/>
        </w:rPr>
        <w:t>т</w:t>
      </w:r>
      <w:r w:rsidRPr="009703BB">
        <w:rPr>
          <w:rFonts w:ascii="Times New Roman" w:eastAsia="Calibri" w:hAnsi="Times New Roman"/>
          <w:sz w:val="24"/>
          <w:szCs w:val="24"/>
          <w:lang w:eastAsia="en-US"/>
        </w:rPr>
        <w:t xml:space="preserve"> е длъжен да създаде условия и гаранции, че:</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1. приложимите клаузи на договора са задължителни за изпълнение от подизпълнителите;</w:t>
      </w:r>
    </w:p>
    <w:p w:rsidR="00592BE1" w:rsidRPr="0099045C"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t xml:space="preserve">2. действията на подизпълнителите няма да доведат пряко или косвено до неизпълнение на договора; </w:t>
      </w:r>
    </w:p>
    <w:p w:rsidR="00592BE1" w:rsidRPr="009703BB" w:rsidRDefault="00592BE1" w:rsidP="00592BE1">
      <w:pPr>
        <w:spacing w:after="0" w:line="240" w:lineRule="auto"/>
        <w:ind w:firstLine="720"/>
        <w:jc w:val="both"/>
        <w:rPr>
          <w:rFonts w:ascii="Times New Roman" w:eastAsia="Calibri" w:hAnsi="Times New Roman"/>
          <w:sz w:val="24"/>
          <w:szCs w:val="24"/>
          <w:lang w:eastAsia="en-US"/>
        </w:rPr>
      </w:pPr>
      <w:r w:rsidRPr="009703BB">
        <w:rPr>
          <w:rFonts w:ascii="Times New Roman" w:eastAsia="Calibri" w:hAnsi="Times New Roman"/>
          <w:sz w:val="24"/>
          <w:szCs w:val="24"/>
          <w:lang w:eastAsia="en-US"/>
        </w:rPr>
        <w:lastRenderedPageBreak/>
        <w:t xml:space="preserve">3. при осъществяване на контролните си функции по договора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ще може безпрепятствено да извършва проверка на дейността и документацията на подизпълнителите.</w:t>
      </w:r>
    </w:p>
    <w:p w:rsidR="00592BE1" w:rsidRPr="009703BB" w:rsidRDefault="00592BE1" w:rsidP="00592BE1">
      <w:pPr>
        <w:spacing w:after="0" w:line="240" w:lineRule="auto"/>
        <w:jc w:val="both"/>
        <w:rPr>
          <w:rFonts w:ascii="Times New Roman" w:eastAsia="Calibri" w:hAnsi="Times New Roman"/>
          <w:sz w:val="24"/>
          <w:szCs w:val="24"/>
          <w:lang w:eastAsia="en-US"/>
        </w:rPr>
      </w:pPr>
      <w:r w:rsidRPr="009703BB">
        <w:rPr>
          <w:rFonts w:ascii="Times New Roman" w:eastAsia="Calibri" w:hAnsi="Times New Roman"/>
          <w:b/>
          <w:sz w:val="24"/>
          <w:szCs w:val="24"/>
          <w:lang w:eastAsia="en-US"/>
        </w:rPr>
        <w:t>(2)</w:t>
      </w:r>
      <w:r w:rsidRPr="009703BB">
        <w:rPr>
          <w:rFonts w:ascii="Times New Roman" w:eastAsia="Calibri" w:hAnsi="Times New Roman"/>
          <w:sz w:val="24"/>
          <w:szCs w:val="24"/>
          <w:lang w:eastAsia="en-US"/>
        </w:rPr>
        <w:t xml:space="preserve"> В случай че </w:t>
      </w:r>
      <w:r w:rsidRPr="009703BB">
        <w:rPr>
          <w:rFonts w:ascii="Times New Roman" w:eastAsia="Calibri" w:hAnsi="Times New Roman"/>
          <w:b/>
          <w:sz w:val="24"/>
          <w:szCs w:val="24"/>
          <w:lang w:eastAsia="en-US"/>
        </w:rPr>
        <w:t>ВЪЗЛОЖИТЕЛЯТ</w:t>
      </w:r>
      <w:r w:rsidRPr="009703BB">
        <w:rPr>
          <w:rFonts w:ascii="Times New Roman" w:eastAsia="Calibri" w:hAnsi="Times New Roman"/>
          <w:sz w:val="24"/>
          <w:szCs w:val="24"/>
          <w:lang w:eastAsia="en-US"/>
        </w:rPr>
        <w:t xml:space="preserve"> установи, че подизпълнител не изпълнява възложените му дейности съгласно настоящия договор, той може незабавно да изиска от </w:t>
      </w:r>
      <w:r w:rsidR="006D3A0B" w:rsidRPr="009703BB">
        <w:rPr>
          <w:rFonts w:ascii="Times New Roman" w:hAnsi="Times New Roman"/>
          <w:b/>
          <w:sz w:val="24"/>
          <w:szCs w:val="24"/>
          <w:lang w:eastAsia="en-US"/>
        </w:rPr>
        <w:t>Изпълнителя</w:t>
      </w:r>
      <w:r w:rsidRPr="009703BB">
        <w:rPr>
          <w:rFonts w:ascii="Times New Roman" w:eastAsia="Calibri" w:hAnsi="Times New Roman"/>
          <w:sz w:val="24"/>
          <w:szCs w:val="24"/>
          <w:lang w:eastAsia="en-US"/>
        </w:rPr>
        <w:t xml:space="preserve"> сам да извърши тези работи.</w:t>
      </w:r>
    </w:p>
    <w:p w:rsidR="00592BE1" w:rsidRPr="009703BB" w:rsidRDefault="00592BE1" w:rsidP="00592BE1">
      <w:pPr>
        <w:suppressAutoHyphens/>
        <w:spacing w:after="0"/>
        <w:jc w:val="both"/>
        <w:rPr>
          <w:rFonts w:ascii="Times New Roman" w:hAnsi="Times New Roman"/>
          <w:b/>
          <w:bCs/>
          <w:noProof/>
          <w:sz w:val="24"/>
          <w:szCs w:val="24"/>
          <w:lang w:eastAsia="en-GB"/>
        </w:rPr>
      </w:pPr>
    </w:p>
    <w:p w:rsidR="00592BE1" w:rsidRPr="009703BB" w:rsidRDefault="00A138D7" w:rsidP="00592BE1">
      <w:pPr>
        <w:autoSpaceDE w:val="0"/>
        <w:autoSpaceDN w:val="0"/>
        <w:adjustRightInd w:val="0"/>
        <w:spacing w:after="0" w:line="240" w:lineRule="auto"/>
        <w:ind w:left="2124" w:firstLine="708"/>
        <w:jc w:val="both"/>
        <w:rPr>
          <w:rFonts w:ascii="Times New Roman" w:hAnsi="Times New Roman"/>
          <w:b/>
          <w:bCs/>
          <w:sz w:val="24"/>
          <w:szCs w:val="24"/>
        </w:rPr>
      </w:pPr>
      <w:r>
        <w:rPr>
          <w:rFonts w:ascii="Times New Roman" w:hAnsi="Times New Roman"/>
          <w:b/>
          <w:bCs/>
          <w:sz w:val="24"/>
          <w:szCs w:val="24"/>
          <w:lang w:val="en-US"/>
        </w:rPr>
        <w:t>X</w:t>
      </w:r>
      <w:r w:rsidR="00592BE1">
        <w:rPr>
          <w:rFonts w:ascii="Times New Roman" w:hAnsi="Times New Roman"/>
          <w:b/>
          <w:bCs/>
          <w:sz w:val="24"/>
          <w:szCs w:val="24"/>
          <w:lang w:val="en-US"/>
        </w:rPr>
        <w:t>V</w:t>
      </w:r>
      <w:r w:rsidR="00592BE1" w:rsidRPr="0099045C">
        <w:rPr>
          <w:rFonts w:ascii="Times New Roman" w:hAnsi="Times New Roman"/>
          <w:b/>
          <w:bCs/>
          <w:sz w:val="24"/>
          <w:szCs w:val="24"/>
        </w:rPr>
        <w:t xml:space="preserve">. </w:t>
      </w:r>
      <w:r w:rsidR="00592BE1" w:rsidRPr="009703BB">
        <w:rPr>
          <w:rFonts w:ascii="Times New Roman" w:hAnsi="Times New Roman"/>
          <w:b/>
          <w:bCs/>
          <w:sz w:val="24"/>
          <w:szCs w:val="24"/>
        </w:rPr>
        <w:t>ПРИЛОЖИМО ПРАВО</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r w:rsidRPr="009703BB">
        <w:rPr>
          <w:rFonts w:ascii="Times New Roman" w:hAnsi="Times New Roman"/>
          <w:b/>
          <w:sz w:val="24"/>
          <w:szCs w:val="24"/>
        </w:rPr>
        <w:t>Чл. 4</w:t>
      </w:r>
      <w:r w:rsidR="00A52D6B">
        <w:rPr>
          <w:rFonts w:ascii="Times New Roman" w:hAnsi="Times New Roman"/>
          <w:b/>
          <w:sz w:val="24"/>
          <w:szCs w:val="24"/>
        </w:rPr>
        <w:t>3</w:t>
      </w:r>
      <w:r w:rsidRPr="009703BB">
        <w:rPr>
          <w:rFonts w:ascii="Times New Roman" w:hAnsi="Times New Roman"/>
          <w:b/>
          <w:sz w:val="24"/>
          <w:szCs w:val="24"/>
        </w:rPr>
        <w:t>.</w:t>
      </w:r>
      <w:r w:rsidRPr="009703BB">
        <w:rPr>
          <w:rFonts w:ascii="Times New Roman" w:hAnsi="Times New Roman"/>
          <w:sz w:val="24"/>
          <w:szCs w:val="24"/>
        </w:rPr>
        <w:t xml:space="preserve"> Страните ще решават споровете, възникнали при и по повод изпълнението на договора или свързани с него или с неговото тълкуване, недействителност, неизпълнение или прекратяване, по взаимно съгласие, а при </w:t>
      </w:r>
      <w:proofErr w:type="spellStart"/>
      <w:r w:rsidRPr="009703BB">
        <w:rPr>
          <w:rFonts w:ascii="Times New Roman" w:hAnsi="Times New Roman"/>
          <w:sz w:val="24"/>
          <w:szCs w:val="24"/>
        </w:rPr>
        <w:t>непостигане</w:t>
      </w:r>
      <w:proofErr w:type="spellEnd"/>
      <w:r w:rsidRPr="009703BB">
        <w:rPr>
          <w:rFonts w:ascii="Times New Roman" w:hAnsi="Times New Roman"/>
          <w:sz w:val="24"/>
          <w:szCs w:val="24"/>
        </w:rPr>
        <w:t xml:space="preserve"> на съгласие – въпросът се отнася за решаване пред компетентния съд на територията на Република България по реда на Гражданския процесуален кодекс.</w:t>
      </w:r>
    </w:p>
    <w:p w:rsidR="00592BE1" w:rsidRPr="009703BB" w:rsidRDefault="00592BE1" w:rsidP="00592BE1">
      <w:pPr>
        <w:autoSpaceDE w:val="0"/>
        <w:autoSpaceDN w:val="0"/>
        <w:adjustRightInd w:val="0"/>
        <w:spacing w:after="0" w:line="240" w:lineRule="auto"/>
        <w:jc w:val="both"/>
        <w:rPr>
          <w:rFonts w:ascii="Times New Roman" w:hAnsi="Times New Roman"/>
          <w:b/>
          <w:sz w:val="24"/>
          <w:szCs w:val="24"/>
        </w:rPr>
      </w:pPr>
      <w:r w:rsidRPr="009703BB">
        <w:rPr>
          <w:rFonts w:ascii="Times New Roman" w:hAnsi="Times New Roman"/>
          <w:sz w:val="24"/>
          <w:szCs w:val="24"/>
        </w:rPr>
        <w:t xml:space="preserve"> </w:t>
      </w:r>
    </w:p>
    <w:p w:rsidR="00592BE1" w:rsidRPr="009703BB" w:rsidRDefault="00592BE1" w:rsidP="00592BE1">
      <w:pPr>
        <w:autoSpaceDE w:val="0"/>
        <w:autoSpaceDN w:val="0"/>
        <w:adjustRightInd w:val="0"/>
        <w:spacing w:after="0" w:line="240" w:lineRule="auto"/>
        <w:jc w:val="both"/>
        <w:rPr>
          <w:rFonts w:ascii="Times New Roman" w:hAnsi="Times New Roman"/>
          <w:sz w:val="24"/>
          <w:szCs w:val="24"/>
        </w:rPr>
      </w:pPr>
      <w:r w:rsidRPr="009703BB">
        <w:rPr>
          <w:rFonts w:ascii="Times New Roman" w:hAnsi="Times New Roman"/>
          <w:b/>
          <w:sz w:val="24"/>
          <w:szCs w:val="24"/>
        </w:rPr>
        <w:t>Чл. 4</w:t>
      </w:r>
      <w:r w:rsidR="00A52D6B">
        <w:rPr>
          <w:rFonts w:ascii="Times New Roman" w:hAnsi="Times New Roman"/>
          <w:b/>
          <w:sz w:val="24"/>
          <w:szCs w:val="24"/>
        </w:rPr>
        <w:t>4</w:t>
      </w:r>
      <w:r w:rsidRPr="009703BB">
        <w:rPr>
          <w:rFonts w:ascii="Times New Roman" w:hAnsi="Times New Roman"/>
          <w:b/>
          <w:sz w:val="24"/>
          <w:szCs w:val="24"/>
        </w:rPr>
        <w:t>.</w:t>
      </w:r>
      <w:r w:rsidRPr="009703BB">
        <w:rPr>
          <w:rFonts w:ascii="Times New Roman" w:hAnsi="Times New Roman"/>
          <w:sz w:val="24"/>
          <w:szCs w:val="24"/>
        </w:rPr>
        <w:t xml:space="preserve"> За неуредените по настоящия договор въпроси се прилагат разпоредбите на законодателството на Република България – ЗОП, ЗЗД, Търговския закон и др. </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hd w:val="clear" w:color="auto" w:fill="FFFFFF"/>
        <w:tabs>
          <w:tab w:val="left" w:pos="-1680"/>
        </w:tabs>
        <w:spacing w:after="0"/>
        <w:jc w:val="center"/>
        <w:rPr>
          <w:rFonts w:ascii="Times New Roman" w:hAnsi="Times New Roman"/>
          <w:b/>
          <w:sz w:val="24"/>
          <w:szCs w:val="24"/>
          <w:lang w:eastAsia="en-US"/>
        </w:rPr>
      </w:pPr>
      <w:r>
        <w:rPr>
          <w:rFonts w:ascii="Times New Roman" w:hAnsi="Times New Roman"/>
          <w:b/>
          <w:bCs/>
          <w:sz w:val="24"/>
          <w:szCs w:val="24"/>
          <w:lang w:val="en-US"/>
        </w:rPr>
        <w:t>XV</w:t>
      </w:r>
      <w:r w:rsidR="000F4E52">
        <w:rPr>
          <w:rFonts w:ascii="Times New Roman" w:hAnsi="Times New Roman"/>
          <w:b/>
          <w:bCs/>
          <w:sz w:val="24"/>
          <w:szCs w:val="24"/>
          <w:lang w:val="en-US"/>
        </w:rPr>
        <w:t>I</w:t>
      </w:r>
      <w:bookmarkStart w:id="0" w:name="_GoBack"/>
      <w:bookmarkEnd w:id="0"/>
      <w:r w:rsidRPr="0099045C">
        <w:rPr>
          <w:rFonts w:ascii="Times New Roman" w:hAnsi="Times New Roman"/>
          <w:b/>
          <w:bCs/>
          <w:sz w:val="24"/>
          <w:szCs w:val="24"/>
        </w:rPr>
        <w:t>.</w:t>
      </w:r>
      <w:r w:rsidRPr="009703BB">
        <w:rPr>
          <w:rFonts w:ascii="Times New Roman" w:hAnsi="Times New Roman"/>
          <w:b/>
          <w:sz w:val="24"/>
          <w:szCs w:val="24"/>
          <w:lang w:eastAsia="en-US"/>
        </w:rPr>
        <w:t xml:space="preserve"> ЗАКЛЮЧИТЕЛНИ РАЗПОРЕДБИ</w:t>
      </w:r>
    </w:p>
    <w:p w:rsidR="00592BE1" w:rsidRPr="009703BB" w:rsidRDefault="00592BE1" w:rsidP="00592BE1">
      <w:pPr>
        <w:suppressAutoHyphens/>
        <w:spacing w:after="0" w:line="240" w:lineRule="auto"/>
        <w:jc w:val="both"/>
        <w:rPr>
          <w:rFonts w:ascii="Times New Roman" w:hAnsi="Times New Roman"/>
          <w:b/>
          <w:noProof/>
          <w:sz w:val="24"/>
          <w:szCs w:val="24"/>
          <w:lang w:eastAsia="en-GB"/>
        </w:rPr>
      </w:pP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sz w:val="24"/>
          <w:szCs w:val="24"/>
          <w:lang w:eastAsia="en-US"/>
        </w:rPr>
        <w:t>Чл. 4</w:t>
      </w:r>
      <w:r w:rsidR="00A52D6B">
        <w:rPr>
          <w:rFonts w:ascii="Times New Roman" w:hAnsi="Times New Roman"/>
          <w:b/>
          <w:sz w:val="24"/>
          <w:szCs w:val="24"/>
          <w:lang w:eastAsia="en-US"/>
        </w:rPr>
        <w:t>5</w:t>
      </w:r>
      <w:r w:rsidRPr="009703BB">
        <w:rPr>
          <w:rFonts w:ascii="Times New Roman" w:hAnsi="Times New Roman"/>
          <w:b/>
          <w:sz w:val="24"/>
          <w:szCs w:val="24"/>
          <w:lang w:eastAsia="en-US"/>
        </w:rPr>
        <w:t xml:space="preserve">. </w:t>
      </w:r>
      <w:r w:rsidRPr="009703BB">
        <w:rPr>
          <w:rFonts w:ascii="Times New Roman" w:hAnsi="Times New Roman"/>
          <w:b/>
          <w:noProof/>
          <w:sz w:val="24"/>
          <w:szCs w:val="24"/>
          <w:lang w:eastAsia="en-GB"/>
        </w:rPr>
        <w:t>(1)</w:t>
      </w:r>
      <w:r w:rsidRPr="009703BB">
        <w:rPr>
          <w:rFonts w:ascii="Times New Roman" w:hAnsi="Times New Roman"/>
          <w:noProof/>
          <w:sz w:val="24"/>
          <w:szCs w:val="24"/>
          <w:lang w:eastAsia="en-GB"/>
        </w:rPr>
        <w:t xml:space="preserve"> Всички уведомления между страните във връзка с този договор се извършват в писмена форма и могат да се предават лично или чрез препоръчано писмо, по куриер, по факс, електронна поща.</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(2)</w:t>
      </w:r>
      <w:r w:rsidRPr="009703BB">
        <w:rPr>
          <w:rFonts w:ascii="Times New Roman" w:hAnsi="Times New Roman"/>
          <w:noProof/>
          <w:sz w:val="24"/>
          <w:szCs w:val="24"/>
          <w:lang w:eastAsia="en-GB"/>
        </w:rPr>
        <w:t xml:space="preserve"> За целите на този договор данните и лицата за контакт на страните са, както следва:</w:t>
      </w:r>
    </w:p>
    <w:p w:rsidR="00592BE1" w:rsidRPr="009703BB" w:rsidRDefault="00592BE1" w:rsidP="00592BE1">
      <w:pPr>
        <w:suppressAutoHyphens/>
        <w:spacing w:after="0"/>
        <w:ind w:firstLine="709"/>
        <w:jc w:val="both"/>
        <w:rPr>
          <w:rFonts w:ascii="Times New Roman" w:hAnsi="Times New Roman"/>
          <w:b/>
          <w:noProof/>
          <w:sz w:val="24"/>
          <w:szCs w:val="24"/>
          <w:lang w:eastAsia="en-GB"/>
        </w:rPr>
      </w:pPr>
      <w:r w:rsidRPr="009703BB">
        <w:rPr>
          <w:rFonts w:ascii="Times New Roman" w:hAnsi="Times New Roman"/>
          <w:noProof/>
          <w:sz w:val="24"/>
          <w:szCs w:val="24"/>
          <w:lang w:eastAsia="en-GB"/>
        </w:rPr>
        <w:t xml:space="preserve">1. За </w:t>
      </w:r>
      <w:r w:rsidRPr="009703BB">
        <w:rPr>
          <w:rFonts w:ascii="Times New Roman" w:hAnsi="Times New Roman"/>
          <w:b/>
          <w:noProof/>
          <w:sz w:val="24"/>
          <w:szCs w:val="24"/>
          <w:lang w:eastAsia="en-GB"/>
        </w:rPr>
        <w:t>ВЪЗЛОЖИТЕЛЯ:</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Адрес за кореспонденция: гр.София, ул. Екзарх Йосиф 37</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w:t>
      </w:r>
    </w:p>
    <w:p w:rsidR="00592BE1"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Лице  за контакт:  ………………………………</w:t>
      </w:r>
    </w:p>
    <w:p w:rsidR="00A52D6B" w:rsidRPr="009703BB" w:rsidRDefault="00A52D6B" w:rsidP="00592BE1">
      <w:pPr>
        <w:suppressAutoHyphens/>
        <w:spacing w:after="0"/>
        <w:ind w:firstLine="709"/>
        <w:jc w:val="both"/>
        <w:rPr>
          <w:rFonts w:ascii="Times New Roman" w:hAnsi="Times New Roman"/>
          <w:noProof/>
          <w:sz w:val="24"/>
          <w:szCs w:val="24"/>
          <w:lang w:eastAsia="en-GB"/>
        </w:rPr>
      </w:pPr>
      <w:r>
        <w:rPr>
          <w:rFonts w:ascii="Times New Roman" w:hAnsi="Times New Roman"/>
          <w:noProof/>
          <w:sz w:val="24"/>
          <w:szCs w:val="24"/>
          <w:lang w:eastAsia="en-GB"/>
        </w:rPr>
        <w:t>Лице, което ще осъществява контрол по изпълнение на договора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 xml:space="preserve">2. </w:t>
      </w:r>
      <w:r w:rsidRPr="009703BB">
        <w:rPr>
          <w:rFonts w:ascii="Times New Roman" w:hAnsi="Times New Roman"/>
          <w:b/>
          <w:noProof/>
          <w:sz w:val="24"/>
          <w:szCs w:val="24"/>
          <w:lang w:eastAsia="en-GB"/>
        </w:rPr>
        <w:t>За ИЗПЪЛНИТЕЛЯ</w:t>
      </w:r>
      <w:r w:rsidRPr="009703BB">
        <w:rPr>
          <w:rFonts w:ascii="Times New Roman" w:hAnsi="Times New Roman"/>
          <w:noProof/>
          <w:sz w:val="24"/>
          <w:szCs w:val="24"/>
          <w:lang w:eastAsia="en-GB"/>
        </w:rPr>
        <w:t xml:space="preserve">: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Адрес за кореспонденция: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Тел.: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Факс: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e-mail: ………………………………………..</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Лице за контакт: ………………………………………….</w:t>
      </w:r>
    </w:p>
    <w:p w:rsidR="00592BE1" w:rsidRPr="009703BB" w:rsidRDefault="00592BE1" w:rsidP="00592BE1">
      <w:pPr>
        <w:suppressAutoHyphens/>
        <w:spacing w:after="0"/>
        <w:jc w:val="both"/>
        <w:rPr>
          <w:rFonts w:ascii="Times New Roman" w:hAnsi="Times New Roman"/>
          <w:b/>
          <w:noProof/>
          <w:sz w:val="24"/>
          <w:szCs w:val="24"/>
          <w:lang w:eastAsia="en-GB"/>
        </w:rPr>
      </w:pPr>
    </w:p>
    <w:p w:rsidR="00592BE1" w:rsidRPr="00F85BE9"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(3)</w:t>
      </w:r>
      <w:r w:rsidRPr="009703BB">
        <w:rPr>
          <w:rFonts w:ascii="Times New Roman" w:hAnsi="Times New Roman"/>
          <w:noProof/>
          <w:sz w:val="24"/>
          <w:szCs w:val="24"/>
          <w:lang w:eastAsia="en-GB"/>
        </w:rPr>
        <w:t xml:space="preserve"> </w:t>
      </w:r>
      <w:r w:rsidRPr="009703BB">
        <w:rPr>
          <w:rFonts w:ascii="Times New Roman" w:hAnsi="Times New Roman"/>
          <w:b/>
          <w:noProof/>
          <w:sz w:val="24"/>
          <w:szCs w:val="24"/>
          <w:lang w:eastAsia="en-GB"/>
        </w:rPr>
        <w:t>ВЪЗЛОЖИТЕЛЯТ и ИЗПЪЛНИТЕЛЯТ</w:t>
      </w:r>
      <w:r w:rsidRPr="009703BB">
        <w:rPr>
          <w:rFonts w:ascii="Times New Roman" w:hAnsi="Times New Roman"/>
          <w:noProof/>
          <w:sz w:val="24"/>
          <w:szCs w:val="24"/>
          <w:lang w:eastAsia="en-GB"/>
        </w:rPr>
        <w:t xml:space="preserve"> упълномощават горепосочените лица за приемане на съобщения във връзка с изпълнението на този договор, както и във връзка с приемането на изпълнението му, включително с право да подписват протоколи, рекламации и др. </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(4)</w:t>
      </w:r>
      <w:r w:rsidRPr="009703BB">
        <w:rPr>
          <w:rFonts w:ascii="Times New Roman" w:hAnsi="Times New Roman"/>
          <w:noProof/>
          <w:sz w:val="24"/>
          <w:szCs w:val="24"/>
          <w:lang w:eastAsia="en-GB"/>
        </w:rPr>
        <w:t xml:space="preserve"> За дата на уведомлението се счита:</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1. датата на предаването – при лично предаване на уведомлението;</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2. датата на пощенското клеймо на обратната разписка – при изпращане по пощата;</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lastRenderedPageBreak/>
        <w:t>3. датата на доставка, отбелязана върху куриерската разписка – при изпращане по куриер;</w:t>
      </w:r>
    </w:p>
    <w:p w:rsidR="00592BE1" w:rsidRPr="009703BB"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3. датата на приемането – при изпращане по факс;</w:t>
      </w:r>
    </w:p>
    <w:p w:rsidR="00592BE1" w:rsidRPr="00F85BE9" w:rsidRDefault="00592BE1" w:rsidP="00592BE1">
      <w:pPr>
        <w:suppressAutoHyphens/>
        <w:spacing w:after="0"/>
        <w:ind w:firstLine="709"/>
        <w:jc w:val="both"/>
        <w:rPr>
          <w:rFonts w:ascii="Times New Roman" w:hAnsi="Times New Roman"/>
          <w:noProof/>
          <w:sz w:val="24"/>
          <w:szCs w:val="24"/>
          <w:lang w:eastAsia="en-GB"/>
        </w:rPr>
      </w:pPr>
      <w:r w:rsidRPr="009703BB">
        <w:rPr>
          <w:rFonts w:ascii="Times New Roman" w:hAnsi="Times New Roman"/>
          <w:noProof/>
          <w:sz w:val="24"/>
          <w:szCs w:val="24"/>
          <w:lang w:eastAsia="en-GB"/>
        </w:rPr>
        <w:t xml:space="preserve">4. датата на получаване – при изпращане по електронна поща. </w:t>
      </w:r>
    </w:p>
    <w:p w:rsidR="00592BE1" w:rsidRPr="00F85BE9"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(5)</w:t>
      </w:r>
      <w:r w:rsidRPr="009703BB">
        <w:rPr>
          <w:rFonts w:ascii="Times New Roman" w:hAnsi="Times New Roman"/>
          <w:noProof/>
          <w:sz w:val="24"/>
          <w:szCs w:val="24"/>
          <w:lang w:eastAsia="en-GB"/>
        </w:rPr>
        <w:t xml:space="preserve"> Всяка кореспонденция между страните ще се счита за валидна, ако е изпратена на посочените по-горе адреси (в т.ч. електронни), чрез посочените по-горе средства за комуникация и на посочените лица за контакт. При промяна на посочените адреси, телефони и други данни за контакт, съответната страна е длъжна да уведоми другата в писмен вид в срок до 3 (три) дни от настъпване на промяната. При неизпълнение на това задължение всяко уведомление ще се счита за валидно връчено, ако е изпратено на посочените по-горе адреси, чрез описаните средства за комуникация и на посочените лица за контакт.</w:t>
      </w:r>
    </w:p>
    <w:p w:rsidR="00592BE1" w:rsidRPr="009703BB" w:rsidRDefault="00592BE1" w:rsidP="00592BE1">
      <w:pPr>
        <w:suppressAutoHyphens/>
        <w:spacing w:after="0"/>
        <w:jc w:val="both"/>
        <w:rPr>
          <w:rFonts w:ascii="Times New Roman" w:hAnsi="Times New Roman"/>
          <w:noProof/>
          <w:sz w:val="24"/>
          <w:szCs w:val="24"/>
          <w:lang w:eastAsia="en-GB"/>
        </w:rPr>
      </w:pPr>
      <w:r w:rsidRPr="009703BB">
        <w:rPr>
          <w:rFonts w:ascii="Times New Roman" w:hAnsi="Times New Roman"/>
          <w:b/>
          <w:noProof/>
          <w:sz w:val="24"/>
          <w:szCs w:val="24"/>
          <w:lang w:eastAsia="en-GB"/>
        </w:rPr>
        <w:t>(6)</w:t>
      </w:r>
      <w:r w:rsidRPr="009703BB">
        <w:rPr>
          <w:rFonts w:ascii="Times New Roman" w:hAnsi="Times New Roman"/>
          <w:noProof/>
          <w:sz w:val="24"/>
          <w:szCs w:val="24"/>
          <w:lang w:eastAsia="en-GB"/>
        </w:rPr>
        <w:t xml:space="preserve"> При преобразуване без прекратяване, промяна на наименованието, правноорганизационната форма, седалището, адреса на управление, предмета на дейност, срока на съществуване, органите на управление и представителство на </w:t>
      </w:r>
      <w:r w:rsidRPr="009703BB">
        <w:rPr>
          <w:rFonts w:ascii="Times New Roman" w:hAnsi="Times New Roman"/>
          <w:bCs/>
          <w:noProof/>
          <w:sz w:val="24"/>
          <w:szCs w:val="24"/>
          <w:lang w:eastAsia="en-GB"/>
        </w:rPr>
        <w:t>ИЗПЪЛНИТЕЛЯ</w:t>
      </w:r>
      <w:r w:rsidRPr="009703BB">
        <w:rPr>
          <w:rFonts w:ascii="Times New Roman" w:hAnsi="Times New Roman"/>
          <w:noProof/>
          <w:sz w:val="24"/>
          <w:szCs w:val="24"/>
          <w:lang w:eastAsia="en-GB"/>
        </w:rPr>
        <w:t xml:space="preserve">, същият се задължава да уведоми </w:t>
      </w:r>
      <w:r w:rsidRPr="009703BB">
        <w:rPr>
          <w:rFonts w:ascii="Times New Roman" w:hAnsi="Times New Roman"/>
          <w:bCs/>
          <w:noProof/>
          <w:sz w:val="24"/>
          <w:szCs w:val="24"/>
          <w:lang w:eastAsia="en-GB"/>
        </w:rPr>
        <w:t>ВЪЗЛОЖИТЕЛЯ</w:t>
      </w:r>
      <w:r w:rsidRPr="009703BB">
        <w:rPr>
          <w:rFonts w:ascii="Times New Roman" w:hAnsi="Times New Roman"/>
          <w:noProof/>
          <w:sz w:val="24"/>
          <w:szCs w:val="24"/>
          <w:lang w:eastAsia="en-GB"/>
        </w:rPr>
        <w:t xml:space="preserve"> за промяната в срок до 3 (три) дни от вписването ѝ в съответния регистър.</w:t>
      </w:r>
    </w:p>
    <w:p w:rsidR="00592BE1" w:rsidRPr="009703BB" w:rsidRDefault="00592BE1" w:rsidP="00592BE1">
      <w:pPr>
        <w:spacing w:after="0" w:line="240" w:lineRule="auto"/>
        <w:jc w:val="both"/>
        <w:rPr>
          <w:rFonts w:ascii="Times New Roman" w:hAnsi="Times New Roman"/>
          <w:sz w:val="24"/>
          <w:szCs w:val="24"/>
          <w:lang w:eastAsia="en-US"/>
        </w:rPr>
      </w:pPr>
      <w:r w:rsidRPr="009703BB">
        <w:rPr>
          <w:rFonts w:ascii="Times New Roman" w:hAnsi="Times New Roman"/>
          <w:sz w:val="24"/>
          <w:szCs w:val="24"/>
          <w:lang w:eastAsia="en-US"/>
        </w:rPr>
        <w:t>Настоящият договор се състои от …………..(………) страници и се сключи в два еднообразни екземпляра, по един за всяка от страните.</w:t>
      </w:r>
    </w:p>
    <w:p w:rsidR="00592BE1" w:rsidRPr="009703BB" w:rsidRDefault="00592BE1" w:rsidP="00592BE1">
      <w:pPr>
        <w:spacing w:after="0" w:line="240" w:lineRule="auto"/>
        <w:jc w:val="both"/>
        <w:rPr>
          <w:rFonts w:ascii="Times New Roman" w:hAnsi="Times New Roman"/>
          <w:sz w:val="24"/>
          <w:szCs w:val="24"/>
          <w:lang w:eastAsia="en-US"/>
        </w:rPr>
      </w:pPr>
    </w:p>
    <w:p w:rsidR="00592BE1" w:rsidRPr="00A94FD2" w:rsidRDefault="00592BE1" w:rsidP="00592BE1">
      <w:pPr>
        <w:spacing w:after="0" w:line="240" w:lineRule="auto"/>
        <w:jc w:val="both"/>
        <w:rPr>
          <w:rFonts w:ascii="Times New Roman" w:hAnsi="Times New Roman"/>
          <w:sz w:val="24"/>
          <w:szCs w:val="24"/>
          <w:lang w:eastAsia="en-US"/>
        </w:rPr>
      </w:pPr>
      <w:r w:rsidRPr="00A94FD2">
        <w:rPr>
          <w:rFonts w:ascii="Times New Roman" w:hAnsi="Times New Roman"/>
          <w:sz w:val="24"/>
          <w:szCs w:val="24"/>
          <w:lang w:eastAsia="en-US"/>
        </w:rPr>
        <w:t>Неразделна част от настоящия договор са:</w:t>
      </w:r>
    </w:p>
    <w:p w:rsidR="00592BE1" w:rsidRPr="00A94FD2" w:rsidRDefault="00592BE1" w:rsidP="00592BE1">
      <w:pPr>
        <w:spacing w:after="0" w:line="240" w:lineRule="auto"/>
        <w:rPr>
          <w:rFonts w:ascii="Times New Roman" w:hAnsi="Times New Roman"/>
          <w:sz w:val="24"/>
          <w:szCs w:val="24"/>
          <w:lang w:eastAsia="en-US"/>
        </w:rPr>
      </w:pPr>
      <w:r w:rsidRPr="00A94FD2">
        <w:rPr>
          <w:rFonts w:ascii="Times New Roman" w:hAnsi="Times New Roman"/>
          <w:sz w:val="24"/>
          <w:szCs w:val="24"/>
          <w:lang w:eastAsia="en-US"/>
        </w:rPr>
        <w:t xml:space="preserve">1. Ценово предложение на </w:t>
      </w:r>
      <w:r w:rsidRPr="00A94FD2">
        <w:rPr>
          <w:rFonts w:ascii="Times New Roman" w:hAnsi="Times New Roman"/>
          <w:b/>
          <w:sz w:val="24"/>
          <w:szCs w:val="24"/>
          <w:lang w:eastAsia="en-US"/>
        </w:rPr>
        <w:t>ИЗПЪЛНИТЕЛЯ</w:t>
      </w:r>
      <w:r w:rsidRPr="00A94FD2">
        <w:rPr>
          <w:rFonts w:ascii="Times New Roman" w:hAnsi="Times New Roman"/>
          <w:sz w:val="24"/>
          <w:szCs w:val="24"/>
          <w:lang w:eastAsia="en-US"/>
        </w:rPr>
        <w:t>.</w:t>
      </w:r>
    </w:p>
    <w:p w:rsidR="007B2876" w:rsidRPr="00A94FD2" w:rsidRDefault="00964654" w:rsidP="00592BE1">
      <w:pPr>
        <w:spacing w:after="0" w:line="240" w:lineRule="auto"/>
        <w:rPr>
          <w:rFonts w:ascii="Times New Roman" w:hAnsi="Times New Roman"/>
          <w:sz w:val="24"/>
          <w:szCs w:val="24"/>
          <w:lang w:eastAsia="en-US"/>
        </w:rPr>
      </w:pPr>
      <w:r w:rsidRPr="00A94FD2">
        <w:rPr>
          <w:rFonts w:ascii="Times New Roman" w:hAnsi="Times New Roman"/>
          <w:sz w:val="24"/>
          <w:szCs w:val="24"/>
          <w:lang w:eastAsia="en-US"/>
        </w:rPr>
        <w:t>2</w:t>
      </w:r>
      <w:r w:rsidR="00592BE1" w:rsidRPr="00A94FD2">
        <w:rPr>
          <w:rFonts w:ascii="Times New Roman" w:hAnsi="Times New Roman"/>
          <w:sz w:val="24"/>
          <w:szCs w:val="24"/>
          <w:lang w:eastAsia="en-US"/>
        </w:rPr>
        <w:t xml:space="preserve">. Техническо предложение на </w:t>
      </w:r>
      <w:r w:rsidR="00592BE1" w:rsidRPr="00A94FD2">
        <w:rPr>
          <w:rFonts w:ascii="Times New Roman" w:hAnsi="Times New Roman"/>
          <w:b/>
          <w:sz w:val="24"/>
          <w:szCs w:val="24"/>
          <w:lang w:eastAsia="en-US"/>
        </w:rPr>
        <w:t>ИЗПЪЛНИТЕЛЯ</w:t>
      </w:r>
      <w:r w:rsidR="00592BE1" w:rsidRPr="00A94FD2">
        <w:rPr>
          <w:rFonts w:ascii="Times New Roman" w:hAnsi="Times New Roman"/>
          <w:sz w:val="24"/>
          <w:szCs w:val="24"/>
          <w:lang w:eastAsia="en-US"/>
        </w:rPr>
        <w:t>.</w:t>
      </w:r>
    </w:p>
    <w:p w:rsidR="006D75E1" w:rsidRDefault="00A94FD2" w:rsidP="00592BE1">
      <w:pPr>
        <w:spacing w:after="0" w:line="240" w:lineRule="auto"/>
        <w:rPr>
          <w:rFonts w:ascii="Times New Roman" w:hAnsi="Times New Roman"/>
          <w:sz w:val="24"/>
          <w:szCs w:val="24"/>
          <w:lang w:eastAsia="en-US"/>
        </w:rPr>
      </w:pPr>
      <w:r>
        <w:rPr>
          <w:rFonts w:ascii="Times New Roman" w:hAnsi="Times New Roman"/>
          <w:sz w:val="24"/>
          <w:szCs w:val="24"/>
          <w:lang w:eastAsia="en-US"/>
        </w:rPr>
        <w:t>3</w:t>
      </w:r>
      <w:r w:rsidR="00804147" w:rsidRPr="00A94FD2">
        <w:rPr>
          <w:rFonts w:ascii="Times New Roman" w:hAnsi="Times New Roman"/>
          <w:sz w:val="24"/>
          <w:szCs w:val="24"/>
          <w:lang w:eastAsia="en-US"/>
        </w:rPr>
        <w:t>.Списък на лицата, ангажирани изпълнението на договора.</w:t>
      </w:r>
    </w:p>
    <w:p w:rsidR="000B28FD" w:rsidRDefault="000B28FD" w:rsidP="00592BE1">
      <w:pPr>
        <w:spacing w:after="0" w:line="240" w:lineRule="auto"/>
        <w:rPr>
          <w:rFonts w:ascii="Times New Roman" w:hAnsi="Times New Roman"/>
          <w:sz w:val="24"/>
          <w:szCs w:val="24"/>
          <w:lang w:eastAsia="en-US"/>
        </w:rPr>
      </w:pPr>
    </w:p>
    <w:p w:rsidR="00487D40" w:rsidRPr="00F85BE9" w:rsidRDefault="00487D40" w:rsidP="00592BE1">
      <w:pPr>
        <w:spacing w:after="0" w:line="240" w:lineRule="auto"/>
        <w:rPr>
          <w:rFonts w:ascii="Times New Roman" w:hAnsi="Times New Roman"/>
          <w:sz w:val="24"/>
          <w:szCs w:val="24"/>
          <w:lang w:eastAsia="en-US"/>
        </w:rPr>
      </w:pPr>
    </w:p>
    <w:p w:rsidR="00592BE1" w:rsidRDefault="00592BE1" w:rsidP="00592BE1">
      <w:pPr>
        <w:spacing w:after="0" w:line="240" w:lineRule="auto"/>
        <w:jc w:val="both"/>
        <w:rPr>
          <w:rFonts w:ascii="Times New Roman" w:hAnsi="Times New Roman"/>
          <w:b/>
          <w:sz w:val="24"/>
          <w:szCs w:val="24"/>
          <w:lang w:eastAsia="en-US"/>
        </w:rPr>
      </w:pPr>
    </w:p>
    <w:p w:rsidR="006D3A0B" w:rsidRDefault="006D3A0B" w:rsidP="00592BE1">
      <w:pPr>
        <w:spacing w:after="0" w:line="240" w:lineRule="auto"/>
        <w:jc w:val="both"/>
        <w:rPr>
          <w:rFonts w:ascii="Times New Roman" w:hAnsi="Times New Roman"/>
          <w:b/>
          <w:sz w:val="24"/>
          <w:szCs w:val="24"/>
          <w:lang w:eastAsia="en-US"/>
        </w:rPr>
      </w:pPr>
    </w:p>
    <w:p w:rsidR="006D3A0B" w:rsidRPr="009703BB" w:rsidRDefault="006D3A0B"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ВЪЗЛОЖИТЕЛ:                                                           ИЗПЪЛНИТЕЛ:         </w:t>
      </w:r>
    </w:p>
    <w:p w:rsidR="00592BE1" w:rsidRPr="009703BB" w:rsidRDefault="00592BE1" w:rsidP="00592BE1">
      <w:pPr>
        <w:spacing w:after="0" w:line="240" w:lineRule="auto"/>
        <w:jc w:val="both"/>
        <w:rPr>
          <w:rFonts w:ascii="Times New Roman" w:hAnsi="Times New Roman"/>
          <w:b/>
          <w:sz w:val="24"/>
          <w:szCs w:val="24"/>
          <w:lang w:eastAsia="en-US"/>
        </w:rPr>
      </w:pPr>
    </w:p>
    <w:p w:rsidR="00592BE1" w:rsidRPr="009703BB" w:rsidRDefault="00592BE1" w:rsidP="00592BE1">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Председател:                                                                 Управител: </w:t>
      </w:r>
    </w:p>
    <w:p w:rsidR="00592BE1" w:rsidRPr="00181BC0" w:rsidRDefault="00592BE1" w:rsidP="00181BC0">
      <w:pPr>
        <w:spacing w:after="0" w:line="240" w:lineRule="auto"/>
        <w:jc w:val="both"/>
        <w:rPr>
          <w:rFonts w:ascii="Times New Roman" w:hAnsi="Times New Roman"/>
          <w:b/>
          <w:sz w:val="24"/>
          <w:szCs w:val="24"/>
          <w:lang w:eastAsia="en-US"/>
        </w:rPr>
      </w:pPr>
      <w:r w:rsidRPr="009703BB">
        <w:rPr>
          <w:rFonts w:ascii="Times New Roman" w:hAnsi="Times New Roman"/>
          <w:b/>
          <w:sz w:val="24"/>
          <w:szCs w:val="24"/>
          <w:lang w:eastAsia="en-US"/>
        </w:rPr>
        <w:t xml:space="preserve">                  (Цветан Цветков)</w:t>
      </w:r>
      <w:r w:rsidRPr="009703BB">
        <w:rPr>
          <w:rFonts w:ascii="Times New Roman" w:hAnsi="Times New Roman"/>
          <w:b/>
          <w:sz w:val="24"/>
          <w:szCs w:val="24"/>
          <w:lang w:eastAsia="en-US"/>
        </w:rPr>
        <w:tab/>
        <w:t xml:space="preserve">                                                 </w:t>
      </w:r>
    </w:p>
    <w:sectPr w:rsidR="00592BE1" w:rsidRPr="00181BC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7908" w:rsidRDefault="00267908" w:rsidP="006A3300">
      <w:pPr>
        <w:spacing w:after="0" w:line="240" w:lineRule="auto"/>
      </w:pPr>
      <w:r>
        <w:separator/>
      </w:r>
    </w:p>
  </w:endnote>
  <w:endnote w:type="continuationSeparator" w:id="0">
    <w:p w:rsidR="00267908" w:rsidRDefault="00267908" w:rsidP="006A33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0"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0000012" w:usb3="00000000" w:csb0="0002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3822395"/>
      <w:docPartObj>
        <w:docPartGallery w:val="Page Numbers (Bottom of Page)"/>
        <w:docPartUnique/>
      </w:docPartObj>
    </w:sdtPr>
    <w:sdtEndPr>
      <w:rPr>
        <w:noProof/>
      </w:rPr>
    </w:sdtEndPr>
    <w:sdtContent>
      <w:p w:rsidR="00046E80" w:rsidRDefault="00046E80">
        <w:pPr>
          <w:pStyle w:val="Footer"/>
          <w:jc w:val="right"/>
        </w:pPr>
        <w:r>
          <w:fldChar w:fldCharType="begin"/>
        </w:r>
        <w:r>
          <w:instrText xml:space="preserve"> PAGE   \* MERGEFORMAT </w:instrText>
        </w:r>
        <w:r>
          <w:fldChar w:fldCharType="separate"/>
        </w:r>
        <w:r w:rsidR="000F4E52">
          <w:rPr>
            <w:noProof/>
          </w:rPr>
          <w:t>18</w:t>
        </w:r>
        <w:r>
          <w:rPr>
            <w:noProof/>
          </w:rPr>
          <w:fldChar w:fldCharType="end"/>
        </w:r>
      </w:p>
    </w:sdtContent>
  </w:sdt>
  <w:p w:rsidR="00046E80" w:rsidRDefault="00046E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7908" w:rsidRDefault="00267908" w:rsidP="006A3300">
      <w:pPr>
        <w:spacing w:after="0" w:line="240" w:lineRule="auto"/>
      </w:pPr>
      <w:r>
        <w:separator/>
      </w:r>
    </w:p>
  </w:footnote>
  <w:footnote w:type="continuationSeparator" w:id="0">
    <w:p w:rsidR="00267908" w:rsidRDefault="00267908" w:rsidP="006A33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3B73"/>
    <w:multiLevelType w:val="hybridMultilevel"/>
    <w:tmpl w:val="C45CA4EE"/>
    <w:lvl w:ilvl="0" w:tplc="04020005">
      <w:start w:val="1"/>
      <w:numFmt w:val="decimal"/>
      <w:lvlText w:val="%1."/>
      <w:lvlJc w:val="left"/>
      <w:pPr>
        <w:tabs>
          <w:tab w:val="num" w:pos="2160"/>
        </w:tabs>
        <w:ind w:left="216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46D6DCC"/>
    <w:multiLevelType w:val="hybridMultilevel"/>
    <w:tmpl w:val="FB6AAF16"/>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4A9A808A">
      <w:start w:val="1"/>
      <w:numFmt w:val="bullet"/>
      <w:lvlText w:val="-"/>
      <w:lvlJc w:val="left"/>
      <w:pPr>
        <w:ind w:left="3240" w:hanging="360"/>
      </w:pPr>
      <w:rPr>
        <w:rFonts w:ascii="Times New Roman" w:eastAsia="Times New Roman" w:hAnsi="Times New Roman" w:cs="Times New Roman" w:hint="default"/>
        <w:color w:val="auto"/>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15:restartNumberingAfterBreak="0">
    <w:nsid w:val="14715A06"/>
    <w:multiLevelType w:val="hybridMultilevel"/>
    <w:tmpl w:val="9F8C47A6"/>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 w15:restartNumberingAfterBreak="0">
    <w:nsid w:val="195D4552"/>
    <w:multiLevelType w:val="hybridMultilevel"/>
    <w:tmpl w:val="472A7662"/>
    <w:lvl w:ilvl="0" w:tplc="F8047296">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15:restartNumberingAfterBreak="0">
    <w:nsid w:val="24132B37"/>
    <w:multiLevelType w:val="hybridMultilevel"/>
    <w:tmpl w:val="08B2F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BC572C"/>
    <w:multiLevelType w:val="hybridMultilevel"/>
    <w:tmpl w:val="C1A09D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E2DE9"/>
    <w:multiLevelType w:val="hybridMultilevel"/>
    <w:tmpl w:val="0CEABA00"/>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2856"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7" w15:restartNumberingAfterBreak="0">
    <w:nsid w:val="2D0A069B"/>
    <w:multiLevelType w:val="hybridMultilevel"/>
    <w:tmpl w:val="5EC400B2"/>
    <w:lvl w:ilvl="0" w:tplc="19E02FD4">
      <w:start w:val="7"/>
      <w:numFmt w:val="upperRoman"/>
      <w:lvlText w:val="%1."/>
      <w:lvlJc w:val="left"/>
      <w:pPr>
        <w:ind w:left="1800" w:hanging="720"/>
      </w:pPr>
      <w:rPr>
        <w:rFonts w:hint="default"/>
        <w:b/>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F3548FF"/>
    <w:multiLevelType w:val="hybridMultilevel"/>
    <w:tmpl w:val="30707D74"/>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15:restartNumberingAfterBreak="0">
    <w:nsid w:val="37C24AD1"/>
    <w:multiLevelType w:val="hybridMultilevel"/>
    <w:tmpl w:val="DF7892D4"/>
    <w:lvl w:ilvl="0" w:tplc="E180978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0E30A8"/>
    <w:multiLevelType w:val="hybridMultilevel"/>
    <w:tmpl w:val="C9A66008"/>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2520"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15:restartNumberingAfterBreak="0">
    <w:nsid w:val="3A7256C4"/>
    <w:multiLevelType w:val="hybridMultilevel"/>
    <w:tmpl w:val="CFB6F04E"/>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1070"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12" w15:restartNumberingAfterBreak="0">
    <w:nsid w:val="3D413141"/>
    <w:multiLevelType w:val="multilevel"/>
    <w:tmpl w:val="1FBA670E"/>
    <w:lvl w:ilvl="0">
      <w:start w:val="1"/>
      <w:numFmt w:val="decimal"/>
      <w:lvlText w:val="%1."/>
      <w:lvlJc w:val="left"/>
      <w:pPr>
        <w:ind w:left="1495" w:hanging="360"/>
      </w:pPr>
      <w:rPr>
        <w:rFonts w:hint="default"/>
      </w:rPr>
    </w:lvl>
    <w:lvl w:ilvl="1">
      <w:start w:val="1"/>
      <w:numFmt w:val="decimal"/>
      <w:isLgl/>
      <w:lvlText w:val="%1.%2"/>
      <w:lvlJc w:val="left"/>
      <w:pPr>
        <w:ind w:left="1510" w:hanging="375"/>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215" w:hanging="1080"/>
      </w:pPr>
      <w:rPr>
        <w:rFonts w:hint="default"/>
      </w:rPr>
    </w:lvl>
    <w:lvl w:ilvl="6">
      <w:start w:val="1"/>
      <w:numFmt w:val="decimal"/>
      <w:isLgl/>
      <w:lvlText w:val="%1.%2.%3.%4.%5.%6.%7"/>
      <w:lvlJc w:val="left"/>
      <w:pPr>
        <w:ind w:left="2575"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35" w:hanging="1800"/>
      </w:pPr>
      <w:rPr>
        <w:rFonts w:hint="default"/>
      </w:rPr>
    </w:lvl>
  </w:abstractNum>
  <w:abstractNum w:abstractNumId="13" w15:restartNumberingAfterBreak="0">
    <w:nsid w:val="3D48452D"/>
    <w:multiLevelType w:val="hybridMultilevel"/>
    <w:tmpl w:val="369A3B04"/>
    <w:lvl w:ilvl="0" w:tplc="75B4D3DE">
      <w:start w:val="1"/>
      <w:numFmt w:val="decimal"/>
      <w:lvlText w:val="4.%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4" w15:restartNumberingAfterBreak="0">
    <w:nsid w:val="3F056635"/>
    <w:multiLevelType w:val="hybridMultilevel"/>
    <w:tmpl w:val="A578638C"/>
    <w:lvl w:ilvl="0" w:tplc="E8B2B5CA">
      <w:start w:val="1"/>
      <w:numFmt w:val="decimal"/>
      <w:lvlText w:val="5.%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432410"/>
    <w:multiLevelType w:val="hybridMultilevel"/>
    <w:tmpl w:val="C5142A86"/>
    <w:lvl w:ilvl="0" w:tplc="0409000F">
      <w:start w:val="1"/>
      <w:numFmt w:val="decimal"/>
      <w:lvlText w:val="%1."/>
      <w:lvlJc w:val="left"/>
      <w:pPr>
        <w:ind w:left="928" w:hanging="360"/>
      </w:pPr>
      <w:rPr>
        <w:rFonts w:hint="default"/>
        <w:b w:val="0"/>
        <w:i w:val="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6" w15:restartNumberingAfterBreak="0">
    <w:nsid w:val="55992878"/>
    <w:multiLevelType w:val="hybridMultilevel"/>
    <w:tmpl w:val="326CDCFA"/>
    <w:lvl w:ilvl="0" w:tplc="FC6419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93A4F5B"/>
    <w:multiLevelType w:val="hybridMultilevel"/>
    <w:tmpl w:val="1CC2A79E"/>
    <w:lvl w:ilvl="0" w:tplc="0402000B">
      <w:start w:val="1"/>
      <w:numFmt w:val="bullet"/>
      <w:lvlText w:val=""/>
      <w:lvlJc w:val="left"/>
      <w:pPr>
        <w:ind w:left="1068"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59834F27"/>
    <w:multiLevelType w:val="hybridMultilevel"/>
    <w:tmpl w:val="5888C2B0"/>
    <w:lvl w:ilvl="0" w:tplc="0402000B">
      <w:start w:val="1"/>
      <w:numFmt w:val="bullet"/>
      <w:lvlText w:val=""/>
      <w:lvlJc w:val="left"/>
      <w:pPr>
        <w:ind w:left="2345" w:hanging="360"/>
      </w:pPr>
      <w:rPr>
        <w:rFonts w:ascii="Wingdings" w:hAnsi="Wingdings" w:hint="default"/>
      </w:rPr>
    </w:lvl>
    <w:lvl w:ilvl="1" w:tplc="04020003" w:tentative="1">
      <w:start w:val="1"/>
      <w:numFmt w:val="bullet"/>
      <w:lvlText w:val="o"/>
      <w:lvlJc w:val="left"/>
      <w:pPr>
        <w:ind w:left="3204" w:hanging="360"/>
      </w:pPr>
      <w:rPr>
        <w:rFonts w:ascii="Courier New" w:hAnsi="Courier New" w:cs="Courier New" w:hint="default"/>
      </w:rPr>
    </w:lvl>
    <w:lvl w:ilvl="2" w:tplc="04020005" w:tentative="1">
      <w:start w:val="1"/>
      <w:numFmt w:val="bullet"/>
      <w:lvlText w:val=""/>
      <w:lvlJc w:val="left"/>
      <w:pPr>
        <w:ind w:left="3924" w:hanging="360"/>
      </w:pPr>
      <w:rPr>
        <w:rFonts w:ascii="Wingdings" w:hAnsi="Wingdings" w:hint="default"/>
      </w:rPr>
    </w:lvl>
    <w:lvl w:ilvl="3" w:tplc="04020001" w:tentative="1">
      <w:start w:val="1"/>
      <w:numFmt w:val="bullet"/>
      <w:lvlText w:val=""/>
      <w:lvlJc w:val="left"/>
      <w:pPr>
        <w:ind w:left="4644" w:hanging="360"/>
      </w:pPr>
      <w:rPr>
        <w:rFonts w:ascii="Symbol" w:hAnsi="Symbol" w:hint="default"/>
      </w:rPr>
    </w:lvl>
    <w:lvl w:ilvl="4" w:tplc="04020003" w:tentative="1">
      <w:start w:val="1"/>
      <w:numFmt w:val="bullet"/>
      <w:lvlText w:val="o"/>
      <w:lvlJc w:val="left"/>
      <w:pPr>
        <w:ind w:left="5364" w:hanging="360"/>
      </w:pPr>
      <w:rPr>
        <w:rFonts w:ascii="Courier New" w:hAnsi="Courier New" w:cs="Courier New" w:hint="default"/>
      </w:rPr>
    </w:lvl>
    <w:lvl w:ilvl="5" w:tplc="04020005" w:tentative="1">
      <w:start w:val="1"/>
      <w:numFmt w:val="bullet"/>
      <w:lvlText w:val=""/>
      <w:lvlJc w:val="left"/>
      <w:pPr>
        <w:ind w:left="6084" w:hanging="360"/>
      </w:pPr>
      <w:rPr>
        <w:rFonts w:ascii="Wingdings" w:hAnsi="Wingdings" w:hint="default"/>
      </w:rPr>
    </w:lvl>
    <w:lvl w:ilvl="6" w:tplc="04020001" w:tentative="1">
      <w:start w:val="1"/>
      <w:numFmt w:val="bullet"/>
      <w:lvlText w:val=""/>
      <w:lvlJc w:val="left"/>
      <w:pPr>
        <w:ind w:left="6804" w:hanging="360"/>
      </w:pPr>
      <w:rPr>
        <w:rFonts w:ascii="Symbol" w:hAnsi="Symbol" w:hint="default"/>
      </w:rPr>
    </w:lvl>
    <w:lvl w:ilvl="7" w:tplc="04020003" w:tentative="1">
      <w:start w:val="1"/>
      <w:numFmt w:val="bullet"/>
      <w:lvlText w:val="o"/>
      <w:lvlJc w:val="left"/>
      <w:pPr>
        <w:ind w:left="7524" w:hanging="360"/>
      </w:pPr>
      <w:rPr>
        <w:rFonts w:ascii="Courier New" w:hAnsi="Courier New" w:cs="Courier New" w:hint="default"/>
      </w:rPr>
    </w:lvl>
    <w:lvl w:ilvl="8" w:tplc="04020005" w:tentative="1">
      <w:start w:val="1"/>
      <w:numFmt w:val="bullet"/>
      <w:lvlText w:val=""/>
      <w:lvlJc w:val="left"/>
      <w:pPr>
        <w:ind w:left="8244" w:hanging="360"/>
      </w:pPr>
      <w:rPr>
        <w:rFonts w:ascii="Wingdings" w:hAnsi="Wingdings" w:hint="default"/>
      </w:rPr>
    </w:lvl>
  </w:abstractNum>
  <w:abstractNum w:abstractNumId="19" w15:restartNumberingAfterBreak="0">
    <w:nsid w:val="611354D3"/>
    <w:multiLevelType w:val="hybridMultilevel"/>
    <w:tmpl w:val="CF72E0E2"/>
    <w:lvl w:ilvl="0" w:tplc="0402000B">
      <w:start w:val="1"/>
      <w:numFmt w:val="bullet"/>
      <w:lvlText w:val=""/>
      <w:lvlJc w:val="left"/>
      <w:pPr>
        <w:ind w:left="2856" w:hanging="360"/>
      </w:pPr>
      <w:rPr>
        <w:rFonts w:ascii="Wingdings" w:hAnsi="Wingdings" w:hint="default"/>
      </w:rPr>
    </w:lvl>
    <w:lvl w:ilvl="1" w:tplc="04020003" w:tentative="1">
      <w:start w:val="1"/>
      <w:numFmt w:val="bullet"/>
      <w:lvlText w:val="o"/>
      <w:lvlJc w:val="left"/>
      <w:pPr>
        <w:ind w:left="3576" w:hanging="360"/>
      </w:pPr>
      <w:rPr>
        <w:rFonts w:ascii="Courier New" w:hAnsi="Courier New" w:cs="Courier New" w:hint="default"/>
      </w:rPr>
    </w:lvl>
    <w:lvl w:ilvl="2" w:tplc="04020005" w:tentative="1">
      <w:start w:val="1"/>
      <w:numFmt w:val="bullet"/>
      <w:lvlText w:val=""/>
      <w:lvlJc w:val="left"/>
      <w:pPr>
        <w:ind w:left="4296" w:hanging="360"/>
      </w:pPr>
      <w:rPr>
        <w:rFonts w:ascii="Wingdings" w:hAnsi="Wingdings" w:hint="default"/>
      </w:rPr>
    </w:lvl>
    <w:lvl w:ilvl="3" w:tplc="04020001" w:tentative="1">
      <w:start w:val="1"/>
      <w:numFmt w:val="bullet"/>
      <w:lvlText w:val=""/>
      <w:lvlJc w:val="left"/>
      <w:pPr>
        <w:ind w:left="5016" w:hanging="360"/>
      </w:pPr>
      <w:rPr>
        <w:rFonts w:ascii="Symbol" w:hAnsi="Symbol" w:hint="default"/>
      </w:rPr>
    </w:lvl>
    <w:lvl w:ilvl="4" w:tplc="04020003" w:tentative="1">
      <w:start w:val="1"/>
      <w:numFmt w:val="bullet"/>
      <w:lvlText w:val="o"/>
      <w:lvlJc w:val="left"/>
      <w:pPr>
        <w:ind w:left="5736" w:hanging="360"/>
      </w:pPr>
      <w:rPr>
        <w:rFonts w:ascii="Courier New" w:hAnsi="Courier New" w:cs="Courier New" w:hint="default"/>
      </w:rPr>
    </w:lvl>
    <w:lvl w:ilvl="5" w:tplc="04020005" w:tentative="1">
      <w:start w:val="1"/>
      <w:numFmt w:val="bullet"/>
      <w:lvlText w:val=""/>
      <w:lvlJc w:val="left"/>
      <w:pPr>
        <w:ind w:left="6456" w:hanging="360"/>
      </w:pPr>
      <w:rPr>
        <w:rFonts w:ascii="Wingdings" w:hAnsi="Wingdings" w:hint="default"/>
      </w:rPr>
    </w:lvl>
    <w:lvl w:ilvl="6" w:tplc="04020001" w:tentative="1">
      <w:start w:val="1"/>
      <w:numFmt w:val="bullet"/>
      <w:lvlText w:val=""/>
      <w:lvlJc w:val="left"/>
      <w:pPr>
        <w:ind w:left="7176" w:hanging="360"/>
      </w:pPr>
      <w:rPr>
        <w:rFonts w:ascii="Symbol" w:hAnsi="Symbol" w:hint="default"/>
      </w:rPr>
    </w:lvl>
    <w:lvl w:ilvl="7" w:tplc="04020003" w:tentative="1">
      <w:start w:val="1"/>
      <w:numFmt w:val="bullet"/>
      <w:lvlText w:val="o"/>
      <w:lvlJc w:val="left"/>
      <w:pPr>
        <w:ind w:left="7896" w:hanging="360"/>
      </w:pPr>
      <w:rPr>
        <w:rFonts w:ascii="Courier New" w:hAnsi="Courier New" w:cs="Courier New" w:hint="default"/>
      </w:rPr>
    </w:lvl>
    <w:lvl w:ilvl="8" w:tplc="04020005" w:tentative="1">
      <w:start w:val="1"/>
      <w:numFmt w:val="bullet"/>
      <w:lvlText w:val=""/>
      <w:lvlJc w:val="left"/>
      <w:pPr>
        <w:ind w:left="8616" w:hanging="360"/>
      </w:pPr>
      <w:rPr>
        <w:rFonts w:ascii="Wingdings" w:hAnsi="Wingdings" w:hint="default"/>
      </w:rPr>
    </w:lvl>
  </w:abstractNum>
  <w:abstractNum w:abstractNumId="20" w15:restartNumberingAfterBreak="0">
    <w:nsid w:val="62A106A1"/>
    <w:multiLevelType w:val="multilevel"/>
    <w:tmpl w:val="23A03B0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63A033CD"/>
    <w:multiLevelType w:val="hybridMultilevel"/>
    <w:tmpl w:val="F992E82E"/>
    <w:lvl w:ilvl="0" w:tplc="C88C50EC">
      <w:start w:val="1"/>
      <w:numFmt w:val="decimal"/>
      <w:lvlText w:val="7.%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88C0942"/>
    <w:multiLevelType w:val="hybridMultilevel"/>
    <w:tmpl w:val="C5142A86"/>
    <w:lvl w:ilvl="0" w:tplc="0409000F">
      <w:start w:val="1"/>
      <w:numFmt w:val="decimal"/>
      <w:lvlText w:val="%1."/>
      <w:lvlJc w:val="left"/>
      <w:pPr>
        <w:ind w:left="1637" w:hanging="360"/>
      </w:pPr>
      <w:rPr>
        <w:rFonts w:hint="default"/>
        <w:b w:val="0"/>
        <w:i w:val="0"/>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3" w15:restartNumberingAfterBreak="0">
    <w:nsid w:val="6C7F1CA8"/>
    <w:multiLevelType w:val="hybridMultilevel"/>
    <w:tmpl w:val="11FC7612"/>
    <w:lvl w:ilvl="0" w:tplc="0402000B">
      <w:start w:val="1"/>
      <w:numFmt w:val="bullet"/>
      <w:lvlText w:val=""/>
      <w:lvlJc w:val="left"/>
      <w:pPr>
        <w:ind w:left="2580" w:hanging="360"/>
      </w:pPr>
      <w:rPr>
        <w:rFonts w:ascii="Wingdings" w:hAnsi="Wingdings" w:hint="default"/>
      </w:rPr>
    </w:lvl>
    <w:lvl w:ilvl="1" w:tplc="04020003" w:tentative="1">
      <w:start w:val="1"/>
      <w:numFmt w:val="bullet"/>
      <w:lvlText w:val="o"/>
      <w:lvlJc w:val="left"/>
      <w:pPr>
        <w:ind w:left="3300" w:hanging="360"/>
      </w:pPr>
      <w:rPr>
        <w:rFonts w:ascii="Courier New" w:hAnsi="Courier New" w:cs="Courier New" w:hint="default"/>
      </w:rPr>
    </w:lvl>
    <w:lvl w:ilvl="2" w:tplc="04020005" w:tentative="1">
      <w:start w:val="1"/>
      <w:numFmt w:val="bullet"/>
      <w:lvlText w:val=""/>
      <w:lvlJc w:val="left"/>
      <w:pPr>
        <w:ind w:left="4020" w:hanging="360"/>
      </w:pPr>
      <w:rPr>
        <w:rFonts w:ascii="Wingdings" w:hAnsi="Wingdings" w:hint="default"/>
      </w:rPr>
    </w:lvl>
    <w:lvl w:ilvl="3" w:tplc="04020001" w:tentative="1">
      <w:start w:val="1"/>
      <w:numFmt w:val="bullet"/>
      <w:lvlText w:val=""/>
      <w:lvlJc w:val="left"/>
      <w:pPr>
        <w:ind w:left="4740" w:hanging="360"/>
      </w:pPr>
      <w:rPr>
        <w:rFonts w:ascii="Symbol" w:hAnsi="Symbol" w:hint="default"/>
      </w:rPr>
    </w:lvl>
    <w:lvl w:ilvl="4" w:tplc="04020003" w:tentative="1">
      <w:start w:val="1"/>
      <w:numFmt w:val="bullet"/>
      <w:lvlText w:val="o"/>
      <w:lvlJc w:val="left"/>
      <w:pPr>
        <w:ind w:left="5460" w:hanging="360"/>
      </w:pPr>
      <w:rPr>
        <w:rFonts w:ascii="Courier New" w:hAnsi="Courier New" w:cs="Courier New" w:hint="default"/>
      </w:rPr>
    </w:lvl>
    <w:lvl w:ilvl="5" w:tplc="04020005" w:tentative="1">
      <w:start w:val="1"/>
      <w:numFmt w:val="bullet"/>
      <w:lvlText w:val=""/>
      <w:lvlJc w:val="left"/>
      <w:pPr>
        <w:ind w:left="6180" w:hanging="360"/>
      </w:pPr>
      <w:rPr>
        <w:rFonts w:ascii="Wingdings" w:hAnsi="Wingdings" w:hint="default"/>
      </w:rPr>
    </w:lvl>
    <w:lvl w:ilvl="6" w:tplc="04020001" w:tentative="1">
      <w:start w:val="1"/>
      <w:numFmt w:val="bullet"/>
      <w:lvlText w:val=""/>
      <w:lvlJc w:val="left"/>
      <w:pPr>
        <w:ind w:left="6900" w:hanging="360"/>
      </w:pPr>
      <w:rPr>
        <w:rFonts w:ascii="Symbol" w:hAnsi="Symbol" w:hint="default"/>
      </w:rPr>
    </w:lvl>
    <w:lvl w:ilvl="7" w:tplc="04020003" w:tentative="1">
      <w:start w:val="1"/>
      <w:numFmt w:val="bullet"/>
      <w:lvlText w:val="o"/>
      <w:lvlJc w:val="left"/>
      <w:pPr>
        <w:ind w:left="7620" w:hanging="360"/>
      </w:pPr>
      <w:rPr>
        <w:rFonts w:ascii="Courier New" w:hAnsi="Courier New" w:cs="Courier New" w:hint="default"/>
      </w:rPr>
    </w:lvl>
    <w:lvl w:ilvl="8" w:tplc="04020005" w:tentative="1">
      <w:start w:val="1"/>
      <w:numFmt w:val="bullet"/>
      <w:lvlText w:val=""/>
      <w:lvlJc w:val="left"/>
      <w:pPr>
        <w:ind w:left="8340" w:hanging="360"/>
      </w:pPr>
      <w:rPr>
        <w:rFonts w:ascii="Wingdings" w:hAnsi="Wingdings" w:hint="default"/>
      </w:rPr>
    </w:lvl>
  </w:abstractNum>
  <w:abstractNum w:abstractNumId="24" w15:restartNumberingAfterBreak="0">
    <w:nsid w:val="6F414D3E"/>
    <w:multiLevelType w:val="hybridMultilevel"/>
    <w:tmpl w:val="1306186C"/>
    <w:lvl w:ilvl="0" w:tplc="0409000B">
      <w:start w:val="1"/>
      <w:numFmt w:val="bullet"/>
      <w:lvlText w:val=""/>
      <w:lvlJc w:val="left"/>
      <w:pPr>
        <w:ind w:left="1996" w:hanging="360"/>
      </w:pPr>
      <w:rPr>
        <w:rFonts w:ascii="Wingdings" w:hAnsi="Wingdings" w:hint="default"/>
      </w:rPr>
    </w:lvl>
    <w:lvl w:ilvl="1" w:tplc="04090003" w:tentative="1">
      <w:start w:val="1"/>
      <w:numFmt w:val="bullet"/>
      <w:lvlText w:val="o"/>
      <w:lvlJc w:val="left"/>
      <w:pPr>
        <w:ind w:left="2716" w:hanging="360"/>
      </w:pPr>
      <w:rPr>
        <w:rFonts w:ascii="Courier New" w:hAnsi="Courier New" w:cs="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cs="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cs="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25" w15:restartNumberingAfterBreak="0">
    <w:nsid w:val="6F444610"/>
    <w:multiLevelType w:val="hybridMultilevel"/>
    <w:tmpl w:val="4A725214"/>
    <w:lvl w:ilvl="0" w:tplc="0402000B">
      <w:start w:val="1"/>
      <w:numFmt w:val="bullet"/>
      <w:lvlText w:val=""/>
      <w:lvlJc w:val="left"/>
      <w:pPr>
        <w:ind w:left="2136" w:hanging="360"/>
      </w:pPr>
      <w:rPr>
        <w:rFonts w:ascii="Wingdings" w:hAnsi="Wingdings" w:hint="default"/>
      </w:rPr>
    </w:lvl>
    <w:lvl w:ilvl="1" w:tplc="0402000B">
      <w:start w:val="1"/>
      <w:numFmt w:val="bullet"/>
      <w:lvlText w:val=""/>
      <w:lvlJc w:val="left"/>
      <w:pPr>
        <w:ind w:left="2856" w:hanging="360"/>
      </w:pPr>
      <w:rPr>
        <w:rFonts w:ascii="Wingdings" w:hAnsi="Wingdings" w:hint="default"/>
      </w:rPr>
    </w:lvl>
    <w:lvl w:ilvl="2" w:tplc="04020005" w:tentative="1">
      <w:start w:val="1"/>
      <w:numFmt w:val="bullet"/>
      <w:lvlText w:val=""/>
      <w:lvlJc w:val="left"/>
      <w:pPr>
        <w:ind w:left="3576" w:hanging="360"/>
      </w:pPr>
      <w:rPr>
        <w:rFonts w:ascii="Wingdings" w:hAnsi="Wingdings" w:hint="default"/>
      </w:rPr>
    </w:lvl>
    <w:lvl w:ilvl="3" w:tplc="04020001" w:tentative="1">
      <w:start w:val="1"/>
      <w:numFmt w:val="bullet"/>
      <w:lvlText w:val=""/>
      <w:lvlJc w:val="left"/>
      <w:pPr>
        <w:ind w:left="4296" w:hanging="360"/>
      </w:pPr>
      <w:rPr>
        <w:rFonts w:ascii="Symbol" w:hAnsi="Symbol" w:hint="default"/>
      </w:rPr>
    </w:lvl>
    <w:lvl w:ilvl="4" w:tplc="04020003" w:tentative="1">
      <w:start w:val="1"/>
      <w:numFmt w:val="bullet"/>
      <w:lvlText w:val="o"/>
      <w:lvlJc w:val="left"/>
      <w:pPr>
        <w:ind w:left="5016" w:hanging="360"/>
      </w:pPr>
      <w:rPr>
        <w:rFonts w:ascii="Courier New" w:hAnsi="Courier New" w:cs="Courier New" w:hint="default"/>
      </w:rPr>
    </w:lvl>
    <w:lvl w:ilvl="5" w:tplc="04020005" w:tentative="1">
      <w:start w:val="1"/>
      <w:numFmt w:val="bullet"/>
      <w:lvlText w:val=""/>
      <w:lvlJc w:val="left"/>
      <w:pPr>
        <w:ind w:left="5736" w:hanging="360"/>
      </w:pPr>
      <w:rPr>
        <w:rFonts w:ascii="Wingdings" w:hAnsi="Wingdings" w:hint="default"/>
      </w:rPr>
    </w:lvl>
    <w:lvl w:ilvl="6" w:tplc="04020001" w:tentative="1">
      <w:start w:val="1"/>
      <w:numFmt w:val="bullet"/>
      <w:lvlText w:val=""/>
      <w:lvlJc w:val="left"/>
      <w:pPr>
        <w:ind w:left="6456" w:hanging="360"/>
      </w:pPr>
      <w:rPr>
        <w:rFonts w:ascii="Symbol" w:hAnsi="Symbol" w:hint="default"/>
      </w:rPr>
    </w:lvl>
    <w:lvl w:ilvl="7" w:tplc="04020003" w:tentative="1">
      <w:start w:val="1"/>
      <w:numFmt w:val="bullet"/>
      <w:lvlText w:val="o"/>
      <w:lvlJc w:val="left"/>
      <w:pPr>
        <w:ind w:left="7176" w:hanging="360"/>
      </w:pPr>
      <w:rPr>
        <w:rFonts w:ascii="Courier New" w:hAnsi="Courier New" w:cs="Courier New" w:hint="default"/>
      </w:rPr>
    </w:lvl>
    <w:lvl w:ilvl="8" w:tplc="04020005" w:tentative="1">
      <w:start w:val="1"/>
      <w:numFmt w:val="bullet"/>
      <w:lvlText w:val=""/>
      <w:lvlJc w:val="left"/>
      <w:pPr>
        <w:ind w:left="7896" w:hanging="360"/>
      </w:pPr>
      <w:rPr>
        <w:rFonts w:ascii="Wingdings" w:hAnsi="Wingdings" w:hint="default"/>
      </w:rPr>
    </w:lvl>
  </w:abstractNum>
  <w:abstractNum w:abstractNumId="26" w15:restartNumberingAfterBreak="0">
    <w:nsid w:val="76BE2CEB"/>
    <w:multiLevelType w:val="hybridMultilevel"/>
    <w:tmpl w:val="CB643834"/>
    <w:lvl w:ilvl="0" w:tplc="0402000B">
      <w:start w:val="1"/>
      <w:numFmt w:val="bullet"/>
      <w:lvlText w:val=""/>
      <w:lvlJc w:val="left"/>
      <w:pPr>
        <w:ind w:left="1800" w:hanging="360"/>
      </w:pPr>
      <w:rPr>
        <w:rFonts w:ascii="Wingdings" w:hAnsi="Wingdings" w:hint="default"/>
      </w:rPr>
    </w:lvl>
    <w:lvl w:ilvl="1" w:tplc="0402000B">
      <w:start w:val="1"/>
      <w:numFmt w:val="bullet"/>
      <w:lvlText w:val=""/>
      <w:lvlJc w:val="left"/>
      <w:pPr>
        <w:ind w:left="1212" w:hanging="360"/>
      </w:pPr>
      <w:rPr>
        <w:rFonts w:ascii="Wingdings" w:hAnsi="Wingdings"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7" w15:restartNumberingAfterBreak="0">
    <w:nsid w:val="787276E8"/>
    <w:multiLevelType w:val="hybridMultilevel"/>
    <w:tmpl w:val="F50ECF2A"/>
    <w:lvl w:ilvl="0" w:tplc="AC3CF5C4">
      <w:start w:val="1"/>
      <w:numFmt w:val="decimal"/>
      <w:lvlText w:val="%1."/>
      <w:lvlJc w:val="left"/>
      <w:pPr>
        <w:ind w:left="780" w:hanging="360"/>
      </w:pPr>
      <w:rPr>
        <w:rFonts w:hint="default"/>
        <w:color w:val="auto"/>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15:restartNumberingAfterBreak="0">
    <w:nsid w:val="7A70632F"/>
    <w:multiLevelType w:val="multilevel"/>
    <w:tmpl w:val="4C362AC6"/>
    <w:lvl w:ilvl="0">
      <w:start w:val="1"/>
      <w:numFmt w:val="upperRoman"/>
      <w:lvlText w:val="%1."/>
      <w:lvlJc w:val="right"/>
      <w:pPr>
        <w:ind w:left="360" w:hanging="360"/>
      </w:pPr>
    </w:lvl>
    <w:lvl w:ilvl="1">
      <w:start w:val="13"/>
      <w:numFmt w:val="decimal"/>
      <w:isLgl/>
      <w:lvlText w:val="%1.%2."/>
      <w:lvlJc w:val="left"/>
      <w:pPr>
        <w:ind w:left="2265" w:hanging="480"/>
      </w:pPr>
      <w:rPr>
        <w:rFonts w:hint="default"/>
      </w:rPr>
    </w:lvl>
    <w:lvl w:ilvl="2">
      <w:start w:val="1"/>
      <w:numFmt w:val="decimal"/>
      <w:isLgl/>
      <w:lvlText w:val="%1.%2.%3."/>
      <w:lvlJc w:val="left"/>
      <w:pPr>
        <w:ind w:left="2505" w:hanging="720"/>
      </w:pPr>
      <w:rPr>
        <w:rFonts w:hint="default"/>
      </w:rPr>
    </w:lvl>
    <w:lvl w:ilvl="3">
      <w:start w:val="1"/>
      <w:numFmt w:val="decimal"/>
      <w:isLgl/>
      <w:lvlText w:val="%1.%2.%3.%4."/>
      <w:lvlJc w:val="left"/>
      <w:pPr>
        <w:ind w:left="2505" w:hanging="720"/>
      </w:pPr>
      <w:rPr>
        <w:rFonts w:hint="default"/>
      </w:rPr>
    </w:lvl>
    <w:lvl w:ilvl="4">
      <w:start w:val="1"/>
      <w:numFmt w:val="decimal"/>
      <w:isLgl/>
      <w:lvlText w:val="%1.%2.%3.%4.%5."/>
      <w:lvlJc w:val="left"/>
      <w:pPr>
        <w:ind w:left="2865" w:hanging="1080"/>
      </w:pPr>
      <w:rPr>
        <w:rFonts w:hint="default"/>
      </w:rPr>
    </w:lvl>
    <w:lvl w:ilvl="5">
      <w:start w:val="1"/>
      <w:numFmt w:val="decimal"/>
      <w:isLgl/>
      <w:lvlText w:val="%1.%2.%3.%4.%5.%6."/>
      <w:lvlJc w:val="left"/>
      <w:pPr>
        <w:ind w:left="2865" w:hanging="1080"/>
      </w:pPr>
      <w:rPr>
        <w:rFonts w:hint="default"/>
      </w:rPr>
    </w:lvl>
    <w:lvl w:ilvl="6">
      <w:start w:val="1"/>
      <w:numFmt w:val="decimal"/>
      <w:isLgl/>
      <w:lvlText w:val="%1.%2.%3.%4.%5.%6.%7."/>
      <w:lvlJc w:val="left"/>
      <w:pPr>
        <w:ind w:left="3225" w:hanging="1440"/>
      </w:pPr>
      <w:rPr>
        <w:rFonts w:hint="default"/>
      </w:rPr>
    </w:lvl>
    <w:lvl w:ilvl="7">
      <w:start w:val="1"/>
      <w:numFmt w:val="decimal"/>
      <w:isLgl/>
      <w:lvlText w:val="%1.%2.%3.%4.%5.%6.%7.%8."/>
      <w:lvlJc w:val="left"/>
      <w:pPr>
        <w:ind w:left="3225" w:hanging="1440"/>
      </w:pPr>
      <w:rPr>
        <w:rFonts w:hint="default"/>
      </w:rPr>
    </w:lvl>
    <w:lvl w:ilvl="8">
      <w:start w:val="1"/>
      <w:numFmt w:val="decimal"/>
      <w:isLgl/>
      <w:lvlText w:val="%1.%2.%3.%4.%5.%6.%7.%8.%9."/>
      <w:lvlJc w:val="left"/>
      <w:pPr>
        <w:ind w:left="3585" w:hanging="1800"/>
      </w:pPr>
      <w:rPr>
        <w:rFonts w:hint="default"/>
      </w:rPr>
    </w:lvl>
  </w:abstractNum>
  <w:abstractNum w:abstractNumId="29" w15:restartNumberingAfterBreak="0">
    <w:nsid w:val="7E3466D8"/>
    <w:multiLevelType w:val="hybridMultilevel"/>
    <w:tmpl w:val="7F56A9F4"/>
    <w:lvl w:ilvl="0" w:tplc="0402000B">
      <w:start w:val="1"/>
      <w:numFmt w:val="bullet"/>
      <w:lvlText w:val=""/>
      <w:lvlJc w:val="left"/>
      <w:pPr>
        <w:ind w:left="2520" w:hanging="360"/>
      </w:pPr>
      <w:rPr>
        <w:rFonts w:ascii="Wingdings" w:hAnsi="Wingdings" w:hint="default"/>
      </w:rPr>
    </w:lvl>
    <w:lvl w:ilvl="1" w:tplc="04020003">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num w:numId="1">
    <w:abstractNumId w:val="5"/>
  </w:num>
  <w:num w:numId="2">
    <w:abstractNumId w:val="16"/>
  </w:num>
  <w:num w:numId="3">
    <w:abstractNumId w:val="12"/>
  </w:num>
  <w:num w:numId="4">
    <w:abstractNumId w:val="13"/>
  </w:num>
  <w:num w:numId="5">
    <w:abstractNumId w:val="14"/>
  </w:num>
  <w:num w:numId="6">
    <w:abstractNumId w:val="28"/>
  </w:num>
  <w:num w:numId="7">
    <w:abstractNumId w:val="18"/>
  </w:num>
  <w:num w:numId="8">
    <w:abstractNumId w:val="21"/>
  </w:num>
  <w:num w:numId="9">
    <w:abstractNumId w:val="1"/>
  </w:num>
  <w:num w:numId="10">
    <w:abstractNumId w:val="17"/>
  </w:num>
  <w:num w:numId="11">
    <w:abstractNumId w:val="15"/>
  </w:num>
  <w:num w:numId="12">
    <w:abstractNumId w:val="2"/>
  </w:num>
  <w:num w:numId="13">
    <w:abstractNumId w:val="0"/>
  </w:num>
  <w:num w:numId="14">
    <w:abstractNumId w:val="6"/>
  </w:num>
  <w:num w:numId="15">
    <w:abstractNumId w:val="11"/>
  </w:num>
  <w:num w:numId="16">
    <w:abstractNumId w:val="25"/>
  </w:num>
  <w:num w:numId="17">
    <w:abstractNumId w:val="19"/>
  </w:num>
  <w:num w:numId="18">
    <w:abstractNumId w:val="26"/>
  </w:num>
  <w:num w:numId="19">
    <w:abstractNumId w:val="8"/>
  </w:num>
  <w:num w:numId="20">
    <w:abstractNumId w:val="23"/>
  </w:num>
  <w:num w:numId="21">
    <w:abstractNumId w:val="10"/>
  </w:num>
  <w:num w:numId="22">
    <w:abstractNumId w:val="29"/>
  </w:num>
  <w:num w:numId="23">
    <w:abstractNumId w:val="22"/>
  </w:num>
  <w:num w:numId="24">
    <w:abstractNumId w:val="24"/>
  </w:num>
  <w:num w:numId="25">
    <w:abstractNumId w:val="4"/>
  </w:num>
  <w:num w:numId="26">
    <w:abstractNumId w:val="20"/>
  </w:num>
  <w:num w:numId="27">
    <w:abstractNumId w:val="3"/>
  </w:num>
  <w:num w:numId="28">
    <w:abstractNumId w:val="9"/>
  </w:num>
  <w:num w:numId="29">
    <w:abstractNumId w:val="7"/>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BE1"/>
    <w:rsid w:val="000063F8"/>
    <w:rsid w:val="000109E4"/>
    <w:rsid w:val="000142F5"/>
    <w:rsid w:val="00021B56"/>
    <w:rsid w:val="00021D81"/>
    <w:rsid w:val="00026E68"/>
    <w:rsid w:val="00036D52"/>
    <w:rsid w:val="00040133"/>
    <w:rsid w:val="00040C86"/>
    <w:rsid w:val="00042D49"/>
    <w:rsid w:val="000431FA"/>
    <w:rsid w:val="00046E80"/>
    <w:rsid w:val="00052007"/>
    <w:rsid w:val="0005702E"/>
    <w:rsid w:val="000575FE"/>
    <w:rsid w:val="00064918"/>
    <w:rsid w:val="000671F5"/>
    <w:rsid w:val="000758CD"/>
    <w:rsid w:val="00077997"/>
    <w:rsid w:val="00077CB6"/>
    <w:rsid w:val="00083936"/>
    <w:rsid w:val="0008593E"/>
    <w:rsid w:val="00085B54"/>
    <w:rsid w:val="00096DC0"/>
    <w:rsid w:val="00096F52"/>
    <w:rsid w:val="000A1A8E"/>
    <w:rsid w:val="000A6C6B"/>
    <w:rsid w:val="000B00B2"/>
    <w:rsid w:val="000B11A5"/>
    <w:rsid w:val="000B28FD"/>
    <w:rsid w:val="000B5D07"/>
    <w:rsid w:val="000C495C"/>
    <w:rsid w:val="000D02CE"/>
    <w:rsid w:val="000D223B"/>
    <w:rsid w:val="000D2821"/>
    <w:rsid w:val="000F19D9"/>
    <w:rsid w:val="000F4E52"/>
    <w:rsid w:val="00100FF1"/>
    <w:rsid w:val="00114FCD"/>
    <w:rsid w:val="00123105"/>
    <w:rsid w:val="00125B24"/>
    <w:rsid w:val="00131379"/>
    <w:rsid w:val="00132774"/>
    <w:rsid w:val="0013785A"/>
    <w:rsid w:val="00146108"/>
    <w:rsid w:val="00152BD5"/>
    <w:rsid w:val="001639F9"/>
    <w:rsid w:val="001650A4"/>
    <w:rsid w:val="00173306"/>
    <w:rsid w:val="00177FB5"/>
    <w:rsid w:val="00181BC0"/>
    <w:rsid w:val="00194190"/>
    <w:rsid w:val="001B38BF"/>
    <w:rsid w:val="001B3E01"/>
    <w:rsid w:val="001C17CF"/>
    <w:rsid w:val="001C185E"/>
    <w:rsid w:val="001C6882"/>
    <w:rsid w:val="001E513B"/>
    <w:rsid w:val="001F609A"/>
    <w:rsid w:val="001F6E16"/>
    <w:rsid w:val="001F75A3"/>
    <w:rsid w:val="001F7A32"/>
    <w:rsid w:val="00205101"/>
    <w:rsid w:val="002071C1"/>
    <w:rsid w:val="002131EF"/>
    <w:rsid w:val="002153F2"/>
    <w:rsid w:val="00216386"/>
    <w:rsid w:val="0022083A"/>
    <w:rsid w:val="00222482"/>
    <w:rsid w:val="002227FD"/>
    <w:rsid w:val="0022488A"/>
    <w:rsid w:val="002278AE"/>
    <w:rsid w:val="00227CB2"/>
    <w:rsid w:val="00230235"/>
    <w:rsid w:val="002303A4"/>
    <w:rsid w:val="00233C77"/>
    <w:rsid w:val="00241174"/>
    <w:rsid w:val="00241DF6"/>
    <w:rsid w:val="00266042"/>
    <w:rsid w:val="00267908"/>
    <w:rsid w:val="00272D19"/>
    <w:rsid w:val="0027619C"/>
    <w:rsid w:val="002829CC"/>
    <w:rsid w:val="00286DF4"/>
    <w:rsid w:val="00290DC7"/>
    <w:rsid w:val="002A12D8"/>
    <w:rsid w:val="002A3954"/>
    <w:rsid w:val="002A69C0"/>
    <w:rsid w:val="002B1774"/>
    <w:rsid w:val="002C05F5"/>
    <w:rsid w:val="002C293A"/>
    <w:rsid w:val="002C2B12"/>
    <w:rsid w:val="002C7DC5"/>
    <w:rsid w:val="002D158E"/>
    <w:rsid w:val="002D1B0C"/>
    <w:rsid w:val="002D52A7"/>
    <w:rsid w:val="002D6678"/>
    <w:rsid w:val="002E27A9"/>
    <w:rsid w:val="002E7189"/>
    <w:rsid w:val="002E77D5"/>
    <w:rsid w:val="002F411A"/>
    <w:rsid w:val="00302B0B"/>
    <w:rsid w:val="00305E91"/>
    <w:rsid w:val="003127CF"/>
    <w:rsid w:val="00315819"/>
    <w:rsid w:val="003221AA"/>
    <w:rsid w:val="00326E86"/>
    <w:rsid w:val="00335793"/>
    <w:rsid w:val="00342C22"/>
    <w:rsid w:val="00343AC5"/>
    <w:rsid w:val="003446EB"/>
    <w:rsid w:val="003523D2"/>
    <w:rsid w:val="003532D0"/>
    <w:rsid w:val="00360EF8"/>
    <w:rsid w:val="00361983"/>
    <w:rsid w:val="0036543B"/>
    <w:rsid w:val="00365AA2"/>
    <w:rsid w:val="00367131"/>
    <w:rsid w:val="00371396"/>
    <w:rsid w:val="0037167D"/>
    <w:rsid w:val="00371A8E"/>
    <w:rsid w:val="00376172"/>
    <w:rsid w:val="003763F1"/>
    <w:rsid w:val="00376EED"/>
    <w:rsid w:val="003770E6"/>
    <w:rsid w:val="003836F0"/>
    <w:rsid w:val="0038774D"/>
    <w:rsid w:val="00393BEA"/>
    <w:rsid w:val="003951B6"/>
    <w:rsid w:val="003A3414"/>
    <w:rsid w:val="003B1F33"/>
    <w:rsid w:val="003B7E69"/>
    <w:rsid w:val="003B7EAD"/>
    <w:rsid w:val="003D4661"/>
    <w:rsid w:val="003D7F7F"/>
    <w:rsid w:val="003E2B1B"/>
    <w:rsid w:val="003E2C40"/>
    <w:rsid w:val="003E42F1"/>
    <w:rsid w:val="003E7EA6"/>
    <w:rsid w:val="003F456E"/>
    <w:rsid w:val="003F48E5"/>
    <w:rsid w:val="00401575"/>
    <w:rsid w:val="004064F1"/>
    <w:rsid w:val="004074A4"/>
    <w:rsid w:val="00410A48"/>
    <w:rsid w:val="00412CC1"/>
    <w:rsid w:val="00417CF7"/>
    <w:rsid w:val="00420D02"/>
    <w:rsid w:val="00421A50"/>
    <w:rsid w:val="00426C51"/>
    <w:rsid w:val="00440E8C"/>
    <w:rsid w:val="0044583E"/>
    <w:rsid w:val="004542C4"/>
    <w:rsid w:val="00456C89"/>
    <w:rsid w:val="00457A7E"/>
    <w:rsid w:val="00460C5E"/>
    <w:rsid w:val="00464C7B"/>
    <w:rsid w:val="00467399"/>
    <w:rsid w:val="004740EB"/>
    <w:rsid w:val="00475910"/>
    <w:rsid w:val="00480E39"/>
    <w:rsid w:val="00483FFB"/>
    <w:rsid w:val="004879BC"/>
    <w:rsid w:val="00487D40"/>
    <w:rsid w:val="004A2204"/>
    <w:rsid w:val="004A49A7"/>
    <w:rsid w:val="004B4516"/>
    <w:rsid w:val="004B50CD"/>
    <w:rsid w:val="004B7404"/>
    <w:rsid w:val="004C300C"/>
    <w:rsid w:val="004C74AD"/>
    <w:rsid w:val="004D14CD"/>
    <w:rsid w:val="004D1CC5"/>
    <w:rsid w:val="004D2437"/>
    <w:rsid w:val="004D2F54"/>
    <w:rsid w:val="004D32F7"/>
    <w:rsid w:val="004D4381"/>
    <w:rsid w:val="004D456E"/>
    <w:rsid w:val="004E55B2"/>
    <w:rsid w:val="004F0F33"/>
    <w:rsid w:val="004F17DC"/>
    <w:rsid w:val="004F183C"/>
    <w:rsid w:val="004F231D"/>
    <w:rsid w:val="004F465F"/>
    <w:rsid w:val="004F5058"/>
    <w:rsid w:val="00504AB0"/>
    <w:rsid w:val="00504D0E"/>
    <w:rsid w:val="005158B3"/>
    <w:rsid w:val="005203D3"/>
    <w:rsid w:val="005211E4"/>
    <w:rsid w:val="00521725"/>
    <w:rsid w:val="005218A2"/>
    <w:rsid w:val="00531A81"/>
    <w:rsid w:val="00533E52"/>
    <w:rsid w:val="005360EE"/>
    <w:rsid w:val="00536E14"/>
    <w:rsid w:val="00544123"/>
    <w:rsid w:val="005446F6"/>
    <w:rsid w:val="00545679"/>
    <w:rsid w:val="0054687F"/>
    <w:rsid w:val="00553ADA"/>
    <w:rsid w:val="00565307"/>
    <w:rsid w:val="005659B0"/>
    <w:rsid w:val="005668AB"/>
    <w:rsid w:val="00566D03"/>
    <w:rsid w:val="00571898"/>
    <w:rsid w:val="005738DD"/>
    <w:rsid w:val="00577DC3"/>
    <w:rsid w:val="00577DDA"/>
    <w:rsid w:val="005824FF"/>
    <w:rsid w:val="00584C26"/>
    <w:rsid w:val="00587DF4"/>
    <w:rsid w:val="00592BE1"/>
    <w:rsid w:val="0059352C"/>
    <w:rsid w:val="005A4130"/>
    <w:rsid w:val="005A77B1"/>
    <w:rsid w:val="005B3814"/>
    <w:rsid w:val="005B6A4F"/>
    <w:rsid w:val="005B7991"/>
    <w:rsid w:val="005C570E"/>
    <w:rsid w:val="005D02AF"/>
    <w:rsid w:val="005D43CE"/>
    <w:rsid w:val="005E50A8"/>
    <w:rsid w:val="005E720C"/>
    <w:rsid w:val="005F564F"/>
    <w:rsid w:val="005F71A7"/>
    <w:rsid w:val="005F7841"/>
    <w:rsid w:val="00602C48"/>
    <w:rsid w:val="00614CB3"/>
    <w:rsid w:val="006155A3"/>
    <w:rsid w:val="006211E5"/>
    <w:rsid w:val="00621922"/>
    <w:rsid w:val="00623313"/>
    <w:rsid w:val="00634C51"/>
    <w:rsid w:val="00636A27"/>
    <w:rsid w:val="00640547"/>
    <w:rsid w:val="006428AD"/>
    <w:rsid w:val="0064544A"/>
    <w:rsid w:val="006466B0"/>
    <w:rsid w:val="0065322F"/>
    <w:rsid w:val="00657F39"/>
    <w:rsid w:val="00670887"/>
    <w:rsid w:val="00673017"/>
    <w:rsid w:val="006775A3"/>
    <w:rsid w:val="0069488F"/>
    <w:rsid w:val="006A3300"/>
    <w:rsid w:val="006A3646"/>
    <w:rsid w:val="006A7833"/>
    <w:rsid w:val="006B3186"/>
    <w:rsid w:val="006B471A"/>
    <w:rsid w:val="006B7ECF"/>
    <w:rsid w:val="006C0B49"/>
    <w:rsid w:val="006C384A"/>
    <w:rsid w:val="006C40F9"/>
    <w:rsid w:val="006C63C2"/>
    <w:rsid w:val="006C68D0"/>
    <w:rsid w:val="006D3A0B"/>
    <w:rsid w:val="006D4743"/>
    <w:rsid w:val="006D604C"/>
    <w:rsid w:val="006D75E1"/>
    <w:rsid w:val="006F0654"/>
    <w:rsid w:val="006F4CD8"/>
    <w:rsid w:val="007045A8"/>
    <w:rsid w:val="00705A10"/>
    <w:rsid w:val="0071197D"/>
    <w:rsid w:val="007151F1"/>
    <w:rsid w:val="007178CB"/>
    <w:rsid w:val="007207A4"/>
    <w:rsid w:val="0073109D"/>
    <w:rsid w:val="007316A9"/>
    <w:rsid w:val="00735334"/>
    <w:rsid w:val="00743345"/>
    <w:rsid w:val="00756D47"/>
    <w:rsid w:val="0076669A"/>
    <w:rsid w:val="007900FD"/>
    <w:rsid w:val="007915B8"/>
    <w:rsid w:val="00797CF2"/>
    <w:rsid w:val="007A66B5"/>
    <w:rsid w:val="007B0EBD"/>
    <w:rsid w:val="007B2876"/>
    <w:rsid w:val="007B4E59"/>
    <w:rsid w:val="007B62B7"/>
    <w:rsid w:val="007C6811"/>
    <w:rsid w:val="007C78D5"/>
    <w:rsid w:val="007D5F8B"/>
    <w:rsid w:val="007D7420"/>
    <w:rsid w:val="007D7EB4"/>
    <w:rsid w:val="007F063A"/>
    <w:rsid w:val="007F6DDD"/>
    <w:rsid w:val="00804147"/>
    <w:rsid w:val="00806892"/>
    <w:rsid w:val="00807C07"/>
    <w:rsid w:val="008106D6"/>
    <w:rsid w:val="00812DEB"/>
    <w:rsid w:val="008159E9"/>
    <w:rsid w:val="008173D2"/>
    <w:rsid w:val="008207C6"/>
    <w:rsid w:val="00823072"/>
    <w:rsid w:val="0083102A"/>
    <w:rsid w:val="00844886"/>
    <w:rsid w:val="008461FA"/>
    <w:rsid w:val="00847D39"/>
    <w:rsid w:val="00850A3F"/>
    <w:rsid w:val="00851B5D"/>
    <w:rsid w:val="00855449"/>
    <w:rsid w:val="0086419B"/>
    <w:rsid w:val="008728F2"/>
    <w:rsid w:val="00877F75"/>
    <w:rsid w:val="00881068"/>
    <w:rsid w:val="00882E84"/>
    <w:rsid w:val="0088786A"/>
    <w:rsid w:val="00890291"/>
    <w:rsid w:val="00897B13"/>
    <w:rsid w:val="008B1D1C"/>
    <w:rsid w:val="008B1DA7"/>
    <w:rsid w:val="008B40F2"/>
    <w:rsid w:val="008B47FE"/>
    <w:rsid w:val="008B4A5A"/>
    <w:rsid w:val="008B703D"/>
    <w:rsid w:val="008C1E3E"/>
    <w:rsid w:val="008C4273"/>
    <w:rsid w:val="008C58FA"/>
    <w:rsid w:val="008D48F0"/>
    <w:rsid w:val="008D6D99"/>
    <w:rsid w:val="008D70ED"/>
    <w:rsid w:val="008E0995"/>
    <w:rsid w:val="008F1BEF"/>
    <w:rsid w:val="00901B9A"/>
    <w:rsid w:val="00905BD7"/>
    <w:rsid w:val="009070D9"/>
    <w:rsid w:val="009107AE"/>
    <w:rsid w:val="00932E03"/>
    <w:rsid w:val="00936BC3"/>
    <w:rsid w:val="00942BA7"/>
    <w:rsid w:val="00942F05"/>
    <w:rsid w:val="00943ACE"/>
    <w:rsid w:val="00945976"/>
    <w:rsid w:val="00946240"/>
    <w:rsid w:val="00955456"/>
    <w:rsid w:val="00964654"/>
    <w:rsid w:val="009822E3"/>
    <w:rsid w:val="00983E56"/>
    <w:rsid w:val="009871D4"/>
    <w:rsid w:val="00987658"/>
    <w:rsid w:val="00987C49"/>
    <w:rsid w:val="0099045C"/>
    <w:rsid w:val="009911C3"/>
    <w:rsid w:val="009914B0"/>
    <w:rsid w:val="00992416"/>
    <w:rsid w:val="00992D6C"/>
    <w:rsid w:val="00992F82"/>
    <w:rsid w:val="00993D0E"/>
    <w:rsid w:val="00993F01"/>
    <w:rsid w:val="00994F64"/>
    <w:rsid w:val="009A53AE"/>
    <w:rsid w:val="009A7765"/>
    <w:rsid w:val="009B0BCB"/>
    <w:rsid w:val="009B3235"/>
    <w:rsid w:val="009B4A1F"/>
    <w:rsid w:val="009C7B8F"/>
    <w:rsid w:val="009D387C"/>
    <w:rsid w:val="009E684B"/>
    <w:rsid w:val="009F6176"/>
    <w:rsid w:val="00A0311D"/>
    <w:rsid w:val="00A07972"/>
    <w:rsid w:val="00A138D7"/>
    <w:rsid w:val="00A142A1"/>
    <w:rsid w:val="00A14EC4"/>
    <w:rsid w:val="00A21263"/>
    <w:rsid w:val="00A24D3C"/>
    <w:rsid w:val="00A30B68"/>
    <w:rsid w:val="00A30C15"/>
    <w:rsid w:val="00A3382F"/>
    <w:rsid w:val="00A41BB8"/>
    <w:rsid w:val="00A51B92"/>
    <w:rsid w:val="00A52D6B"/>
    <w:rsid w:val="00A5500C"/>
    <w:rsid w:val="00A62A66"/>
    <w:rsid w:val="00A65B09"/>
    <w:rsid w:val="00A76755"/>
    <w:rsid w:val="00A77761"/>
    <w:rsid w:val="00A81EC3"/>
    <w:rsid w:val="00A902F1"/>
    <w:rsid w:val="00A94FD2"/>
    <w:rsid w:val="00A9743F"/>
    <w:rsid w:val="00AA2550"/>
    <w:rsid w:val="00AB3288"/>
    <w:rsid w:val="00AB6CCB"/>
    <w:rsid w:val="00AC3011"/>
    <w:rsid w:val="00AC6D5C"/>
    <w:rsid w:val="00AC7672"/>
    <w:rsid w:val="00AD78E5"/>
    <w:rsid w:val="00AE2F96"/>
    <w:rsid w:val="00AE48E7"/>
    <w:rsid w:val="00AF0C5A"/>
    <w:rsid w:val="00AF389B"/>
    <w:rsid w:val="00AF4417"/>
    <w:rsid w:val="00AF5CF7"/>
    <w:rsid w:val="00B03844"/>
    <w:rsid w:val="00B107EB"/>
    <w:rsid w:val="00B158A8"/>
    <w:rsid w:val="00B22CF1"/>
    <w:rsid w:val="00B23C72"/>
    <w:rsid w:val="00B32218"/>
    <w:rsid w:val="00B34A8D"/>
    <w:rsid w:val="00B36AE7"/>
    <w:rsid w:val="00B42D9C"/>
    <w:rsid w:val="00B43811"/>
    <w:rsid w:val="00B45F60"/>
    <w:rsid w:val="00B60C48"/>
    <w:rsid w:val="00B65080"/>
    <w:rsid w:val="00B76D1C"/>
    <w:rsid w:val="00B813AF"/>
    <w:rsid w:val="00B827B1"/>
    <w:rsid w:val="00B836D0"/>
    <w:rsid w:val="00B83822"/>
    <w:rsid w:val="00B90AAF"/>
    <w:rsid w:val="00B9325C"/>
    <w:rsid w:val="00B93FB0"/>
    <w:rsid w:val="00B96EE2"/>
    <w:rsid w:val="00BA1821"/>
    <w:rsid w:val="00BA38E2"/>
    <w:rsid w:val="00BA3ADE"/>
    <w:rsid w:val="00BA5F00"/>
    <w:rsid w:val="00BA616F"/>
    <w:rsid w:val="00BB0D2F"/>
    <w:rsid w:val="00BB13B8"/>
    <w:rsid w:val="00BB2488"/>
    <w:rsid w:val="00BB26B8"/>
    <w:rsid w:val="00BB61C0"/>
    <w:rsid w:val="00BC135A"/>
    <w:rsid w:val="00BC5D27"/>
    <w:rsid w:val="00BC65F4"/>
    <w:rsid w:val="00BC7396"/>
    <w:rsid w:val="00BD1A28"/>
    <w:rsid w:val="00BD6F07"/>
    <w:rsid w:val="00BE478C"/>
    <w:rsid w:val="00BF3E23"/>
    <w:rsid w:val="00BF5A3D"/>
    <w:rsid w:val="00BF5FCB"/>
    <w:rsid w:val="00BF7585"/>
    <w:rsid w:val="00C17D4C"/>
    <w:rsid w:val="00C24A10"/>
    <w:rsid w:val="00C25673"/>
    <w:rsid w:val="00C40A75"/>
    <w:rsid w:val="00C40F13"/>
    <w:rsid w:val="00C44B33"/>
    <w:rsid w:val="00C51464"/>
    <w:rsid w:val="00C61044"/>
    <w:rsid w:val="00C75030"/>
    <w:rsid w:val="00C7658F"/>
    <w:rsid w:val="00C7755D"/>
    <w:rsid w:val="00C80AE4"/>
    <w:rsid w:val="00C86A93"/>
    <w:rsid w:val="00C916C5"/>
    <w:rsid w:val="00C91B80"/>
    <w:rsid w:val="00C93451"/>
    <w:rsid w:val="00C9795F"/>
    <w:rsid w:val="00CB1BAA"/>
    <w:rsid w:val="00CB3C26"/>
    <w:rsid w:val="00CB7ED5"/>
    <w:rsid w:val="00CC1337"/>
    <w:rsid w:val="00CD2FAD"/>
    <w:rsid w:val="00CE0130"/>
    <w:rsid w:val="00CE3155"/>
    <w:rsid w:val="00CF1D9E"/>
    <w:rsid w:val="00CF4878"/>
    <w:rsid w:val="00CF559E"/>
    <w:rsid w:val="00CF577F"/>
    <w:rsid w:val="00CF5845"/>
    <w:rsid w:val="00CF703F"/>
    <w:rsid w:val="00D055FD"/>
    <w:rsid w:val="00D0625E"/>
    <w:rsid w:val="00D106DD"/>
    <w:rsid w:val="00D14F3A"/>
    <w:rsid w:val="00D15384"/>
    <w:rsid w:val="00D16B9D"/>
    <w:rsid w:val="00D23747"/>
    <w:rsid w:val="00D25C1E"/>
    <w:rsid w:val="00D303E3"/>
    <w:rsid w:val="00D41AA5"/>
    <w:rsid w:val="00D44940"/>
    <w:rsid w:val="00D46D07"/>
    <w:rsid w:val="00D530AD"/>
    <w:rsid w:val="00D53A84"/>
    <w:rsid w:val="00D613AE"/>
    <w:rsid w:val="00D62327"/>
    <w:rsid w:val="00D63ABC"/>
    <w:rsid w:val="00D71C9B"/>
    <w:rsid w:val="00D812F3"/>
    <w:rsid w:val="00D86475"/>
    <w:rsid w:val="00D86C2D"/>
    <w:rsid w:val="00D9553C"/>
    <w:rsid w:val="00D96161"/>
    <w:rsid w:val="00DA7EFD"/>
    <w:rsid w:val="00DB74FA"/>
    <w:rsid w:val="00DC03FB"/>
    <w:rsid w:val="00DC3CCB"/>
    <w:rsid w:val="00DC6855"/>
    <w:rsid w:val="00DD64B8"/>
    <w:rsid w:val="00DD7A75"/>
    <w:rsid w:val="00DE2014"/>
    <w:rsid w:val="00DF0C6C"/>
    <w:rsid w:val="00DF40C9"/>
    <w:rsid w:val="00DF691E"/>
    <w:rsid w:val="00E12411"/>
    <w:rsid w:val="00E152F8"/>
    <w:rsid w:val="00E24592"/>
    <w:rsid w:val="00E33297"/>
    <w:rsid w:val="00E37D99"/>
    <w:rsid w:val="00E450E2"/>
    <w:rsid w:val="00E46015"/>
    <w:rsid w:val="00E532BA"/>
    <w:rsid w:val="00E65C89"/>
    <w:rsid w:val="00E660A2"/>
    <w:rsid w:val="00E869B9"/>
    <w:rsid w:val="00EA32E9"/>
    <w:rsid w:val="00EB112C"/>
    <w:rsid w:val="00EB6CE1"/>
    <w:rsid w:val="00EC1B7A"/>
    <w:rsid w:val="00EC3AF8"/>
    <w:rsid w:val="00EC4A36"/>
    <w:rsid w:val="00ED057B"/>
    <w:rsid w:val="00ED3F96"/>
    <w:rsid w:val="00EE3351"/>
    <w:rsid w:val="00EE5096"/>
    <w:rsid w:val="00EE51BD"/>
    <w:rsid w:val="00EE6543"/>
    <w:rsid w:val="00EE7B3C"/>
    <w:rsid w:val="00EF5292"/>
    <w:rsid w:val="00EF6AB4"/>
    <w:rsid w:val="00F10765"/>
    <w:rsid w:val="00F11F80"/>
    <w:rsid w:val="00F21EB6"/>
    <w:rsid w:val="00F27E0D"/>
    <w:rsid w:val="00F33387"/>
    <w:rsid w:val="00F34124"/>
    <w:rsid w:val="00F36CD6"/>
    <w:rsid w:val="00F36F1C"/>
    <w:rsid w:val="00F36F6A"/>
    <w:rsid w:val="00F449CF"/>
    <w:rsid w:val="00F44E04"/>
    <w:rsid w:val="00F46896"/>
    <w:rsid w:val="00F501D0"/>
    <w:rsid w:val="00F52CD6"/>
    <w:rsid w:val="00F55B57"/>
    <w:rsid w:val="00F60834"/>
    <w:rsid w:val="00F6196C"/>
    <w:rsid w:val="00F66150"/>
    <w:rsid w:val="00F7629E"/>
    <w:rsid w:val="00F768BB"/>
    <w:rsid w:val="00F825BE"/>
    <w:rsid w:val="00F837F3"/>
    <w:rsid w:val="00F923C5"/>
    <w:rsid w:val="00F92DFF"/>
    <w:rsid w:val="00F97066"/>
    <w:rsid w:val="00FA0EC2"/>
    <w:rsid w:val="00FB1576"/>
    <w:rsid w:val="00FB1DAB"/>
    <w:rsid w:val="00FB34CE"/>
    <w:rsid w:val="00FB75C5"/>
    <w:rsid w:val="00FC1F1D"/>
    <w:rsid w:val="00FC28EE"/>
    <w:rsid w:val="00FC77D6"/>
    <w:rsid w:val="00FC7A3D"/>
    <w:rsid w:val="00FD2DCF"/>
    <w:rsid w:val="00FD3640"/>
    <w:rsid w:val="00FD631A"/>
    <w:rsid w:val="00FD6AAC"/>
    <w:rsid w:val="00FE15CA"/>
    <w:rsid w:val="00FE423D"/>
    <w:rsid w:val="00FE4470"/>
    <w:rsid w:val="00FE7D34"/>
    <w:rsid w:val="00FF386C"/>
    <w:rsid w:val="00FF78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B2E58"/>
  <w15:chartTrackingRefBased/>
  <w15:docId w15:val="{C648583C-8893-4404-921A-612725E6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2BE1"/>
    <w:pPr>
      <w:spacing w:after="200" w:line="276" w:lineRule="auto"/>
    </w:pPr>
    <w:rPr>
      <w:rFonts w:ascii="Calibri" w:eastAsia="Times New Roman" w:hAnsi="Calibri" w:cs="Times New Roman"/>
      <w:sz w:val="22"/>
      <w:lang w:val="bg-BG" w:eastAsia="bg-BG"/>
    </w:rPr>
  </w:style>
  <w:style w:type="paragraph" w:styleId="Heading1">
    <w:name w:val="heading 1"/>
    <w:basedOn w:val="Normal"/>
    <w:next w:val="Normal"/>
    <w:link w:val="Heading1Char"/>
    <w:qFormat/>
    <w:rsid w:val="009E684B"/>
    <w:pPr>
      <w:keepNext/>
      <w:spacing w:before="240" w:after="60" w:line="240"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33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300"/>
    <w:rPr>
      <w:rFonts w:ascii="Calibri" w:eastAsia="Times New Roman" w:hAnsi="Calibri" w:cs="Times New Roman"/>
      <w:sz w:val="22"/>
      <w:lang w:val="bg-BG" w:eastAsia="bg-BG"/>
    </w:rPr>
  </w:style>
  <w:style w:type="paragraph" w:styleId="Footer">
    <w:name w:val="footer"/>
    <w:basedOn w:val="Normal"/>
    <w:link w:val="FooterChar"/>
    <w:uiPriority w:val="99"/>
    <w:unhideWhenUsed/>
    <w:rsid w:val="006A33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300"/>
    <w:rPr>
      <w:rFonts w:ascii="Calibri" w:eastAsia="Times New Roman" w:hAnsi="Calibri" w:cs="Times New Roman"/>
      <w:sz w:val="22"/>
      <w:lang w:val="bg-BG" w:eastAsia="bg-BG"/>
    </w:rPr>
  </w:style>
  <w:style w:type="paragraph" w:styleId="ListParagraph">
    <w:name w:val="List Paragraph"/>
    <w:aliases w:val="ПАРАГРАФ,List Paragraph1"/>
    <w:basedOn w:val="Normal"/>
    <w:link w:val="ListParagraphChar"/>
    <w:uiPriority w:val="34"/>
    <w:qFormat/>
    <w:rsid w:val="000B11A5"/>
    <w:pPr>
      <w:ind w:left="720"/>
      <w:contextualSpacing/>
    </w:pPr>
  </w:style>
  <w:style w:type="paragraph" w:styleId="BalloonText">
    <w:name w:val="Balloon Text"/>
    <w:basedOn w:val="Normal"/>
    <w:link w:val="BalloonTextChar"/>
    <w:uiPriority w:val="99"/>
    <w:semiHidden/>
    <w:unhideWhenUsed/>
    <w:rsid w:val="006708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887"/>
    <w:rPr>
      <w:rFonts w:ascii="Segoe UI" w:eastAsia="Times New Roman" w:hAnsi="Segoe UI" w:cs="Segoe UI"/>
      <w:sz w:val="18"/>
      <w:szCs w:val="18"/>
      <w:lang w:val="bg-BG" w:eastAsia="bg-BG"/>
    </w:rPr>
  </w:style>
  <w:style w:type="character" w:customStyle="1" w:styleId="ListParagraphChar">
    <w:name w:val="List Paragraph Char"/>
    <w:aliases w:val="ПАРАГРАФ Char,List Paragraph1 Char"/>
    <w:link w:val="ListParagraph"/>
    <w:uiPriority w:val="34"/>
    <w:rsid w:val="00FB34CE"/>
    <w:rPr>
      <w:rFonts w:ascii="Calibri" w:eastAsia="Times New Roman" w:hAnsi="Calibri" w:cs="Times New Roman"/>
      <w:sz w:val="22"/>
      <w:lang w:val="bg-BG" w:eastAsia="bg-BG"/>
    </w:rPr>
  </w:style>
  <w:style w:type="character" w:customStyle="1" w:styleId="Heading1Char">
    <w:name w:val="Heading 1 Char"/>
    <w:basedOn w:val="DefaultParagraphFont"/>
    <w:link w:val="Heading1"/>
    <w:rsid w:val="009E684B"/>
    <w:rPr>
      <w:rFonts w:ascii="Cambria" w:eastAsia="Times New Roman" w:hAnsi="Cambria" w:cs="Times New Roman"/>
      <w:b/>
      <w:bCs/>
      <w:kern w:val="32"/>
      <w:sz w:val="32"/>
      <w:szCs w:val="32"/>
      <w:lang w:val="bg-B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52337E-CB81-467B-8109-7E192E88E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1165</TotalTime>
  <Pages>20</Pages>
  <Words>7439</Words>
  <Characters>42407</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Ася Георгиева Георгиева</dc:creator>
  <cp:keywords/>
  <dc:description/>
  <cp:lastModifiedBy>Анелия Добринова Тодорова</cp:lastModifiedBy>
  <cp:revision>541</cp:revision>
  <cp:lastPrinted>2020-06-12T11:50:00Z</cp:lastPrinted>
  <dcterms:created xsi:type="dcterms:W3CDTF">2020-03-16T10:17:00Z</dcterms:created>
  <dcterms:modified xsi:type="dcterms:W3CDTF">2020-06-12T12:39:00Z</dcterms:modified>
</cp:coreProperties>
</file>