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866" w:rsidRPr="00777D04" w:rsidRDefault="00443866" w:rsidP="00443866">
      <w:pPr>
        <w:jc w:val="center"/>
        <w:rPr>
          <w:b/>
          <w:sz w:val="28"/>
          <w:szCs w:val="28"/>
        </w:rPr>
      </w:pPr>
      <w:r w:rsidRPr="00777D04">
        <w:rPr>
          <w:b/>
          <w:sz w:val="28"/>
          <w:szCs w:val="28"/>
        </w:rPr>
        <w:t>РЕПУБЛИКА БЪЛГАРИЯ</w:t>
      </w:r>
    </w:p>
    <w:p w:rsidR="00443866" w:rsidRPr="00777D04" w:rsidRDefault="00443866" w:rsidP="00443866">
      <w:pPr>
        <w:pBdr>
          <w:bottom w:val="single" w:sz="12" w:space="16" w:color="auto"/>
        </w:pBdr>
        <w:jc w:val="center"/>
        <w:rPr>
          <w:b/>
          <w:sz w:val="28"/>
          <w:szCs w:val="28"/>
        </w:rPr>
      </w:pPr>
      <w:r w:rsidRPr="00777D04">
        <w:rPr>
          <w:b/>
          <w:sz w:val="28"/>
          <w:szCs w:val="28"/>
        </w:rPr>
        <w:t>С М Е Т Н А   П А Л А Т А</w:t>
      </w:r>
    </w:p>
    <w:p w:rsidR="00B50E1B" w:rsidRPr="00B440D9" w:rsidRDefault="00B50E1B" w:rsidP="00B50E1B">
      <w:pPr>
        <w:tabs>
          <w:tab w:val="left" w:pos="13020"/>
        </w:tabs>
        <w:spacing w:line="240" w:lineRule="atLeast"/>
        <w:jc w:val="right"/>
        <w:rPr>
          <w:b/>
          <w:sz w:val="20"/>
          <w:szCs w:val="20"/>
        </w:rPr>
      </w:pPr>
      <w:r w:rsidRPr="00B440D9">
        <w:rPr>
          <w:b/>
          <w:sz w:val="20"/>
          <w:szCs w:val="20"/>
        </w:rPr>
        <w:t xml:space="preserve">Приложение № </w:t>
      </w:r>
      <w:r w:rsidR="00670750">
        <w:rPr>
          <w:b/>
          <w:sz w:val="20"/>
          <w:szCs w:val="20"/>
        </w:rPr>
        <w:t>7</w:t>
      </w:r>
      <w:bookmarkStart w:id="0" w:name="_GoBack"/>
      <w:bookmarkEnd w:id="0"/>
    </w:p>
    <w:p w:rsidR="00B50E1B" w:rsidRPr="00B440D9" w:rsidRDefault="00B50E1B" w:rsidP="00B50E1B">
      <w:pPr>
        <w:tabs>
          <w:tab w:val="left" w:pos="13020"/>
        </w:tabs>
        <w:spacing w:line="240" w:lineRule="atLeast"/>
        <w:jc w:val="right"/>
        <w:rPr>
          <w:b/>
          <w:sz w:val="20"/>
          <w:szCs w:val="20"/>
        </w:rPr>
      </w:pPr>
      <w:r w:rsidRPr="00B440D9">
        <w:rPr>
          <w:b/>
          <w:sz w:val="20"/>
          <w:szCs w:val="20"/>
        </w:rPr>
        <w:t xml:space="preserve">към чл. </w:t>
      </w:r>
      <w:r w:rsidR="001A39EE">
        <w:rPr>
          <w:b/>
          <w:sz w:val="20"/>
          <w:szCs w:val="20"/>
        </w:rPr>
        <w:t>1</w:t>
      </w:r>
      <w:r w:rsidR="004B7773">
        <w:rPr>
          <w:b/>
          <w:sz w:val="20"/>
          <w:szCs w:val="20"/>
        </w:rPr>
        <w:t>6</w:t>
      </w:r>
      <w:r w:rsidR="001A39EE">
        <w:rPr>
          <w:b/>
          <w:sz w:val="20"/>
          <w:szCs w:val="20"/>
        </w:rPr>
        <w:t>, ал. 1</w:t>
      </w:r>
    </w:p>
    <w:p w:rsidR="00443866" w:rsidRDefault="00443866" w:rsidP="00443866">
      <w:pPr>
        <w:rPr>
          <w:b/>
          <w:u w:val="single"/>
          <w:lang w:val="en-US"/>
        </w:rPr>
      </w:pPr>
    </w:p>
    <w:p w:rsidR="00443866" w:rsidRDefault="00443866" w:rsidP="00443866">
      <w:pPr>
        <w:rPr>
          <w:b/>
          <w:u w:val="single"/>
        </w:rPr>
      </w:pPr>
    </w:p>
    <w:p w:rsidR="00443866" w:rsidRPr="00FB4B6A" w:rsidRDefault="00443866" w:rsidP="00443866">
      <w:pPr>
        <w:rPr>
          <w:b/>
          <w:u w:val="single"/>
        </w:rPr>
      </w:pPr>
    </w:p>
    <w:p w:rsidR="00443866" w:rsidRPr="00FB4B6A" w:rsidRDefault="00443866" w:rsidP="00443866">
      <w:pPr>
        <w:rPr>
          <w:b/>
          <w:sz w:val="16"/>
          <w:szCs w:val="16"/>
          <w:u w:val="single"/>
        </w:rPr>
      </w:pPr>
    </w:p>
    <w:p w:rsidR="00443866" w:rsidRPr="00BE0977" w:rsidRDefault="001A39EE" w:rsidP="00443866">
      <w:pPr>
        <w:pStyle w:val="Heading1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ФОРМУЛЯР ЗА ОТРАЗЯВАНЕ НА ПОСТИГНАТИТЕ РЕЗУЛТАТИ ОТ ПРОВЕДЕН СТАЖ В СМЕТНАТА ПАЛАТА </w:t>
      </w:r>
    </w:p>
    <w:p w:rsidR="00443866" w:rsidRDefault="00443866" w:rsidP="00443866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p w:rsidR="001A39EE" w:rsidRDefault="001A39EE" w:rsidP="00443866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p w:rsidR="001A39EE" w:rsidRPr="00FD7B3E" w:rsidRDefault="001A39EE" w:rsidP="00443866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0"/>
        <w:gridCol w:w="4891"/>
      </w:tblGrid>
      <w:tr w:rsidR="001A39EE" w:rsidRPr="00215B07" w:rsidTr="0018289C">
        <w:trPr>
          <w:trHeight w:val="638"/>
        </w:trPr>
        <w:tc>
          <w:tcPr>
            <w:tcW w:w="4890" w:type="dxa"/>
          </w:tcPr>
          <w:p w:rsidR="001A39EE" w:rsidRPr="0082226E" w:rsidRDefault="001A39EE" w:rsidP="001A39EE">
            <w:pPr>
              <w:spacing w:after="60"/>
              <w:rPr>
                <w:noProof/>
              </w:rPr>
            </w:pPr>
            <w:r w:rsidRPr="0082226E">
              <w:rPr>
                <w:noProof/>
              </w:rPr>
              <w:t xml:space="preserve">Стажът се проведе в дирекция …….., отдел …….., ИРМ-………… на Сметната палата, адрес: </w:t>
            </w:r>
          </w:p>
        </w:tc>
        <w:tc>
          <w:tcPr>
            <w:tcW w:w="4891" w:type="dxa"/>
          </w:tcPr>
          <w:p w:rsidR="001A39EE" w:rsidRPr="0082226E" w:rsidRDefault="001A39EE" w:rsidP="0018289C">
            <w:pPr>
              <w:spacing w:after="60"/>
              <w:rPr>
                <w:b/>
                <w:noProof/>
              </w:rPr>
            </w:pPr>
          </w:p>
        </w:tc>
      </w:tr>
      <w:tr w:rsidR="001A39EE" w:rsidRPr="00215B07" w:rsidTr="001A39EE">
        <w:trPr>
          <w:trHeight w:val="638"/>
        </w:trPr>
        <w:tc>
          <w:tcPr>
            <w:tcW w:w="4890" w:type="dxa"/>
            <w:vAlign w:val="center"/>
          </w:tcPr>
          <w:p w:rsidR="001A39EE" w:rsidRPr="0082226E" w:rsidRDefault="001A39EE" w:rsidP="001A39EE">
            <w:pPr>
              <w:spacing w:after="60"/>
              <w:rPr>
                <w:noProof/>
              </w:rPr>
            </w:pPr>
            <w:r>
              <w:rPr>
                <w:noProof/>
              </w:rPr>
              <w:t>Период на провеждане на стажа:</w:t>
            </w:r>
          </w:p>
        </w:tc>
        <w:tc>
          <w:tcPr>
            <w:tcW w:w="4891" w:type="dxa"/>
            <w:vAlign w:val="center"/>
          </w:tcPr>
          <w:p w:rsidR="001A39EE" w:rsidRPr="0082226E" w:rsidRDefault="001A39EE" w:rsidP="001A39EE">
            <w:pPr>
              <w:spacing w:after="60"/>
              <w:rPr>
                <w:b/>
                <w:noProof/>
              </w:rPr>
            </w:pPr>
          </w:p>
        </w:tc>
      </w:tr>
      <w:tr w:rsidR="001A39EE" w:rsidRPr="00215B07" w:rsidTr="0018289C">
        <w:trPr>
          <w:trHeight w:val="638"/>
        </w:trPr>
        <w:tc>
          <w:tcPr>
            <w:tcW w:w="4890" w:type="dxa"/>
          </w:tcPr>
          <w:p w:rsidR="001A39EE" w:rsidRPr="0082226E" w:rsidRDefault="001A39EE" w:rsidP="0018289C">
            <w:pPr>
              <w:spacing w:after="60"/>
              <w:rPr>
                <w:noProof/>
              </w:rPr>
            </w:pPr>
            <w:r w:rsidRPr="0082226E">
              <w:rPr>
                <w:noProof/>
              </w:rPr>
              <w:t>Име, призиме и фамилия на наставника, длъжност, общ тудов стаж в СП</w:t>
            </w:r>
            <w:r>
              <w:rPr>
                <w:noProof/>
              </w:rPr>
              <w:t>, тел. за контакт:</w:t>
            </w:r>
          </w:p>
        </w:tc>
        <w:tc>
          <w:tcPr>
            <w:tcW w:w="4891" w:type="dxa"/>
          </w:tcPr>
          <w:p w:rsidR="001A39EE" w:rsidRPr="0082226E" w:rsidRDefault="001A39EE" w:rsidP="0018289C">
            <w:pPr>
              <w:spacing w:after="60"/>
              <w:rPr>
                <w:b/>
                <w:noProof/>
              </w:rPr>
            </w:pPr>
          </w:p>
        </w:tc>
      </w:tr>
      <w:tr w:rsidR="001A39EE" w:rsidRPr="00215B07" w:rsidTr="0018289C">
        <w:trPr>
          <w:trHeight w:val="638"/>
        </w:trPr>
        <w:tc>
          <w:tcPr>
            <w:tcW w:w="4890" w:type="dxa"/>
          </w:tcPr>
          <w:p w:rsidR="001A39EE" w:rsidRPr="0082226E" w:rsidRDefault="001A39EE" w:rsidP="0018289C">
            <w:pPr>
              <w:spacing w:after="60"/>
              <w:rPr>
                <w:noProof/>
              </w:rPr>
            </w:pPr>
            <w:r w:rsidRPr="0082226E">
              <w:rPr>
                <w:noProof/>
              </w:rPr>
              <w:t xml:space="preserve">Име, призиме и фамилия на </w:t>
            </w:r>
            <w:r>
              <w:rPr>
                <w:noProof/>
              </w:rPr>
              <w:t>стажанта</w:t>
            </w:r>
            <w:r w:rsidRPr="0082226E">
              <w:rPr>
                <w:noProof/>
              </w:rPr>
              <w:t xml:space="preserve">, </w:t>
            </w:r>
            <w:r>
              <w:rPr>
                <w:noProof/>
              </w:rPr>
              <w:t xml:space="preserve">студент в …………. (ВУЗ), тел. за контакт: </w:t>
            </w:r>
          </w:p>
        </w:tc>
        <w:tc>
          <w:tcPr>
            <w:tcW w:w="4891" w:type="dxa"/>
          </w:tcPr>
          <w:p w:rsidR="001A39EE" w:rsidRPr="0082226E" w:rsidRDefault="001A39EE" w:rsidP="0018289C">
            <w:pPr>
              <w:spacing w:after="60"/>
              <w:rPr>
                <w:b/>
                <w:noProof/>
              </w:rPr>
            </w:pPr>
          </w:p>
        </w:tc>
      </w:tr>
    </w:tbl>
    <w:p w:rsidR="001A39EE" w:rsidRDefault="001A39EE" w:rsidP="00443866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p w:rsidR="001A39EE" w:rsidRDefault="001A39EE" w:rsidP="00443866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tbl>
      <w:tblPr>
        <w:tblW w:w="10116" w:type="dxa"/>
        <w:tblInd w:w="108" w:type="dxa"/>
        <w:tblLook w:val="01E0" w:firstRow="1" w:lastRow="1" w:firstColumn="1" w:lastColumn="1" w:noHBand="0" w:noVBand="0"/>
      </w:tblPr>
      <w:tblGrid>
        <w:gridCol w:w="9894"/>
        <w:gridCol w:w="222"/>
      </w:tblGrid>
      <w:tr w:rsidR="001A39EE" w:rsidRPr="00215B07" w:rsidTr="0018289C">
        <w:trPr>
          <w:trHeight w:val="273"/>
        </w:trPr>
        <w:tc>
          <w:tcPr>
            <w:tcW w:w="9894" w:type="dxa"/>
          </w:tcPr>
          <w:p w:rsidR="001A39EE" w:rsidRPr="00215B07" w:rsidRDefault="001A39EE" w:rsidP="0018289C">
            <w:pPr>
              <w:jc w:val="center"/>
              <w:rPr>
                <w:b/>
              </w:rPr>
            </w:pPr>
          </w:p>
          <w:tbl>
            <w:tblPr>
              <w:tblW w:w="9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59"/>
              <w:gridCol w:w="1709"/>
            </w:tblGrid>
            <w:tr w:rsidR="001A39EE" w:rsidRPr="00215B07" w:rsidTr="007C598B">
              <w:tc>
                <w:tcPr>
                  <w:tcW w:w="7959" w:type="dxa"/>
                  <w:vAlign w:val="center"/>
                </w:tcPr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Критерии</w:t>
                  </w:r>
                </w:p>
              </w:tc>
              <w:tc>
                <w:tcPr>
                  <w:tcW w:w="1709" w:type="dxa"/>
                  <w:vAlign w:val="center"/>
                </w:tcPr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  <w:r w:rsidRPr="00215B07">
                    <w:rPr>
                      <w:b/>
                    </w:rPr>
                    <w:t>Оценка</w:t>
                  </w:r>
                </w:p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  <w:r w:rsidRPr="00215B07">
                    <w:rPr>
                      <w:b/>
                    </w:rPr>
                    <w:t xml:space="preserve">(мин. 1, </w:t>
                  </w:r>
                  <w:proofErr w:type="spellStart"/>
                  <w:r w:rsidRPr="00215B07">
                    <w:rPr>
                      <w:b/>
                    </w:rPr>
                    <w:t>макс</w:t>
                  </w:r>
                  <w:proofErr w:type="spellEnd"/>
                  <w:r w:rsidRPr="00215B07">
                    <w:rPr>
                      <w:b/>
                    </w:rPr>
                    <w:t>. 5)</w:t>
                  </w:r>
                </w:p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A39EE" w:rsidRPr="00215B07" w:rsidTr="007C598B">
              <w:tc>
                <w:tcPr>
                  <w:tcW w:w="7959" w:type="dxa"/>
                  <w:vAlign w:val="center"/>
                </w:tcPr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709" w:type="dxa"/>
                  <w:vAlign w:val="center"/>
                </w:tcPr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A39EE" w:rsidRPr="00215B07" w:rsidTr="007C598B">
              <w:tc>
                <w:tcPr>
                  <w:tcW w:w="7959" w:type="dxa"/>
                </w:tcPr>
                <w:p w:rsidR="001A39EE" w:rsidRPr="00215B07" w:rsidRDefault="007C598B" w:rsidP="001A39EE">
                  <w:pPr>
                    <w:numPr>
                      <w:ilvl w:val="0"/>
                      <w:numId w:val="6"/>
                    </w:numPr>
                    <w:tabs>
                      <w:tab w:val="left" w:pos="349"/>
                    </w:tabs>
                    <w:ind w:left="63" w:firstLine="0"/>
                  </w:pPr>
                  <w:r>
                    <w:t>З</w:t>
                  </w:r>
                  <w:r w:rsidRPr="000717B2">
                    <w:t xml:space="preserve">апознаване с </w:t>
                  </w:r>
                  <w:r>
                    <w:t>устройството и функциите на дейността на Сметната палата. Запознаване с функционалните отговорности на структурното звено.</w:t>
                  </w:r>
                </w:p>
              </w:tc>
              <w:tc>
                <w:tcPr>
                  <w:tcW w:w="1709" w:type="dxa"/>
                </w:tcPr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A39EE" w:rsidRPr="00215B07" w:rsidTr="007C598B">
              <w:tc>
                <w:tcPr>
                  <w:tcW w:w="7959" w:type="dxa"/>
                </w:tcPr>
                <w:p w:rsidR="001A39EE" w:rsidRPr="00215B07" w:rsidRDefault="007C598B" w:rsidP="001A39EE">
                  <w:pPr>
                    <w:numPr>
                      <w:ilvl w:val="0"/>
                      <w:numId w:val="6"/>
                    </w:numPr>
                    <w:tabs>
                      <w:tab w:val="left" w:pos="349"/>
                    </w:tabs>
                    <w:ind w:left="63" w:firstLine="0"/>
                  </w:pPr>
                  <w:r>
                    <w:rPr>
                      <w:noProof/>
                    </w:rPr>
                    <w:t xml:space="preserve">Запознаване с основните </w:t>
                  </w:r>
                  <w:r w:rsidRPr="0042502B">
                    <w:rPr>
                      <w:noProof/>
                    </w:rPr>
                    <w:t>нормативни документи и вътрешни актове</w:t>
                  </w:r>
                  <w:r>
                    <w:rPr>
                      <w:noProof/>
                    </w:rPr>
                    <w:t xml:space="preserve"> на СП</w:t>
                  </w:r>
                  <w:r w:rsidRPr="0042502B">
                    <w:rPr>
                      <w:noProof/>
                    </w:rPr>
                    <w:t>, които регламентират дейността на структурното звено</w:t>
                  </w:r>
                  <w:r>
                    <w:rPr>
                      <w:noProof/>
                    </w:rPr>
                    <w:t>/ задълженията на длъжността - ………………………………..</w:t>
                  </w:r>
                </w:p>
              </w:tc>
              <w:tc>
                <w:tcPr>
                  <w:tcW w:w="1709" w:type="dxa"/>
                </w:tcPr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A39EE" w:rsidRPr="00215B07" w:rsidTr="007C598B">
              <w:tc>
                <w:tcPr>
                  <w:tcW w:w="7959" w:type="dxa"/>
                </w:tcPr>
                <w:p w:rsidR="001A39EE" w:rsidRPr="00215B07" w:rsidRDefault="007C598B" w:rsidP="001A39EE">
                  <w:pPr>
                    <w:numPr>
                      <w:ilvl w:val="0"/>
                      <w:numId w:val="6"/>
                    </w:numPr>
                    <w:tabs>
                      <w:tab w:val="left" w:pos="349"/>
                    </w:tabs>
                    <w:ind w:left="63" w:firstLine="0"/>
                  </w:pPr>
                  <w:r w:rsidRPr="0042502B">
                    <w:t xml:space="preserve">Запознаване </w:t>
                  </w:r>
                  <w:r>
                    <w:t xml:space="preserve">с естеството на работа в структурното звено и </w:t>
                  </w:r>
                  <w:r w:rsidRPr="0042502B">
                    <w:t>със служебните задължения на длъжност</w:t>
                  </w:r>
                  <w:r>
                    <w:t>та</w:t>
                  </w:r>
                </w:p>
              </w:tc>
              <w:tc>
                <w:tcPr>
                  <w:tcW w:w="1709" w:type="dxa"/>
                </w:tcPr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A39EE" w:rsidRPr="00215B07" w:rsidTr="007C598B">
              <w:tc>
                <w:tcPr>
                  <w:tcW w:w="7959" w:type="dxa"/>
                </w:tcPr>
                <w:p w:rsidR="001A39EE" w:rsidRPr="00215B07" w:rsidRDefault="007C598B" w:rsidP="001A39EE">
                  <w:pPr>
                    <w:numPr>
                      <w:ilvl w:val="0"/>
                      <w:numId w:val="6"/>
                    </w:numPr>
                    <w:tabs>
                      <w:tab w:val="left" w:pos="349"/>
                    </w:tabs>
                    <w:ind w:left="63" w:firstLine="0"/>
                  </w:pPr>
                  <w:r w:rsidRPr="0042502B">
                    <w:rPr>
                      <w:noProof/>
                    </w:rPr>
                    <w:t>Запознаване със следните работни процеси</w:t>
                  </w:r>
                  <w:r>
                    <w:rPr>
                      <w:noProof/>
                    </w:rPr>
                    <w:t>: ……………………………………………………………………………………</w:t>
                  </w:r>
                </w:p>
              </w:tc>
              <w:tc>
                <w:tcPr>
                  <w:tcW w:w="1709" w:type="dxa"/>
                </w:tcPr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A39EE" w:rsidRPr="00215B07" w:rsidTr="007C598B">
              <w:tc>
                <w:tcPr>
                  <w:tcW w:w="7959" w:type="dxa"/>
                </w:tcPr>
                <w:p w:rsidR="001A39EE" w:rsidRPr="00215B07" w:rsidRDefault="007C598B" w:rsidP="007C598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394"/>
                    </w:tabs>
                    <w:spacing w:after="60"/>
                    <w:ind w:left="63" w:firstLine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Как бихте оценили приноса на стажанта в работния процес </w:t>
                  </w:r>
                </w:p>
              </w:tc>
              <w:tc>
                <w:tcPr>
                  <w:tcW w:w="1709" w:type="dxa"/>
                </w:tcPr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7C598B" w:rsidRPr="00215B07" w:rsidTr="007C598B">
              <w:tc>
                <w:tcPr>
                  <w:tcW w:w="7959" w:type="dxa"/>
                </w:tcPr>
                <w:p w:rsidR="007C598B" w:rsidRDefault="007C598B" w:rsidP="007C598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394"/>
                    </w:tabs>
                    <w:spacing w:after="60"/>
                    <w:ind w:left="63" w:firstLine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Стажантът спази дадените насоки за работа и определените срокове </w:t>
                  </w:r>
                </w:p>
              </w:tc>
              <w:tc>
                <w:tcPr>
                  <w:tcW w:w="1709" w:type="dxa"/>
                </w:tcPr>
                <w:p w:rsidR="007C598B" w:rsidRPr="00215B07" w:rsidRDefault="007C598B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7C598B" w:rsidRPr="00215B07" w:rsidTr="007C598B">
              <w:tc>
                <w:tcPr>
                  <w:tcW w:w="7959" w:type="dxa"/>
                </w:tcPr>
                <w:p w:rsidR="007C598B" w:rsidRDefault="007C598B" w:rsidP="007C598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394"/>
                    </w:tabs>
                    <w:spacing w:after="60"/>
                    <w:ind w:left="63" w:firstLine="0"/>
                    <w:rPr>
                      <w:noProof/>
                    </w:rPr>
                  </w:pPr>
                  <w:r>
                    <w:rPr>
                      <w:noProof/>
                    </w:rPr>
                    <w:t>Стажантът проявяваше интерес и към други процеси/дейности, извън поставените цели на стажа</w:t>
                  </w:r>
                </w:p>
              </w:tc>
              <w:tc>
                <w:tcPr>
                  <w:tcW w:w="1709" w:type="dxa"/>
                </w:tcPr>
                <w:p w:rsidR="007C598B" w:rsidRPr="00215B07" w:rsidRDefault="007C598B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7C598B" w:rsidRPr="00215B07" w:rsidTr="007C598B">
              <w:tc>
                <w:tcPr>
                  <w:tcW w:w="7959" w:type="dxa"/>
                </w:tcPr>
                <w:p w:rsidR="007C598B" w:rsidRDefault="007C598B" w:rsidP="007C598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394"/>
                    </w:tabs>
                    <w:spacing w:after="60"/>
                    <w:ind w:left="63" w:firstLine="0"/>
                    <w:rPr>
                      <w:noProof/>
                    </w:rPr>
                  </w:pPr>
                  <w:r>
                    <w:rPr>
                      <w:noProof/>
                    </w:rPr>
                    <w:t>Стажантът използваше разнообразни и уместни ресурси, източници на информация и помощ</w:t>
                  </w:r>
                </w:p>
              </w:tc>
              <w:tc>
                <w:tcPr>
                  <w:tcW w:w="1709" w:type="dxa"/>
                </w:tcPr>
                <w:p w:rsidR="007C598B" w:rsidRPr="00215B07" w:rsidRDefault="007C598B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7A36E6" w:rsidRPr="00215B07" w:rsidTr="007C598B">
              <w:tc>
                <w:tcPr>
                  <w:tcW w:w="7959" w:type="dxa"/>
                </w:tcPr>
                <w:p w:rsidR="007A36E6" w:rsidRDefault="007A36E6" w:rsidP="007C598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394"/>
                    </w:tabs>
                    <w:spacing w:after="60"/>
                    <w:ind w:left="63" w:firstLine="0"/>
                    <w:rPr>
                      <w:noProof/>
                    </w:rPr>
                  </w:pPr>
                  <w:r>
                    <w:rPr>
                      <w:noProof/>
                    </w:rPr>
                    <w:t>Стажантът успя да се адаптира бързо и успешно към работната среда и екипа</w:t>
                  </w:r>
                </w:p>
              </w:tc>
              <w:tc>
                <w:tcPr>
                  <w:tcW w:w="1709" w:type="dxa"/>
                </w:tcPr>
                <w:p w:rsidR="007A36E6" w:rsidRPr="00215B07" w:rsidRDefault="007A36E6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7C598B" w:rsidRPr="00215B07" w:rsidTr="007C598B">
              <w:tc>
                <w:tcPr>
                  <w:tcW w:w="7959" w:type="dxa"/>
                </w:tcPr>
                <w:p w:rsidR="007C598B" w:rsidRDefault="007C598B" w:rsidP="007C598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394"/>
                    </w:tabs>
                    <w:spacing w:after="60"/>
                    <w:ind w:left="63" w:firstLine="0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>Стажантът взаимодействаше добре с другите служители при изпълнението на поставените задачи</w:t>
                  </w:r>
                </w:p>
              </w:tc>
              <w:tc>
                <w:tcPr>
                  <w:tcW w:w="1709" w:type="dxa"/>
                </w:tcPr>
                <w:p w:rsidR="007C598B" w:rsidRPr="00215B07" w:rsidRDefault="007C598B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7C598B" w:rsidRPr="00215B07" w:rsidTr="007C598B">
              <w:tc>
                <w:tcPr>
                  <w:tcW w:w="7959" w:type="dxa"/>
                </w:tcPr>
                <w:p w:rsidR="007C598B" w:rsidRDefault="007C598B" w:rsidP="007C598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394"/>
                    </w:tabs>
                    <w:spacing w:after="60"/>
                    <w:ind w:left="63" w:firstLine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Стажантът поддържаше работното си място и оборудване в ред и със съответната грижа </w:t>
                  </w:r>
                </w:p>
              </w:tc>
              <w:tc>
                <w:tcPr>
                  <w:tcW w:w="1709" w:type="dxa"/>
                </w:tcPr>
                <w:p w:rsidR="007C598B" w:rsidRPr="00215B07" w:rsidRDefault="007C598B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7A36E6" w:rsidRPr="00215B07" w:rsidTr="007C598B">
              <w:tc>
                <w:tcPr>
                  <w:tcW w:w="7959" w:type="dxa"/>
                </w:tcPr>
                <w:p w:rsidR="007A36E6" w:rsidRDefault="007A36E6" w:rsidP="007C598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394"/>
                    </w:tabs>
                    <w:spacing w:after="60"/>
                    <w:ind w:left="63" w:firstLine="0"/>
                    <w:rPr>
                      <w:noProof/>
                    </w:rPr>
                  </w:pPr>
                  <w:r>
                    <w:rPr>
                      <w:noProof/>
                    </w:rPr>
                    <w:t>Стажантът демострираше силна мотивация за работа</w:t>
                  </w:r>
                </w:p>
              </w:tc>
              <w:tc>
                <w:tcPr>
                  <w:tcW w:w="1709" w:type="dxa"/>
                </w:tcPr>
                <w:p w:rsidR="007A36E6" w:rsidRPr="00215B07" w:rsidRDefault="007A36E6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7A36E6" w:rsidRPr="00215B07" w:rsidTr="007C598B">
              <w:tc>
                <w:tcPr>
                  <w:tcW w:w="7959" w:type="dxa"/>
                </w:tcPr>
                <w:p w:rsidR="007A36E6" w:rsidRDefault="007A36E6" w:rsidP="007C598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394"/>
                    </w:tabs>
                    <w:spacing w:after="60"/>
                    <w:ind w:left="63" w:firstLine="0"/>
                    <w:rPr>
                      <w:noProof/>
                    </w:rPr>
                  </w:pPr>
                  <w:r>
                    <w:rPr>
                      <w:noProof/>
                    </w:rPr>
                    <w:t>Други критерии, по Ваша преценка</w:t>
                  </w:r>
                </w:p>
              </w:tc>
              <w:tc>
                <w:tcPr>
                  <w:tcW w:w="1709" w:type="dxa"/>
                </w:tcPr>
                <w:p w:rsidR="007A36E6" w:rsidRPr="00215B07" w:rsidRDefault="007A36E6" w:rsidP="0018289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A39EE" w:rsidRPr="00215B07" w:rsidTr="007C598B">
              <w:tc>
                <w:tcPr>
                  <w:tcW w:w="7959" w:type="dxa"/>
                </w:tcPr>
                <w:p w:rsidR="001A39EE" w:rsidRPr="00215B07" w:rsidRDefault="001A39EE" w:rsidP="0018289C">
                  <w:pPr>
                    <w:rPr>
                      <w:i/>
                    </w:rPr>
                  </w:pPr>
                  <w:r w:rsidRPr="00215B07">
                    <w:rPr>
                      <w:i/>
                    </w:rPr>
                    <w:t xml:space="preserve">Общата оценка е средноаритметичната оценка, получена от оценките по отделните </w:t>
                  </w:r>
                  <w:r w:rsidR="007A36E6">
                    <w:rPr>
                      <w:i/>
                    </w:rPr>
                    <w:t>критерии</w:t>
                  </w:r>
                  <w:r w:rsidRPr="00215B07">
                    <w:rPr>
                      <w:i/>
                    </w:rPr>
                    <w:t>, като:</w:t>
                  </w:r>
                </w:p>
                <w:p w:rsidR="001A39EE" w:rsidRPr="00215B07" w:rsidRDefault="001A39EE" w:rsidP="0018289C">
                  <w:pPr>
                    <w:rPr>
                      <w:i/>
                    </w:rPr>
                  </w:pPr>
                  <w:r w:rsidRPr="00215B07">
                    <w:rPr>
                      <w:i/>
                    </w:rPr>
                    <w:t>5- напълно;</w:t>
                  </w:r>
                </w:p>
                <w:p w:rsidR="001A39EE" w:rsidRPr="00215B07" w:rsidRDefault="001A39EE" w:rsidP="0018289C">
                  <w:pPr>
                    <w:rPr>
                      <w:i/>
                    </w:rPr>
                  </w:pPr>
                  <w:r w:rsidRPr="00215B07">
                    <w:rPr>
                      <w:i/>
                    </w:rPr>
                    <w:t xml:space="preserve">4- </w:t>
                  </w:r>
                  <w:r w:rsidR="007A36E6">
                    <w:rPr>
                      <w:i/>
                    </w:rPr>
                    <w:t>до голяма степен</w:t>
                  </w:r>
                  <w:r w:rsidRPr="00215B07">
                    <w:rPr>
                      <w:i/>
                    </w:rPr>
                    <w:t>;</w:t>
                  </w:r>
                </w:p>
                <w:p w:rsidR="001A39EE" w:rsidRPr="00215B07" w:rsidRDefault="001A39EE" w:rsidP="0018289C">
                  <w:pPr>
                    <w:rPr>
                      <w:i/>
                    </w:rPr>
                  </w:pPr>
                  <w:r w:rsidRPr="00215B07">
                    <w:rPr>
                      <w:i/>
                    </w:rPr>
                    <w:t xml:space="preserve">3- </w:t>
                  </w:r>
                  <w:r w:rsidR="007A36E6">
                    <w:rPr>
                      <w:i/>
                    </w:rPr>
                    <w:t>до известна степен</w:t>
                  </w:r>
                  <w:r w:rsidRPr="00215B07">
                    <w:rPr>
                      <w:i/>
                    </w:rPr>
                    <w:t>;</w:t>
                  </w:r>
                </w:p>
                <w:p w:rsidR="001A39EE" w:rsidRPr="00215B07" w:rsidRDefault="001A39EE" w:rsidP="0018289C">
                  <w:pPr>
                    <w:rPr>
                      <w:i/>
                    </w:rPr>
                  </w:pPr>
                  <w:r w:rsidRPr="00215B07">
                    <w:rPr>
                      <w:i/>
                    </w:rPr>
                    <w:t xml:space="preserve">2- </w:t>
                  </w:r>
                  <w:r w:rsidR="007A36E6">
                    <w:rPr>
                      <w:i/>
                    </w:rPr>
                    <w:t>почти не</w:t>
                  </w:r>
                  <w:r w:rsidRPr="00215B07">
                    <w:rPr>
                      <w:i/>
                    </w:rPr>
                    <w:t>;</w:t>
                  </w:r>
                </w:p>
                <w:p w:rsidR="001A39EE" w:rsidRPr="00215B07" w:rsidRDefault="001A39EE" w:rsidP="007A36E6">
                  <w:pPr>
                    <w:rPr>
                      <w:i/>
                    </w:rPr>
                  </w:pPr>
                  <w:r w:rsidRPr="00215B07">
                    <w:rPr>
                      <w:i/>
                    </w:rPr>
                    <w:t xml:space="preserve">1- </w:t>
                  </w:r>
                  <w:r w:rsidR="007A36E6">
                    <w:rPr>
                      <w:i/>
                    </w:rPr>
                    <w:t>съвсем не</w:t>
                  </w:r>
                  <w:r w:rsidRPr="00215B07">
                    <w:rPr>
                      <w:i/>
                    </w:rPr>
                    <w:t>.</w:t>
                  </w:r>
                </w:p>
              </w:tc>
              <w:tc>
                <w:tcPr>
                  <w:tcW w:w="1709" w:type="dxa"/>
                </w:tcPr>
                <w:p w:rsidR="001A39EE" w:rsidRPr="00215B07" w:rsidRDefault="001A39EE" w:rsidP="0018289C">
                  <w:pPr>
                    <w:tabs>
                      <w:tab w:val="left" w:pos="349"/>
                    </w:tabs>
                    <w:ind w:left="63"/>
                    <w:jc w:val="center"/>
                    <w:rPr>
                      <w:b/>
                    </w:rPr>
                  </w:pPr>
                  <w:r w:rsidRPr="00215B07">
                    <w:rPr>
                      <w:b/>
                    </w:rPr>
                    <w:t>Обща оценка:</w:t>
                  </w:r>
                </w:p>
                <w:p w:rsidR="001A39EE" w:rsidRPr="00215B07" w:rsidRDefault="001A39EE" w:rsidP="0018289C">
                  <w:pPr>
                    <w:tabs>
                      <w:tab w:val="left" w:pos="349"/>
                    </w:tabs>
                    <w:ind w:left="63"/>
                    <w:jc w:val="center"/>
                  </w:pPr>
                </w:p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  <w:p w:rsidR="001A39EE" w:rsidRPr="00215B07" w:rsidRDefault="001A39EE" w:rsidP="0018289C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1A39EE" w:rsidRPr="00215B07" w:rsidRDefault="001A39EE" w:rsidP="0018289C">
            <w:pPr>
              <w:jc w:val="center"/>
              <w:rPr>
                <w:b/>
              </w:rPr>
            </w:pPr>
          </w:p>
        </w:tc>
        <w:tc>
          <w:tcPr>
            <w:tcW w:w="222" w:type="dxa"/>
          </w:tcPr>
          <w:p w:rsidR="001A39EE" w:rsidRPr="00215B07" w:rsidRDefault="001A39EE" w:rsidP="0018289C">
            <w:pPr>
              <w:jc w:val="center"/>
              <w:rPr>
                <w:b/>
              </w:rPr>
            </w:pPr>
          </w:p>
          <w:p w:rsidR="001A39EE" w:rsidRPr="00215B07" w:rsidRDefault="001A39EE" w:rsidP="0018289C">
            <w:pPr>
              <w:jc w:val="center"/>
              <w:rPr>
                <w:b/>
              </w:rPr>
            </w:pPr>
          </w:p>
          <w:p w:rsidR="001A39EE" w:rsidRPr="00215B07" w:rsidRDefault="001A39EE" w:rsidP="0018289C">
            <w:pPr>
              <w:jc w:val="center"/>
              <w:rPr>
                <w:b/>
              </w:rPr>
            </w:pPr>
          </w:p>
          <w:p w:rsidR="001A39EE" w:rsidRPr="00215B07" w:rsidRDefault="001A39EE" w:rsidP="0018289C">
            <w:pPr>
              <w:jc w:val="center"/>
              <w:rPr>
                <w:b/>
              </w:rPr>
            </w:pPr>
          </w:p>
          <w:p w:rsidR="001A39EE" w:rsidRPr="00215B07" w:rsidRDefault="001A39EE" w:rsidP="0018289C">
            <w:pPr>
              <w:jc w:val="center"/>
              <w:rPr>
                <w:b/>
              </w:rPr>
            </w:pPr>
          </w:p>
          <w:p w:rsidR="001A39EE" w:rsidRPr="00215B07" w:rsidRDefault="001A39EE" w:rsidP="0018289C">
            <w:pPr>
              <w:jc w:val="center"/>
              <w:rPr>
                <w:b/>
              </w:rPr>
            </w:pPr>
          </w:p>
        </w:tc>
      </w:tr>
    </w:tbl>
    <w:p w:rsidR="002816BD" w:rsidRDefault="002816BD" w:rsidP="001A39EE"/>
    <w:p w:rsidR="002816BD" w:rsidRPr="002816BD" w:rsidRDefault="002816BD" w:rsidP="001A39EE"/>
    <w:p w:rsidR="001A39EE" w:rsidRPr="00215B07" w:rsidRDefault="007A36E6" w:rsidP="001A39EE">
      <w:r>
        <w:t>Обобщен к</w:t>
      </w:r>
      <w:r w:rsidR="001A39EE" w:rsidRPr="00215B07">
        <w:t>оментар на наставника</w:t>
      </w:r>
      <w:r>
        <w:rPr>
          <w:lang w:val="en-US"/>
        </w:rPr>
        <w:t xml:space="preserve"> (</w:t>
      </w:r>
      <w:r>
        <w:t>не е задължителен</w:t>
      </w:r>
      <w:r>
        <w:rPr>
          <w:lang w:val="en-US"/>
        </w:rPr>
        <w:t>)</w:t>
      </w:r>
      <w:r w:rsidR="001A39EE" w:rsidRPr="00215B07"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39EE" w:rsidRPr="00215B07" w:rsidRDefault="001A39EE" w:rsidP="001A39EE"/>
    <w:p w:rsidR="001A39EE" w:rsidRPr="00215B07" w:rsidRDefault="001A39EE" w:rsidP="001A39EE">
      <w:r w:rsidRPr="00215B07">
        <w:t xml:space="preserve">Коментар на </w:t>
      </w:r>
      <w:r w:rsidR="007A36E6">
        <w:t xml:space="preserve">стажанта </w:t>
      </w:r>
      <w:r w:rsidR="007A36E6">
        <w:rPr>
          <w:lang w:val="en-US"/>
        </w:rPr>
        <w:t>(</w:t>
      </w:r>
      <w:r w:rsidR="007A36E6">
        <w:t>използва се за обратна връзка</w:t>
      </w:r>
      <w:r w:rsidR="007A36E6">
        <w:rPr>
          <w:lang w:val="en-US"/>
        </w:rPr>
        <w:t>)</w:t>
      </w:r>
      <w:r w:rsidR="007A36E6">
        <w:t xml:space="preserve">: </w:t>
      </w:r>
      <w:r w:rsidRPr="00215B07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39EE" w:rsidRPr="00215B07" w:rsidRDefault="001A39EE" w:rsidP="001A39EE">
      <w:pPr>
        <w:pStyle w:val="PlainText"/>
        <w:tabs>
          <w:tab w:val="left" w:pos="6804"/>
        </w:tabs>
        <w:rPr>
          <w:rFonts w:ascii="Times New Roman" w:hAnsi="Times New Roman"/>
          <w:b/>
          <w:sz w:val="24"/>
          <w:szCs w:val="24"/>
          <w:lang w:val="bg-BG"/>
        </w:rPr>
      </w:pPr>
    </w:p>
    <w:p w:rsidR="001A39EE" w:rsidRDefault="001A39EE" w:rsidP="001A39EE">
      <w:pPr>
        <w:pStyle w:val="PlainText"/>
        <w:tabs>
          <w:tab w:val="left" w:pos="6804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2816BD" w:rsidRDefault="002816BD" w:rsidP="001A39EE">
      <w:pPr>
        <w:pStyle w:val="PlainText"/>
        <w:tabs>
          <w:tab w:val="left" w:pos="6804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2816BD" w:rsidRPr="002816BD" w:rsidRDefault="002816BD" w:rsidP="001A39EE">
      <w:pPr>
        <w:pStyle w:val="PlainText"/>
        <w:tabs>
          <w:tab w:val="left" w:pos="6804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1A39EE" w:rsidRPr="00215B07" w:rsidRDefault="001A39EE" w:rsidP="001A39EE">
      <w:pPr>
        <w:pStyle w:val="PlainText"/>
        <w:tabs>
          <w:tab w:val="left" w:pos="6804"/>
        </w:tabs>
        <w:rPr>
          <w:rFonts w:ascii="Times New Roman" w:hAnsi="Times New Roman"/>
          <w:b/>
          <w:sz w:val="24"/>
          <w:szCs w:val="24"/>
          <w:lang w:val="bg-BG"/>
        </w:rPr>
      </w:pPr>
      <w:r w:rsidRPr="00215B07">
        <w:rPr>
          <w:rFonts w:ascii="Times New Roman" w:hAnsi="Times New Roman"/>
          <w:b/>
          <w:sz w:val="24"/>
          <w:szCs w:val="24"/>
          <w:lang w:val="bg-BG"/>
        </w:rPr>
        <w:t>Подпис на наставника:</w:t>
      </w:r>
      <w:r w:rsidRPr="00215B07">
        <w:rPr>
          <w:rFonts w:ascii="Times New Roman" w:hAnsi="Times New Roman"/>
          <w:b/>
          <w:sz w:val="24"/>
          <w:szCs w:val="24"/>
          <w:lang w:val="bg-BG"/>
        </w:rPr>
        <w:tab/>
        <w:t xml:space="preserve">Дата: </w:t>
      </w:r>
    </w:p>
    <w:p w:rsidR="001A39EE" w:rsidRPr="00215B07" w:rsidRDefault="001A39EE" w:rsidP="001A39EE">
      <w:pPr>
        <w:pStyle w:val="PlainText"/>
        <w:tabs>
          <w:tab w:val="left" w:pos="6804"/>
        </w:tabs>
        <w:rPr>
          <w:rFonts w:ascii="Times New Roman" w:hAnsi="Times New Roman"/>
          <w:b/>
          <w:sz w:val="24"/>
          <w:szCs w:val="24"/>
          <w:lang w:val="bg-BG"/>
        </w:rPr>
      </w:pPr>
    </w:p>
    <w:p w:rsidR="001A39EE" w:rsidRPr="00215B07" w:rsidRDefault="001A39EE" w:rsidP="001A39EE">
      <w:pPr>
        <w:pStyle w:val="PlainText"/>
        <w:tabs>
          <w:tab w:val="left" w:pos="6804"/>
        </w:tabs>
        <w:rPr>
          <w:rFonts w:ascii="Times New Roman" w:hAnsi="Times New Roman"/>
          <w:b/>
          <w:sz w:val="24"/>
          <w:szCs w:val="24"/>
          <w:lang w:val="bg-BG"/>
        </w:rPr>
      </w:pPr>
    </w:p>
    <w:p w:rsidR="001A39EE" w:rsidRPr="00215B07" w:rsidRDefault="001A39EE" w:rsidP="001A39EE">
      <w:pPr>
        <w:pStyle w:val="PlainText"/>
        <w:tabs>
          <w:tab w:val="left" w:pos="6804"/>
        </w:tabs>
        <w:rPr>
          <w:rFonts w:ascii="Times New Roman" w:hAnsi="Times New Roman"/>
          <w:b/>
          <w:noProof/>
          <w:sz w:val="24"/>
          <w:szCs w:val="24"/>
          <w:lang w:val="bg-BG"/>
        </w:rPr>
      </w:pPr>
      <w:r w:rsidRPr="00215B07">
        <w:rPr>
          <w:rFonts w:ascii="Times New Roman" w:hAnsi="Times New Roman"/>
          <w:b/>
          <w:sz w:val="24"/>
          <w:szCs w:val="24"/>
          <w:lang w:val="bg-BG"/>
        </w:rPr>
        <w:t xml:space="preserve">Подпис на </w:t>
      </w:r>
      <w:r w:rsidR="007A36E6">
        <w:rPr>
          <w:rFonts w:ascii="Times New Roman" w:hAnsi="Times New Roman"/>
          <w:b/>
          <w:sz w:val="24"/>
          <w:szCs w:val="24"/>
          <w:lang w:val="bg-BG"/>
        </w:rPr>
        <w:t>стажанта</w:t>
      </w:r>
      <w:r w:rsidRPr="00215B07">
        <w:rPr>
          <w:rFonts w:ascii="Times New Roman" w:hAnsi="Times New Roman"/>
          <w:b/>
          <w:sz w:val="24"/>
          <w:szCs w:val="24"/>
          <w:lang w:val="bg-BG"/>
        </w:rPr>
        <w:t>:</w:t>
      </w:r>
      <w:r w:rsidRPr="00215B07">
        <w:rPr>
          <w:rFonts w:ascii="Times New Roman" w:hAnsi="Times New Roman"/>
          <w:b/>
          <w:sz w:val="24"/>
          <w:szCs w:val="24"/>
          <w:lang w:val="bg-BG"/>
        </w:rPr>
        <w:tab/>
        <w:t xml:space="preserve">Дата: </w:t>
      </w:r>
    </w:p>
    <w:p w:rsidR="001A39EE" w:rsidRDefault="001A39EE" w:rsidP="00443866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p w:rsidR="001A39EE" w:rsidRDefault="001A39EE" w:rsidP="00443866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p w:rsidR="001A39EE" w:rsidRDefault="001A39EE" w:rsidP="00443866">
      <w:pPr>
        <w:tabs>
          <w:tab w:val="left" w:pos="993"/>
        </w:tabs>
        <w:spacing w:line="360" w:lineRule="auto"/>
        <w:jc w:val="both"/>
        <w:rPr>
          <w:b/>
          <w:sz w:val="16"/>
          <w:szCs w:val="16"/>
        </w:rPr>
      </w:pPr>
    </w:p>
    <w:sectPr w:rsidR="001A39EE" w:rsidSect="00FD7B3E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36DCF"/>
    <w:multiLevelType w:val="hybridMultilevel"/>
    <w:tmpl w:val="949808BC"/>
    <w:lvl w:ilvl="0" w:tplc="C5EEC296">
      <w:start w:val="5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A6A779E"/>
    <w:multiLevelType w:val="hybridMultilevel"/>
    <w:tmpl w:val="55842B14"/>
    <w:lvl w:ilvl="0" w:tplc="0402000F">
      <w:start w:val="1"/>
      <w:numFmt w:val="decimal"/>
      <w:lvlText w:val="%1."/>
      <w:lvlJc w:val="left"/>
      <w:pPr>
        <w:ind w:left="1495" w:hanging="360"/>
      </w:pPr>
    </w:lvl>
    <w:lvl w:ilvl="1" w:tplc="04020019" w:tentative="1">
      <w:start w:val="1"/>
      <w:numFmt w:val="lowerLetter"/>
      <w:lvlText w:val="%2."/>
      <w:lvlJc w:val="left"/>
      <w:pPr>
        <w:ind w:left="2215" w:hanging="360"/>
      </w:pPr>
    </w:lvl>
    <w:lvl w:ilvl="2" w:tplc="0402001B" w:tentative="1">
      <w:start w:val="1"/>
      <w:numFmt w:val="lowerRoman"/>
      <w:lvlText w:val="%3."/>
      <w:lvlJc w:val="right"/>
      <w:pPr>
        <w:ind w:left="2935" w:hanging="180"/>
      </w:pPr>
    </w:lvl>
    <w:lvl w:ilvl="3" w:tplc="0402000F" w:tentative="1">
      <w:start w:val="1"/>
      <w:numFmt w:val="decimal"/>
      <w:lvlText w:val="%4."/>
      <w:lvlJc w:val="left"/>
      <w:pPr>
        <w:ind w:left="3655" w:hanging="360"/>
      </w:pPr>
    </w:lvl>
    <w:lvl w:ilvl="4" w:tplc="04020019" w:tentative="1">
      <w:start w:val="1"/>
      <w:numFmt w:val="lowerLetter"/>
      <w:lvlText w:val="%5."/>
      <w:lvlJc w:val="left"/>
      <w:pPr>
        <w:ind w:left="4375" w:hanging="360"/>
      </w:pPr>
    </w:lvl>
    <w:lvl w:ilvl="5" w:tplc="0402001B" w:tentative="1">
      <w:start w:val="1"/>
      <w:numFmt w:val="lowerRoman"/>
      <w:lvlText w:val="%6."/>
      <w:lvlJc w:val="right"/>
      <w:pPr>
        <w:ind w:left="5095" w:hanging="180"/>
      </w:pPr>
    </w:lvl>
    <w:lvl w:ilvl="6" w:tplc="0402000F" w:tentative="1">
      <w:start w:val="1"/>
      <w:numFmt w:val="decimal"/>
      <w:lvlText w:val="%7."/>
      <w:lvlJc w:val="left"/>
      <w:pPr>
        <w:ind w:left="5815" w:hanging="360"/>
      </w:pPr>
    </w:lvl>
    <w:lvl w:ilvl="7" w:tplc="04020019" w:tentative="1">
      <w:start w:val="1"/>
      <w:numFmt w:val="lowerLetter"/>
      <w:lvlText w:val="%8."/>
      <w:lvlJc w:val="left"/>
      <w:pPr>
        <w:ind w:left="6535" w:hanging="360"/>
      </w:pPr>
    </w:lvl>
    <w:lvl w:ilvl="8" w:tplc="040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3C3F7ABE"/>
    <w:multiLevelType w:val="multilevel"/>
    <w:tmpl w:val="5F98E7F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430D196C"/>
    <w:multiLevelType w:val="hybridMultilevel"/>
    <w:tmpl w:val="D48EC2D8"/>
    <w:lvl w:ilvl="0" w:tplc="E124A91C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5A0A8D42">
      <w:start w:val="1"/>
      <w:numFmt w:val="decimal"/>
      <w:lvlText w:val="%2."/>
      <w:lvlJc w:val="left"/>
      <w:pPr>
        <w:ind w:left="2235" w:hanging="435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733EB9"/>
    <w:multiLevelType w:val="multilevel"/>
    <w:tmpl w:val="EC52CE9A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673B1F1F"/>
    <w:multiLevelType w:val="multilevel"/>
    <w:tmpl w:val="9A6CA6BC"/>
    <w:lvl w:ilvl="0">
      <w:start w:val="1"/>
      <w:numFmt w:val="upperRoman"/>
      <w:lvlText w:val="%1."/>
      <w:lvlJc w:val="righ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81A06EB"/>
    <w:multiLevelType w:val="multilevel"/>
    <w:tmpl w:val="E9F644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0CE"/>
    <w:rsid w:val="00000FA1"/>
    <w:rsid w:val="000255C8"/>
    <w:rsid w:val="00095801"/>
    <w:rsid w:val="000B5709"/>
    <w:rsid w:val="000F15D3"/>
    <w:rsid w:val="001A39EE"/>
    <w:rsid w:val="00226AA4"/>
    <w:rsid w:val="00252AB1"/>
    <w:rsid w:val="002816BD"/>
    <w:rsid w:val="00311110"/>
    <w:rsid w:val="00360096"/>
    <w:rsid w:val="003723E7"/>
    <w:rsid w:val="00385189"/>
    <w:rsid w:val="00387EA8"/>
    <w:rsid w:val="003A2547"/>
    <w:rsid w:val="00404CD9"/>
    <w:rsid w:val="00443866"/>
    <w:rsid w:val="00493F8B"/>
    <w:rsid w:val="004B7773"/>
    <w:rsid w:val="00573382"/>
    <w:rsid w:val="00577116"/>
    <w:rsid w:val="005937DC"/>
    <w:rsid w:val="005F2E35"/>
    <w:rsid w:val="006136BC"/>
    <w:rsid w:val="00641050"/>
    <w:rsid w:val="00670750"/>
    <w:rsid w:val="006C088C"/>
    <w:rsid w:val="006C3109"/>
    <w:rsid w:val="00772905"/>
    <w:rsid w:val="007900CE"/>
    <w:rsid w:val="007A36E6"/>
    <w:rsid w:val="007C598B"/>
    <w:rsid w:val="007F72B4"/>
    <w:rsid w:val="00877ADA"/>
    <w:rsid w:val="008E1155"/>
    <w:rsid w:val="00957E92"/>
    <w:rsid w:val="00973E55"/>
    <w:rsid w:val="00A00A08"/>
    <w:rsid w:val="00A97012"/>
    <w:rsid w:val="00B05F4C"/>
    <w:rsid w:val="00B34049"/>
    <w:rsid w:val="00B50E1B"/>
    <w:rsid w:val="00B7401A"/>
    <w:rsid w:val="00B864E5"/>
    <w:rsid w:val="00B9673C"/>
    <w:rsid w:val="00CC5E04"/>
    <w:rsid w:val="00DE45BB"/>
    <w:rsid w:val="00DF0D8D"/>
    <w:rsid w:val="00E04B98"/>
    <w:rsid w:val="00E94CEC"/>
    <w:rsid w:val="00FB4B6A"/>
    <w:rsid w:val="00FB4F42"/>
    <w:rsid w:val="00FD7B3E"/>
    <w:rsid w:val="00FD7DB7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8514"/>
  <w15:docId w15:val="{BE357319-E720-4228-94FE-48FAAB7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443866"/>
    <w:pPr>
      <w:keepNext/>
      <w:jc w:val="center"/>
      <w:outlineLvl w:val="0"/>
    </w:pPr>
    <w:rPr>
      <w:b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3866"/>
    <w:rPr>
      <w:rFonts w:ascii="Times New Roman" w:eastAsia="Times New Roman" w:hAnsi="Times New Roman" w:cs="Times New Roman"/>
      <w:b/>
      <w:sz w:val="28"/>
      <w:szCs w:val="28"/>
      <w:u w:val="single"/>
      <w:lang w:eastAsia="bg-BG"/>
    </w:rPr>
  </w:style>
  <w:style w:type="paragraph" w:styleId="ListParagraph">
    <w:name w:val="List Paragraph"/>
    <w:basedOn w:val="Normal"/>
    <w:uiPriority w:val="34"/>
    <w:qFormat/>
    <w:rsid w:val="00443866"/>
    <w:pPr>
      <w:ind w:left="720"/>
    </w:pPr>
  </w:style>
  <w:style w:type="character" w:customStyle="1" w:styleId="a">
    <w:name w:val="Основен текст_"/>
    <w:basedOn w:val="DefaultParagraphFont"/>
    <w:link w:val="a0"/>
    <w:locked/>
    <w:rsid w:val="00B7401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1">
    <w:name w:val="Основен текст + Удебелен"/>
    <w:basedOn w:val="a"/>
    <w:rsid w:val="00B7401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B7401A"/>
    <w:pPr>
      <w:shd w:val="clear" w:color="auto" w:fill="FFFFFF"/>
      <w:spacing w:before="360" w:line="398" w:lineRule="exact"/>
      <w:jc w:val="both"/>
    </w:pPr>
    <w:rPr>
      <w:rFonts w:eastAsiaTheme="minorHAnsi"/>
      <w:sz w:val="23"/>
      <w:szCs w:val="23"/>
      <w:lang w:eastAsia="en-US"/>
    </w:rPr>
  </w:style>
  <w:style w:type="table" w:styleId="TableGrid">
    <w:name w:val="Table Grid"/>
    <w:basedOn w:val="TableNormal"/>
    <w:uiPriority w:val="59"/>
    <w:rsid w:val="00FB4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1"/>
    <w:semiHidden/>
    <w:rsid w:val="001A39EE"/>
    <w:rPr>
      <w:rFonts w:ascii="Courier New" w:hAnsi="Courier New"/>
      <w:sz w:val="20"/>
      <w:szCs w:val="20"/>
      <w:lang w:val="en-AU" w:eastAsia="en-US"/>
    </w:rPr>
  </w:style>
  <w:style w:type="character" w:customStyle="1" w:styleId="PlainTextChar">
    <w:name w:val="Plain Text Char"/>
    <w:basedOn w:val="DefaultParagraphFont"/>
    <w:uiPriority w:val="99"/>
    <w:semiHidden/>
    <w:rsid w:val="001A39EE"/>
    <w:rPr>
      <w:rFonts w:ascii="Consolas" w:eastAsia="Times New Roman" w:hAnsi="Consolas" w:cs="Times New Roman"/>
      <w:sz w:val="21"/>
      <w:szCs w:val="21"/>
      <w:lang w:eastAsia="bg-BG"/>
    </w:rPr>
  </w:style>
  <w:style w:type="character" w:customStyle="1" w:styleId="PlainTextChar1">
    <w:name w:val="Plain Text Char1"/>
    <w:link w:val="PlainText"/>
    <w:semiHidden/>
    <w:rsid w:val="001A39EE"/>
    <w:rPr>
      <w:rFonts w:ascii="Courier New" w:eastAsia="Times New Roman" w:hAnsi="Courier New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C1516-C2FC-41DA-BE56-A7E47329A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Рая Валентинова Василева</cp:lastModifiedBy>
  <cp:revision>6</cp:revision>
  <cp:lastPrinted>2019-11-18T12:54:00Z</cp:lastPrinted>
  <dcterms:created xsi:type="dcterms:W3CDTF">2019-12-18T09:42:00Z</dcterms:created>
  <dcterms:modified xsi:type="dcterms:W3CDTF">2022-10-06T08:31:00Z</dcterms:modified>
</cp:coreProperties>
</file>